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8F48" w14:textId="3A10EF21" w:rsidR="00061681" w:rsidRPr="00071469" w:rsidRDefault="00FF5B33" w:rsidP="00E957BF">
      <w:pPr>
        <w:jc w:val="center"/>
        <w:rPr>
          <w:b/>
          <w:sz w:val="36"/>
          <w:szCs w:val="36"/>
        </w:rPr>
      </w:pPr>
      <w:r w:rsidRPr="00071469">
        <w:rPr>
          <w:b/>
          <w:sz w:val="36"/>
          <w:szCs w:val="36"/>
        </w:rPr>
        <w:t>Robert C. Voigt</w:t>
      </w:r>
    </w:p>
    <w:p w14:paraId="2EC7963F" w14:textId="77777777" w:rsidR="00FF5B33" w:rsidRDefault="00FF5B33">
      <w:pPr>
        <w:rPr>
          <w:b/>
          <w:sz w:val="28"/>
          <w:szCs w:val="28"/>
        </w:rPr>
      </w:pPr>
    </w:p>
    <w:p w14:paraId="39DBC79A" w14:textId="77777777" w:rsidR="00FF5B33" w:rsidRDefault="00FF5B33">
      <w:pPr>
        <w:rPr>
          <w:b/>
          <w:sz w:val="28"/>
          <w:szCs w:val="28"/>
        </w:rPr>
      </w:pPr>
      <w:r>
        <w:rPr>
          <w:b/>
          <w:sz w:val="28"/>
          <w:szCs w:val="28"/>
        </w:rPr>
        <w:t>EDUCATION</w:t>
      </w:r>
    </w:p>
    <w:p w14:paraId="460F83C1" w14:textId="77777777" w:rsidR="00350037" w:rsidRPr="003B4E8D" w:rsidRDefault="00350037">
      <w:pPr>
        <w:rPr>
          <w:b/>
          <w:sz w:val="10"/>
          <w:szCs w:val="10"/>
        </w:rPr>
      </w:pPr>
    </w:p>
    <w:p w14:paraId="5F949B87" w14:textId="77777777" w:rsidR="00350037" w:rsidRPr="009D732C" w:rsidRDefault="00350037" w:rsidP="00350037">
      <w:pPr>
        <w:numPr>
          <w:ilvl w:val="0"/>
          <w:numId w:val="1"/>
        </w:numPr>
        <w:rPr>
          <w:sz w:val="22"/>
          <w:szCs w:val="22"/>
        </w:rPr>
      </w:pPr>
      <w:r w:rsidRPr="009D732C">
        <w:rPr>
          <w:sz w:val="22"/>
          <w:szCs w:val="22"/>
        </w:rPr>
        <w:t>Ph.D.  Metallurgical Engineering, University of Wisconsin-Madison</w:t>
      </w:r>
    </w:p>
    <w:p w14:paraId="631F61C8" w14:textId="77777777" w:rsidR="00350037" w:rsidRPr="009D732C" w:rsidRDefault="00350037" w:rsidP="00350037">
      <w:pPr>
        <w:numPr>
          <w:ilvl w:val="0"/>
          <w:numId w:val="2"/>
        </w:numPr>
        <w:rPr>
          <w:sz w:val="22"/>
          <w:szCs w:val="22"/>
        </w:rPr>
      </w:pPr>
      <w:r w:rsidRPr="009D732C">
        <w:rPr>
          <w:sz w:val="22"/>
          <w:szCs w:val="22"/>
        </w:rPr>
        <w:t>M.S.   Metallurgical Engineering, University of Wisconsin-Madison</w:t>
      </w:r>
    </w:p>
    <w:p w14:paraId="5C3E5FA6" w14:textId="4143A1C6" w:rsidR="00350037" w:rsidRPr="009D732C" w:rsidRDefault="00350037" w:rsidP="009D732C">
      <w:pPr>
        <w:ind w:left="360"/>
        <w:rPr>
          <w:sz w:val="22"/>
          <w:szCs w:val="22"/>
        </w:rPr>
      </w:pPr>
      <w:r w:rsidRPr="009D732C">
        <w:rPr>
          <w:sz w:val="22"/>
          <w:szCs w:val="22"/>
        </w:rPr>
        <w:t>1976   B.S.    Mechanical Engineering, University of Wisconsin-Madison</w:t>
      </w:r>
    </w:p>
    <w:p w14:paraId="6DC2A72F" w14:textId="77777777" w:rsidR="00350037" w:rsidRPr="00071469" w:rsidRDefault="00350037">
      <w:pPr>
        <w:rPr>
          <w:b/>
          <w:sz w:val="16"/>
          <w:szCs w:val="16"/>
        </w:rPr>
      </w:pPr>
    </w:p>
    <w:p w14:paraId="41A66E1E" w14:textId="28DB3ABC" w:rsidR="00F9025F" w:rsidRDefault="00F9025F">
      <w:pPr>
        <w:rPr>
          <w:b/>
          <w:sz w:val="28"/>
          <w:szCs w:val="28"/>
        </w:rPr>
      </w:pPr>
      <w:r>
        <w:rPr>
          <w:b/>
          <w:sz w:val="28"/>
          <w:szCs w:val="28"/>
        </w:rPr>
        <w:t>AREAS OF SPECIALIZATION</w:t>
      </w:r>
    </w:p>
    <w:p w14:paraId="5AA1ED57" w14:textId="77777777" w:rsidR="009D732C" w:rsidRPr="00071469" w:rsidRDefault="009D732C">
      <w:pPr>
        <w:rPr>
          <w:b/>
          <w:sz w:val="6"/>
          <w:szCs w:val="6"/>
        </w:rPr>
      </w:pPr>
    </w:p>
    <w:p w14:paraId="470D9820" w14:textId="110E7B69" w:rsidR="00FA1D49" w:rsidRPr="009D732C" w:rsidRDefault="00E925D4" w:rsidP="00D35AEC">
      <w:pPr>
        <w:ind w:left="288"/>
        <w:rPr>
          <w:sz w:val="22"/>
          <w:szCs w:val="22"/>
        </w:rPr>
      </w:pPr>
      <w:r w:rsidRPr="009D732C">
        <w:rPr>
          <w:b/>
          <w:sz w:val="22"/>
          <w:szCs w:val="22"/>
        </w:rPr>
        <w:t xml:space="preserve">Engineering Materials:  </w:t>
      </w:r>
      <w:r w:rsidRPr="009D732C">
        <w:rPr>
          <w:sz w:val="22"/>
          <w:szCs w:val="22"/>
        </w:rPr>
        <w:t>development of cast metals and alloys in support of vehicle light-</w:t>
      </w:r>
      <w:r w:rsidR="003126C7" w:rsidRPr="009D732C">
        <w:rPr>
          <w:sz w:val="22"/>
          <w:szCs w:val="22"/>
        </w:rPr>
        <w:t>wei</w:t>
      </w:r>
      <w:r w:rsidRPr="009D732C">
        <w:rPr>
          <w:sz w:val="22"/>
          <w:szCs w:val="22"/>
        </w:rPr>
        <w:t>g</w:t>
      </w:r>
      <w:r w:rsidR="007444DB">
        <w:rPr>
          <w:sz w:val="22"/>
          <w:szCs w:val="22"/>
        </w:rPr>
        <w:t>h</w:t>
      </w:r>
      <w:r w:rsidRPr="009D732C">
        <w:rPr>
          <w:sz w:val="22"/>
          <w:szCs w:val="22"/>
        </w:rPr>
        <w:t xml:space="preserve">ting, improved aerospace performance, and </w:t>
      </w:r>
      <w:r w:rsidR="003126C7" w:rsidRPr="009D732C">
        <w:rPr>
          <w:sz w:val="22"/>
          <w:szCs w:val="22"/>
        </w:rPr>
        <w:t>enhanced manufacturability</w:t>
      </w:r>
    </w:p>
    <w:p w14:paraId="6F91D3A5" w14:textId="349BF689" w:rsidR="00FA1D49" w:rsidRPr="009D732C" w:rsidRDefault="00FA1D49" w:rsidP="00D35AEC">
      <w:pPr>
        <w:ind w:left="288"/>
        <w:rPr>
          <w:sz w:val="22"/>
          <w:szCs w:val="22"/>
        </w:rPr>
      </w:pPr>
      <w:r w:rsidRPr="009D732C">
        <w:rPr>
          <w:b/>
          <w:sz w:val="22"/>
          <w:szCs w:val="22"/>
        </w:rPr>
        <w:t>Manufacturing Process Innovation</w:t>
      </w:r>
      <w:r w:rsidR="003126C7" w:rsidRPr="009D732C">
        <w:rPr>
          <w:b/>
          <w:sz w:val="22"/>
          <w:szCs w:val="22"/>
        </w:rPr>
        <w:t xml:space="preserve">: </w:t>
      </w:r>
      <w:r w:rsidR="00D35AEC" w:rsidRPr="009D732C">
        <w:rPr>
          <w:sz w:val="22"/>
          <w:szCs w:val="22"/>
        </w:rPr>
        <w:t>low emission</w:t>
      </w:r>
      <w:r w:rsidR="00A402B2" w:rsidRPr="009D732C">
        <w:rPr>
          <w:sz w:val="22"/>
          <w:szCs w:val="22"/>
        </w:rPr>
        <w:t xml:space="preserve"> green sand casting; </w:t>
      </w:r>
      <w:r w:rsidR="00DF1DFB" w:rsidRPr="009D732C">
        <w:rPr>
          <w:sz w:val="22"/>
          <w:szCs w:val="22"/>
        </w:rPr>
        <w:t>heat treatment of cast alloys;</w:t>
      </w:r>
      <w:r w:rsidR="00D35AEC" w:rsidRPr="009D732C">
        <w:rPr>
          <w:sz w:val="22"/>
          <w:szCs w:val="22"/>
        </w:rPr>
        <w:t xml:space="preserve"> </w:t>
      </w:r>
      <w:r w:rsidR="00D20101" w:rsidRPr="009D732C">
        <w:rPr>
          <w:sz w:val="22"/>
          <w:szCs w:val="22"/>
        </w:rPr>
        <w:t>machinability</w:t>
      </w:r>
      <w:r w:rsidR="00D35AEC" w:rsidRPr="009D732C">
        <w:rPr>
          <w:sz w:val="22"/>
          <w:szCs w:val="22"/>
        </w:rPr>
        <w:t xml:space="preserve"> of high</w:t>
      </w:r>
      <w:r w:rsidR="00232170">
        <w:rPr>
          <w:sz w:val="22"/>
          <w:szCs w:val="22"/>
        </w:rPr>
        <w:t>-</w:t>
      </w:r>
      <w:r w:rsidR="00D35AEC" w:rsidRPr="009D732C">
        <w:rPr>
          <w:sz w:val="22"/>
          <w:szCs w:val="22"/>
        </w:rPr>
        <w:t>performance casting alloys; weldability of cast irons</w:t>
      </w:r>
    </w:p>
    <w:p w14:paraId="482A9455" w14:textId="398AC0A1" w:rsidR="00FA1D49" w:rsidRPr="009D732C" w:rsidRDefault="00FA1D49" w:rsidP="00D35AEC">
      <w:pPr>
        <w:ind w:left="288"/>
        <w:rPr>
          <w:sz w:val="22"/>
          <w:szCs w:val="22"/>
        </w:rPr>
      </w:pPr>
      <w:r w:rsidRPr="009D732C">
        <w:rPr>
          <w:b/>
          <w:sz w:val="22"/>
          <w:szCs w:val="22"/>
        </w:rPr>
        <w:t>Manufacturing System Development</w:t>
      </w:r>
      <w:r w:rsidR="00A402B2" w:rsidRPr="009D732C">
        <w:rPr>
          <w:b/>
          <w:sz w:val="22"/>
          <w:szCs w:val="22"/>
        </w:rPr>
        <w:t xml:space="preserve">:  </w:t>
      </w:r>
      <w:r w:rsidR="00D35AEC" w:rsidRPr="009D732C">
        <w:rPr>
          <w:sz w:val="22"/>
          <w:szCs w:val="22"/>
        </w:rPr>
        <w:t xml:space="preserve">control of green sand molding systems; manufacturing system management </w:t>
      </w:r>
      <w:r w:rsidR="00232170">
        <w:rPr>
          <w:sz w:val="22"/>
          <w:szCs w:val="22"/>
        </w:rPr>
        <w:t>for</w:t>
      </w:r>
      <w:r w:rsidR="00D35AEC" w:rsidRPr="009D732C">
        <w:rPr>
          <w:sz w:val="22"/>
          <w:szCs w:val="22"/>
        </w:rPr>
        <w:t xml:space="preserve"> complex, custom-engineered engineering </w:t>
      </w:r>
      <w:r w:rsidR="00232170">
        <w:rPr>
          <w:sz w:val="22"/>
          <w:szCs w:val="22"/>
        </w:rPr>
        <w:t>products</w:t>
      </w:r>
    </w:p>
    <w:p w14:paraId="0EB7AA9D" w14:textId="77777777" w:rsidR="00D35AEC" w:rsidRPr="00071469" w:rsidRDefault="00D35AEC" w:rsidP="00D35AEC">
      <w:pPr>
        <w:ind w:left="288"/>
        <w:rPr>
          <w:sz w:val="16"/>
          <w:szCs w:val="16"/>
        </w:rPr>
      </w:pPr>
    </w:p>
    <w:p w14:paraId="1991B1BE" w14:textId="00390F60" w:rsidR="00283C72" w:rsidRDefault="00283C72">
      <w:pPr>
        <w:rPr>
          <w:b/>
          <w:sz w:val="28"/>
          <w:szCs w:val="28"/>
        </w:rPr>
      </w:pPr>
      <w:r>
        <w:rPr>
          <w:b/>
          <w:sz w:val="28"/>
          <w:szCs w:val="28"/>
        </w:rPr>
        <w:t>ACADEMIC EXPERIENCE</w:t>
      </w:r>
    </w:p>
    <w:p w14:paraId="43EAF853" w14:textId="77777777" w:rsidR="00350037" w:rsidRPr="00071469" w:rsidRDefault="00350037" w:rsidP="00350037">
      <w:pPr>
        <w:rPr>
          <w:rFonts w:cs="Arial"/>
          <w:sz w:val="6"/>
          <w:szCs w:val="6"/>
        </w:rPr>
      </w:pPr>
    </w:p>
    <w:p w14:paraId="28456344" w14:textId="281E1264" w:rsidR="00350037" w:rsidRDefault="00071469" w:rsidP="00350037">
      <w:pPr>
        <w:ind w:left="1440" w:hanging="1440"/>
        <w:rPr>
          <w:rFonts w:cs="Arial"/>
          <w:sz w:val="22"/>
          <w:szCs w:val="22"/>
        </w:rPr>
      </w:pPr>
      <w:r>
        <w:rPr>
          <w:rFonts w:cs="Arial"/>
          <w:sz w:val="22"/>
          <w:szCs w:val="22"/>
        </w:rPr>
        <w:t xml:space="preserve">   </w:t>
      </w:r>
      <w:r w:rsidR="00350037" w:rsidRPr="009D732C">
        <w:rPr>
          <w:rFonts w:cs="Arial"/>
          <w:sz w:val="22"/>
          <w:szCs w:val="22"/>
        </w:rPr>
        <w:t>1996-present</w:t>
      </w:r>
      <w:r w:rsidR="00350037" w:rsidRPr="009D732C">
        <w:rPr>
          <w:rFonts w:cs="Arial"/>
          <w:sz w:val="22"/>
          <w:szCs w:val="22"/>
        </w:rPr>
        <w:tab/>
        <w:t>Professor, Industrial &amp; Manufacturing Engineering Department, Penn State University</w:t>
      </w:r>
    </w:p>
    <w:p w14:paraId="24B4451F" w14:textId="77777777" w:rsidR="00071469" w:rsidRPr="00071469" w:rsidRDefault="00071469" w:rsidP="00350037">
      <w:pPr>
        <w:ind w:left="1440" w:hanging="1440"/>
        <w:rPr>
          <w:rFonts w:cs="Arial"/>
          <w:sz w:val="6"/>
          <w:szCs w:val="6"/>
        </w:rPr>
      </w:pPr>
    </w:p>
    <w:p w14:paraId="33378E12" w14:textId="79A764C2" w:rsidR="00350037" w:rsidRPr="009D732C" w:rsidRDefault="00071469" w:rsidP="00350037">
      <w:pPr>
        <w:tabs>
          <w:tab w:val="left" w:pos="-1440"/>
        </w:tabs>
        <w:ind w:left="1440" w:hanging="1440"/>
        <w:rPr>
          <w:rFonts w:cs="Arial"/>
          <w:sz w:val="22"/>
          <w:szCs w:val="22"/>
        </w:rPr>
      </w:pPr>
      <w:r>
        <w:rPr>
          <w:rFonts w:cs="Arial"/>
          <w:sz w:val="22"/>
          <w:szCs w:val="22"/>
        </w:rPr>
        <w:t xml:space="preserve">   </w:t>
      </w:r>
      <w:r w:rsidR="00350037" w:rsidRPr="009D732C">
        <w:rPr>
          <w:rFonts w:cs="Arial"/>
          <w:sz w:val="22"/>
          <w:szCs w:val="22"/>
        </w:rPr>
        <w:t xml:space="preserve">1990 – 1996 </w:t>
      </w:r>
      <w:r w:rsidR="00350037" w:rsidRPr="009D732C">
        <w:rPr>
          <w:rFonts w:cs="Arial"/>
          <w:sz w:val="22"/>
          <w:szCs w:val="22"/>
        </w:rPr>
        <w:tab/>
        <w:t>Associate Professor, Industrial &amp; Manufacturing Engineering Dept, Penn State University</w:t>
      </w:r>
    </w:p>
    <w:p w14:paraId="755209A6" w14:textId="77777777" w:rsidR="00350037" w:rsidRPr="00071469" w:rsidRDefault="00350037" w:rsidP="00350037">
      <w:pPr>
        <w:rPr>
          <w:rFonts w:cs="Arial"/>
          <w:sz w:val="6"/>
          <w:szCs w:val="6"/>
        </w:rPr>
      </w:pPr>
    </w:p>
    <w:p w14:paraId="67491F96" w14:textId="3FF1BF43" w:rsidR="00350037" w:rsidRPr="009D732C" w:rsidRDefault="00071469" w:rsidP="00350037">
      <w:pPr>
        <w:tabs>
          <w:tab w:val="left" w:pos="-1440"/>
        </w:tabs>
        <w:ind w:left="1440" w:hanging="1440"/>
        <w:rPr>
          <w:rFonts w:cs="Arial"/>
          <w:sz w:val="22"/>
          <w:szCs w:val="22"/>
        </w:rPr>
      </w:pPr>
      <w:r>
        <w:rPr>
          <w:rFonts w:cs="Arial"/>
          <w:sz w:val="22"/>
          <w:szCs w:val="22"/>
        </w:rPr>
        <w:t xml:space="preserve">   </w:t>
      </w:r>
      <w:r w:rsidR="00350037" w:rsidRPr="009D732C">
        <w:rPr>
          <w:rFonts w:cs="Arial"/>
          <w:sz w:val="22"/>
          <w:szCs w:val="22"/>
        </w:rPr>
        <w:t>1986 - 1990</w:t>
      </w:r>
      <w:r w:rsidR="00350037" w:rsidRPr="009D732C">
        <w:rPr>
          <w:rFonts w:cs="Arial"/>
          <w:sz w:val="22"/>
          <w:szCs w:val="22"/>
        </w:rPr>
        <w:tab/>
        <w:t>Associate Professor, Mechanical Engineering Department, University of Kansas</w:t>
      </w:r>
    </w:p>
    <w:p w14:paraId="7D81C744" w14:textId="77777777" w:rsidR="00350037" w:rsidRPr="00071469" w:rsidRDefault="00350037" w:rsidP="00350037">
      <w:pPr>
        <w:rPr>
          <w:rFonts w:cs="Arial"/>
          <w:sz w:val="6"/>
          <w:szCs w:val="6"/>
        </w:rPr>
      </w:pPr>
    </w:p>
    <w:p w14:paraId="76C6857E" w14:textId="3721F63F" w:rsidR="00350037" w:rsidRPr="009D732C" w:rsidRDefault="00071469" w:rsidP="00350037">
      <w:pPr>
        <w:tabs>
          <w:tab w:val="left" w:pos="-1440"/>
        </w:tabs>
        <w:ind w:left="1440" w:hanging="1440"/>
        <w:rPr>
          <w:rFonts w:cs="Arial"/>
          <w:sz w:val="22"/>
          <w:szCs w:val="22"/>
        </w:rPr>
      </w:pPr>
      <w:r>
        <w:rPr>
          <w:rFonts w:cs="Arial"/>
          <w:sz w:val="22"/>
          <w:szCs w:val="22"/>
        </w:rPr>
        <w:t xml:space="preserve">   </w:t>
      </w:r>
      <w:r w:rsidR="00350037" w:rsidRPr="009D732C">
        <w:rPr>
          <w:rFonts w:cs="Arial"/>
          <w:sz w:val="22"/>
          <w:szCs w:val="22"/>
        </w:rPr>
        <w:t>1981 - 1986</w:t>
      </w:r>
      <w:r w:rsidR="00350037" w:rsidRPr="009D732C">
        <w:rPr>
          <w:rFonts w:cs="Arial"/>
          <w:sz w:val="22"/>
          <w:szCs w:val="22"/>
        </w:rPr>
        <w:tab/>
        <w:t>Assistant Professor, Mechanical Engineering Department, University of Kansas.</w:t>
      </w:r>
    </w:p>
    <w:p w14:paraId="189F331A" w14:textId="77777777" w:rsidR="00350037" w:rsidRPr="00071469" w:rsidRDefault="00350037">
      <w:pPr>
        <w:rPr>
          <w:b/>
          <w:sz w:val="16"/>
          <w:szCs w:val="16"/>
        </w:rPr>
      </w:pPr>
    </w:p>
    <w:p w14:paraId="753C448D" w14:textId="77777777" w:rsidR="00FF5B33" w:rsidRDefault="00FF5B33">
      <w:pPr>
        <w:rPr>
          <w:b/>
          <w:sz w:val="28"/>
          <w:szCs w:val="28"/>
        </w:rPr>
      </w:pPr>
      <w:r>
        <w:rPr>
          <w:b/>
          <w:sz w:val="28"/>
          <w:szCs w:val="28"/>
        </w:rPr>
        <w:t>LEADERSHIP POSITIONS</w:t>
      </w:r>
    </w:p>
    <w:p w14:paraId="78C32DD3" w14:textId="77777777" w:rsidR="00472234" w:rsidRPr="00071469" w:rsidRDefault="00472234">
      <w:pPr>
        <w:rPr>
          <w:b/>
          <w:sz w:val="6"/>
          <w:szCs w:val="6"/>
        </w:rPr>
      </w:pPr>
    </w:p>
    <w:p w14:paraId="6774BA4A" w14:textId="69061403" w:rsidR="00D63728" w:rsidRDefault="00071469">
      <w:pPr>
        <w:rPr>
          <w:b/>
          <w:sz w:val="22"/>
          <w:szCs w:val="22"/>
        </w:rPr>
      </w:pPr>
      <w:r>
        <w:rPr>
          <w:sz w:val="22"/>
          <w:szCs w:val="22"/>
        </w:rPr>
        <w:t xml:space="preserve">   </w:t>
      </w:r>
      <w:r w:rsidR="00472234" w:rsidRPr="009D732C">
        <w:rPr>
          <w:sz w:val="22"/>
          <w:szCs w:val="22"/>
        </w:rPr>
        <w:t xml:space="preserve">2016-present  </w:t>
      </w:r>
      <w:r w:rsidR="009D732C">
        <w:rPr>
          <w:sz w:val="22"/>
          <w:szCs w:val="22"/>
        </w:rPr>
        <w:t xml:space="preserve">  </w:t>
      </w:r>
      <w:r w:rsidR="00472234" w:rsidRPr="00D63728">
        <w:rPr>
          <w:b/>
          <w:sz w:val="22"/>
          <w:szCs w:val="22"/>
        </w:rPr>
        <w:t>Graduate Program Coordinator, Departmen</w:t>
      </w:r>
      <w:r w:rsidR="00D63728">
        <w:rPr>
          <w:b/>
          <w:sz w:val="22"/>
          <w:szCs w:val="22"/>
        </w:rPr>
        <w:t>t of Industrial &amp; Manufacturing</w:t>
      </w:r>
    </w:p>
    <w:p w14:paraId="46133D64" w14:textId="696B7BB1" w:rsidR="007444DB" w:rsidRDefault="00D63728">
      <w:pPr>
        <w:rPr>
          <w:sz w:val="22"/>
          <w:szCs w:val="22"/>
        </w:rPr>
      </w:pPr>
      <w:r>
        <w:rPr>
          <w:b/>
          <w:sz w:val="22"/>
          <w:szCs w:val="22"/>
        </w:rPr>
        <w:t xml:space="preserve">    </w:t>
      </w:r>
      <w:r w:rsidR="00472234" w:rsidRPr="00D63728">
        <w:rPr>
          <w:b/>
          <w:sz w:val="22"/>
          <w:szCs w:val="22"/>
        </w:rPr>
        <w:t>Engineering, Penn State University</w:t>
      </w:r>
      <w:r w:rsidR="007444DB">
        <w:rPr>
          <w:sz w:val="22"/>
          <w:szCs w:val="22"/>
        </w:rPr>
        <w:t xml:space="preserve"> </w:t>
      </w:r>
    </w:p>
    <w:p w14:paraId="25064E25" w14:textId="0CFD1ACB" w:rsidR="00472234" w:rsidRPr="007444DB" w:rsidRDefault="007444DB">
      <w:pPr>
        <w:rPr>
          <w:sz w:val="22"/>
          <w:szCs w:val="22"/>
        </w:rPr>
      </w:pPr>
      <w:r>
        <w:rPr>
          <w:sz w:val="22"/>
          <w:szCs w:val="22"/>
        </w:rPr>
        <w:tab/>
      </w:r>
      <w:r w:rsidR="00D63728">
        <w:rPr>
          <w:sz w:val="22"/>
          <w:szCs w:val="22"/>
        </w:rPr>
        <w:t>M</w:t>
      </w:r>
      <w:r w:rsidR="00472234" w:rsidRPr="007444DB">
        <w:rPr>
          <w:sz w:val="22"/>
          <w:szCs w:val="22"/>
        </w:rPr>
        <w:t>anagement of departmental graduate program admissions and degree</w:t>
      </w:r>
      <w:r w:rsidR="00A6712D" w:rsidRPr="007444DB">
        <w:rPr>
          <w:sz w:val="22"/>
          <w:szCs w:val="22"/>
        </w:rPr>
        <w:t xml:space="preserve"> </w:t>
      </w:r>
      <w:r w:rsidR="00684E44" w:rsidRPr="007444DB">
        <w:rPr>
          <w:sz w:val="22"/>
          <w:szCs w:val="22"/>
        </w:rPr>
        <w:t>matriculation</w:t>
      </w:r>
      <w:r w:rsidR="00A6712D" w:rsidRPr="007444DB">
        <w:rPr>
          <w:sz w:val="22"/>
          <w:szCs w:val="22"/>
        </w:rPr>
        <w:t xml:space="preserve"> for 200 </w:t>
      </w:r>
      <w:r w:rsidR="002657C3">
        <w:rPr>
          <w:sz w:val="22"/>
          <w:szCs w:val="22"/>
        </w:rPr>
        <w:tab/>
      </w:r>
      <w:r w:rsidR="00A6712D" w:rsidRPr="007444DB">
        <w:rPr>
          <w:sz w:val="22"/>
          <w:szCs w:val="22"/>
        </w:rPr>
        <w:t>MS and PhD</w:t>
      </w:r>
      <w:r w:rsidR="00125BC9" w:rsidRPr="007444DB">
        <w:rPr>
          <w:sz w:val="22"/>
          <w:szCs w:val="22"/>
        </w:rPr>
        <w:t xml:space="preserve"> currently enrolled</w:t>
      </w:r>
      <w:r w:rsidR="00472234" w:rsidRPr="007444DB">
        <w:rPr>
          <w:sz w:val="22"/>
          <w:szCs w:val="22"/>
        </w:rPr>
        <w:t xml:space="preserve"> student</w:t>
      </w:r>
      <w:r w:rsidR="00A6712D" w:rsidRPr="007444DB">
        <w:rPr>
          <w:sz w:val="22"/>
          <w:szCs w:val="22"/>
        </w:rPr>
        <w:t>s</w:t>
      </w:r>
    </w:p>
    <w:p w14:paraId="376EE427" w14:textId="77777777" w:rsidR="00A6712D" w:rsidRPr="00071469" w:rsidRDefault="00A6712D">
      <w:pPr>
        <w:rPr>
          <w:i/>
          <w:sz w:val="6"/>
          <w:szCs w:val="6"/>
        </w:rPr>
      </w:pPr>
    </w:p>
    <w:p w14:paraId="632BF60A" w14:textId="40FD9DFF" w:rsidR="00D63728" w:rsidRDefault="00071469">
      <w:pPr>
        <w:rPr>
          <w:b/>
          <w:sz w:val="22"/>
          <w:szCs w:val="22"/>
        </w:rPr>
      </w:pPr>
      <w:r>
        <w:rPr>
          <w:sz w:val="22"/>
          <w:szCs w:val="22"/>
        </w:rPr>
        <w:t xml:space="preserve">   </w:t>
      </w:r>
      <w:r w:rsidR="00A6712D" w:rsidRPr="009D732C">
        <w:rPr>
          <w:sz w:val="22"/>
          <w:szCs w:val="22"/>
        </w:rPr>
        <w:t xml:space="preserve">2008-2012 </w:t>
      </w:r>
      <w:r w:rsidR="009D732C">
        <w:rPr>
          <w:sz w:val="22"/>
          <w:szCs w:val="22"/>
        </w:rPr>
        <w:t xml:space="preserve">  </w:t>
      </w:r>
      <w:r w:rsidR="00A6712D" w:rsidRPr="00D63728">
        <w:rPr>
          <w:b/>
          <w:sz w:val="22"/>
          <w:szCs w:val="22"/>
        </w:rPr>
        <w:t xml:space="preserve">Engineering Co-Director, Quality and Manufacturing Management </w:t>
      </w:r>
      <w:r w:rsidR="00E957BF" w:rsidRPr="00D63728">
        <w:rPr>
          <w:b/>
          <w:sz w:val="22"/>
          <w:szCs w:val="22"/>
        </w:rPr>
        <w:t>I</w:t>
      </w:r>
      <w:r w:rsidR="00F57BBE" w:rsidRPr="00D63728">
        <w:rPr>
          <w:b/>
          <w:sz w:val="22"/>
          <w:szCs w:val="22"/>
        </w:rPr>
        <w:t xml:space="preserve">ntercollege </w:t>
      </w:r>
      <w:r w:rsidR="00E957BF" w:rsidRPr="00D63728">
        <w:rPr>
          <w:b/>
          <w:sz w:val="22"/>
          <w:szCs w:val="22"/>
        </w:rPr>
        <w:t>D</w:t>
      </w:r>
      <w:r w:rsidR="00D63728">
        <w:rPr>
          <w:b/>
          <w:sz w:val="22"/>
          <w:szCs w:val="22"/>
        </w:rPr>
        <w:t>egree</w:t>
      </w:r>
    </w:p>
    <w:p w14:paraId="79778718" w14:textId="6F6DAEF1" w:rsidR="007444DB" w:rsidRDefault="00D63728">
      <w:pPr>
        <w:rPr>
          <w:sz w:val="22"/>
          <w:szCs w:val="22"/>
        </w:rPr>
      </w:pPr>
      <w:r>
        <w:rPr>
          <w:b/>
          <w:sz w:val="22"/>
          <w:szCs w:val="22"/>
        </w:rPr>
        <w:t xml:space="preserve">    </w:t>
      </w:r>
      <w:r w:rsidR="00E957BF" w:rsidRPr="00D63728">
        <w:rPr>
          <w:b/>
          <w:sz w:val="22"/>
          <w:szCs w:val="22"/>
        </w:rPr>
        <w:t>P</w:t>
      </w:r>
      <w:r w:rsidR="00A6712D" w:rsidRPr="00D63728">
        <w:rPr>
          <w:b/>
          <w:sz w:val="22"/>
          <w:szCs w:val="22"/>
        </w:rPr>
        <w:t>rogram</w:t>
      </w:r>
      <w:r w:rsidR="00F57BBE" w:rsidRPr="00D63728">
        <w:rPr>
          <w:b/>
          <w:sz w:val="22"/>
          <w:szCs w:val="22"/>
        </w:rPr>
        <w:t>, Penn State University</w:t>
      </w:r>
      <w:r w:rsidR="007444DB">
        <w:rPr>
          <w:sz w:val="22"/>
          <w:szCs w:val="22"/>
        </w:rPr>
        <w:t xml:space="preserve"> </w:t>
      </w:r>
    </w:p>
    <w:p w14:paraId="7F64BD2B" w14:textId="033B39DD" w:rsidR="00F57BBE" w:rsidRDefault="007444DB">
      <w:pPr>
        <w:rPr>
          <w:sz w:val="22"/>
          <w:szCs w:val="22"/>
        </w:rPr>
      </w:pPr>
      <w:r>
        <w:rPr>
          <w:sz w:val="22"/>
          <w:szCs w:val="22"/>
        </w:rPr>
        <w:tab/>
      </w:r>
      <w:r w:rsidR="00F57BBE" w:rsidRPr="007444DB">
        <w:rPr>
          <w:sz w:val="22"/>
          <w:szCs w:val="22"/>
        </w:rPr>
        <w:t>Professional Master of Manufacturing Management degree program</w:t>
      </w:r>
      <w:r w:rsidR="00CB7BF3" w:rsidRPr="007444DB">
        <w:rPr>
          <w:sz w:val="22"/>
          <w:szCs w:val="22"/>
        </w:rPr>
        <w:t xml:space="preserve"> with joint participation of </w:t>
      </w:r>
      <w:r w:rsidRPr="007444DB">
        <w:rPr>
          <w:sz w:val="22"/>
          <w:szCs w:val="22"/>
        </w:rPr>
        <w:tab/>
      </w:r>
      <w:r>
        <w:rPr>
          <w:sz w:val="22"/>
          <w:szCs w:val="22"/>
        </w:rPr>
        <w:t xml:space="preserve">the </w:t>
      </w:r>
      <w:r w:rsidR="00CB7BF3" w:rsidRPr="007444DB">
        <w:rPr>
          <w:sz w:val="22"/>
          <w:szCs w:val="22"/>
        </w:rPr>
        <w:t xml:space="preserve">College of Business and the College of Engineering; 25 students/yr; management of </w:t>
      </w:r>
      <w:r w:rsidR="002657C3">
        <w:rPr>
          <w:sz w:val="22"/>
          <w:szCs w:val="22"/>
        </w:rPr>
        <w:tab/>
      </w:r>
      <w:r w:rsidR="00CB7BF3" w:rsidRPr="007444DB">
        <w:rPr>
          <w:sz w:val="22"/>
          <w:szCs w:val="22"/>
        </w:rPr>
        <w:t xml:space="preserve">admissions, affiliated faculty, program staff, industrial advisory </w:t>
      </w:r>
      <w:proofErr w:type="gramStart"/>
      <w:r w:rsidR="00CB7BF3" w:rsidRPr="007444DB">
        <w:rPr>
          <w:sz w:val="22"/>
          <w:szCs w:val="22"/>
        </w:rPr>
        <w:t>board</w:t>
      </w:r>
      <w:proofErr w:type="gramEnd"/>
      <w:r w:rsidR="00CB7BF3" w:rsidRPr="007444DB">
        <w:rPr>
          <w:sz w:val="22"/>
          <w:szCs w:val="22"/>
        </w:rPr>
        <w:t xml:space="preserve"> and student professional </w:t>
      </w:r>
      <w:r w:rsidR="00187799">
        <w:rPr>
          <w:sz w:val="22"/>
          <w:szCs w:val="22"/>
        </w:rPr>
        <w:tab/>
      </w:r>
      <w:r w:rsidR="00CB7BF3" w:rsidRPr="007444DB">
        <w:rPr>
          <w:sz w:val="22"/>
          <w:szCs w:val="22"/>
        </w:rPr>
        <w:t>experiences; direct participat</w:t>
      </w:r>
      <w:r w:rsidR="00125BC9" w:rsidRPr="007444DB">
        <w:rPr>
          <w:sz w:val="22"/>
          <w:szCs w:val="22"/>
        </w:rPr>
        <w:t xml:space="preserve">ion and support from more than </w:t>
      </w:r>
      <w:r w:rsidR="00E957BF">
        <w:rPr>
          <w:sz w:val="22"/>
          <w:szCs w:val="22"/>
        </w:rPr>
        <w:t>110</w:t>
      </w:r>
      <w:r w:rsidR="00CB7BF3" w:rsidRPr="007444DB">
        <w:rPr>
          <w:sz w:val="22"/>
          <w:szCs w:val="22"/>
        </w:rPr>
        <w:t xml:space="preserve"> companies</w:t>
      </w:r>
    </w:p>
    <w:p w14:paraId="122773A8" w14:textId="77777777" w:rsidR="00071469" w:rsidRPr="00071469" w:rsidRDefault="00071469">
      <w:pPr>
        <w:rPr>
          <w:sz w:val="6"/>
          <w:szCs w:val="6"/>
        </w:rPr>
      </w:pPr>
    </w:p>
    <w:p w14:paraId="2005FDE7" w14:textId="344C8BDE" w:rsidR="007A4113" w:rsidRPr="00D63728" w:rsidRDefault="00071469" w:rsidP="007A4113">
      <w:pPr>
        <w:rPr>
          <w:b/>
          <w:sz w:val="22"/>
          <w:szCs w:val="22"/>
        </w:rPr>
      </w:pPr>
      <w:r>
        <w:rPr>
          <w:sz w:val="22"/>
          <w:szCs w:val="22"/>
        </w:rPr>
        <w:t xml:space="preserve">   </w:t>
      </w:r>
      <w:r w:rsidR="007A4113" w:rsidRPr="009D732C">
        <w:rPr>
          <w:sz w:val="22"/>
          <w:szCs w:val="22"/>
        </w:rPr>
        <w:t xml:space="preserve">2010-present   </w:t>
      </w:r>
      <w:r w:rsidR="007A4113">
        <w:rPr>
          <w:sz w:val="22"/>
          <w:szCs w:val="22"/>
        </w:rPr>
        <w:t xml:space="preserve">  </w:t>
      </w:r>
      <w:r w:rsidR="007A4113" w:rsidRPr="00D63728">
        <w:rPr>
          <w:b/>
          <w:sz w:val="22"/>
          <w:szCs w:val="22"/>
        </w:rPr>
        <w:t xml:space="preserve">Forging Industry Association Magnet Professor, Penn State University </w:t>
      </w:r>
    </w:p>
    <w:p w14:paraId="20EA4EC7" w14:textId="77777777" w:rsidR="007A4113" w:rsidRPr="00187799" w:rsidRDefault="007A4113" w:rsidP="007A4113">
      <w:pPr>
        <w:rPr>
          <w:sz w:val="22"/>
          <w:szCs w:val="22"/>
        </w:rPr>
      </w:pPr>
      <w:r>
        <w:rPr>
          <w:sz w:val="22"/>
          <w:szCs w:val="22"/>
        </w:rPr>
        <w:tab/>
      </w:r>
      <w:r w:rsidRPr="00187799">
        <w:rPr>
          <w:sz w:val="22"/>
          <w:szCs w:val="22"/>
        </w:rPr>
        <w:t xml:space="preserve">Coordination of Forging Industry Research and Educational Foundation support activities at </w:t>
      </w:r>
      <w:r w:rsidRPr="00187799">
        <w:rPr>
          <w:sz w:val="22"/>
          <w:szCs w:val="22"/>
        </w:rPr>
        <w:tab/>
        <w:t>Penn State University.</w:t>
      </w:r>
    </w:p>
    <w:p w14:paraId="73D72727" w14:textId="77777777" w:rsidR="007A4113" w:rsidRPr="00071469" w:rsidRDefault="007A4113">
      <w:pPr>
        <w:rPr>
          <w:sz w:val="6"/>
          <w:szCs w:val="6"/>
        </w:rPr>
      </w:pPr>
    </w:p>
    <w:p w14:paraId="20491BC9" w14:textId="0BB4D0ED" w:rsidR="007444DB" w:rsidRDefault="00071469">
      <w:pPr>
        <w:rPr>
          <w:sz w:val="22"/>
          <w:szCs w:val="22"/>
        </w:rPr>
      </w:pPr>
      <w:r>
        <w:rPr>
          <w:sz w:val="22"/>
          <w:szCs w:val="22"/>
        </w:rPr>
        <w:t xml:space="preserve">   </w:t>
      </w:r>
      <w:r w:rsidR="00E9307B" w:rsidRPr="009D732C">
        <w:rPr>
          <w:sz w:val="22"/>
          <w:szCs w:val="22"/>
        </w:rPr>
        <w:t xml:space="preserve">2000-present </w:t>
      </w:r>
      <w:r w:rsidR="00D63728">
        <w:rPr>
          <w:sz w:val="22"/>
          <w:szCs w:val="22"/>
        </w:rPr>
        <w:t xml:space="preserve">  </w:t>
      </w:r>
      <w:r w:rsidR="00E9307B" w:rsidRPr="00D63728">
        <w:rPr>
          <w:b/>
          <w:sz w:val="22"/>
          <w:szCs w:val="22"/>
        </w:rPr>
        <w:t>Foundry Educational Foundation Key Professor, Penn State University</w:t>
      </w:r>
      <w:r w:rsidR="00E9307B" w:rsidRPr="009D732C">
        <w:rPr>
          <w:sz w:val="22"/>
          <w:szCs w:val="22"/>
        </w:rPr>
        <w:t xml:space="preserve">  </w:t>
      </w:r>
      <w:r w:rsidR="007444DB">
        <w:rPr>
          <w:sz w:val="22"/>
          <w:szCs w:val="22"/>
        </w:rPr>
        <w:tab/>
      </w:r>
    </w:p>
    <w:p w14:paraId="48EC1E33" w14:textId="7DA2C7C3" w:rsidR="00CC3ACE" w:rsidRPr="00232170" w:rsidRDefault="007444DB" w:rsidP="00CC3ACE">
      <w:pPr>
        <w:rPr>
          <w:sz w:val="22"/>
          <w:szCs w:val="22"/>
        </w:rPr>
      </w:pPr>
      <w:r>
        <w:rPr>
          <w:sz w:val="22"/>
          <w:szCs w:val="22"/>
        </w:rPr>
        <w:tab/>
      </w:r>
      <w:r w:rsidR="00AA3314" w:rsidRPr="007444DB">
        <w:rPr>
          <w:sz w:val="22"/>
          <w:szCs w:val="22"/>
        </w:rPr>
        <w:t xml:space="preserve">Coordination of industry-supported education-based activities including </w:t>
      </w:r>
      <w:r w:rsidR="002657C3">
        <w:rPr>
          <w:sz w:val="22"/>
          <w:szCs w:val="22"/>
        </w:rPr>
        <w:tab/>
      </w:r>
      <w:r w:rsidR="00AA3314" w:rsidRPr="007444DB">
        <w:rPr>
          <w:sz w:val="22"/>
          <w:szCs w:val="22"/>
        </w:rPr>
        <w:t xml:space="preserve">laboratory and </w:t>
      </w:r>
      <w:r w:rsidR="002657C3">
        <w:rPr>
          <w:sz w:val="22"/>
          <w:szCs w:val="22"/>
        </w:rPr>
        <w:tab/>
      </w:r>
      <w:r w:rsidR="00AA3314" w:rsidRPr="007444DB">
        <w:rPr>
          <w:sz w:val="22"/>
          <w:szCs w:val="22"/>
        </w:rPr>
        <w:t xml:space="preserve">curriculum development, professional outreach and student </w:t>
      </w:r>
      <w:r w:rsidRPr="007444DB">
        <w:rPr>
          <w:sz w:val="22"/>
          <w:szCs w:val="22"/>
        </w:rPr>
        <w:t>scholarships</w:t>
      </w:r>
      <w:r w:rsidR="00AA3314" w:rsidRPr="007444DB">
        <w:rPr>
          <w:sz w:val="22"/>
          <w:szCs w:val="22"/>
        </w:rPr>
        <w:t xml:space="preserve">. Annual activities </w:t>
      </w:r>
      <w:r w:rsidR="002657C3">
        <w:rPr>
          <w:sz w:val="22"/>
          <w:szCs w:val="22"/>
        </w:rPr>
        <w:tab/>
      </w:r>
      <w:r w:rsidR="00AA3314" w:rsidRPr="007444DB">
        <w:rPr>
          <w:sz w:val="22"/>
          <w:szCs w:val="22"/>
        </w:rPr>
        <w:t xml:space="preserve">include hosting of annual student/industry professional </w:t>
      </w:r>
      <w:r w:rsidR="00E957BF">
        <w:rPr>
          <w:sz w:val="22"/>
          <w:szCs w:val="22"/>
        </w:rPr>
        <w:t xml:space="preserve">events, coordination of student </w:t>
      </w:r>
      <w:r w:rsidR="002657C3">
        <w:rPr>
          <w:sz w:val="22"/>
          <w:szCs w:val="22"/>
        </w:rPr>
        <w:tab/>
      </w:r>
      <w:r w:rsidR="00AA3314" w:rsidRPr="007444DB">
        <w:rPr>
          <w:sz w:val="22"/>
          <w:szCs w:val="22"/>
        </w:rPr>
        <w:t>internships at</w:t>
      </w:r>
      <w:r w:rsidR="007104FB" w:rsidRPr="007444DB">
        <w:rPr>
          <w:sz w:val="22"/>
          <w:szCs w:val="22"/>
        </w:rPr>
        <w:t xml:space="preserve"> </w:t>
      </w:r>
      <w:r w:rsidR="00CC3ACE" w:rsidRPr="007444DB">
        <w:rPr>
          <w:sz w:val="22"/>
          <w:szCs w:val="22"/>
        </w:rPr>
        <w:t>more tha</w:t>
      </w:r>
      <w:r w:rsidR="007104FB" w:rsidRPr="007444DB">
        <w:rPr>
          <w:sz w:val="22"/>
          <w:szCs w:val="22"/>
        </w:rPr>
        <w:t>n</w:t>
      </w:r>
      <w:r w:rsidR="00CC3ACE" w:rsidRPr="007444DB">
        <w:rPr>
          <w:sz w:val="22"/>
          <w:szCs w:val="22"/>
        </w:rPr>
        <w:t xml:space="preserve"> 50</w:t>
      </w:r>
      <w:r w:rsidR="00AA3314" w:rsidRPr="007444DB">
        <w:rPr>
          <w:sz w:val="22"/>
          <w:szCs w:val="22"/>
        </w:rPr>
        <w:t xml:space="preserve"> companies across the US, and </w:t>
      </w:r>
      <w:r w:rsidRPr="007444DB">
        <w:rPr>
          <w:sz w:val="22"/>
          <w:szCs w:val="22"/>
        </w:rPr>
        <w:t>administering</w:t>
      </w:r>
      <w:r w:rsidR="00AA3314" w:rsidRPr="007444DB">
        <w:rPr>
          <w:sz w:val="22"/>
          <w:szCs w:val="22"/>
        </w:rPr>
        <w:t xml:space="preserve"> student </w:t>
      </w:r>
      <w:r w:rsidRPr="007444DB">
        <w:rPr>
          <w:sz w:val="22"/>
          <w:szCs w:val="22"/>
        </w:rPr>
        <w:t>scholarships</w:t>
      </w:r>
      <w:r w:rsidR="00187799">
        <w:rPr>
          <w:sz w:val="22"/>
          <w:szCs w:val="22"/>
        </w:rPr>
        <w:t xml:space="preserve">. </w:t>
      </w:r>
      <w:r w:rsidR="00187799">
        <w:rPr>
          <w:sz w:val="22"/>
          <w:szCs w:val="22"/>
        </w:rPr>
        <w:tab/>
      </w:r>
      <w:r w:rsidR="00AA3314" w:rsidRPr="007444DB">
        <w:rPr>
          <w:sz w:val="22"/>
          <w:szCs w:val="22"/>
        </w:rPr>
        <w:t>Since 2000, more than 1</w:t>
      </w:r>
      <w:r w:rsidR="003C1F8C">
        <w:rPr>
          <w:sz w:val="22"/>
          <w:szCs w:val="22"/>
        </w:rPr>
        <w:t xml:space="preserve">70 </w:t>
      </w:r>
      <w:r w:rsidR="00AA3314" w:rsidRPr="007444DB">
        <w:rPr>
          <w:sz w:val="22"/>
          <w:szCs w:val="22"/>
        </w:rPr>
        <w:t>student</w:t>
      </w:r>
      <w:r w:rsidR="00232170">
        <w:rPr>
          <w:sz w:val="22"/>
          <w:szCs w:val="22"/>
        </w:rPr>
        <w:t>s</w:t>
      </w:r>
      <w:r w:rsidR="00AA3314" w:rsidRPr="007444DB">
        <w:rPr>
          <w:sz w:val="22"/>
          <w:szCs w:val="22"/>
        </w:rPr>
        <w:t xml:space="preserve"> have been placed in </w:t>
      </w:r>
      <w:r w:rsidRPr="007444DB">
        <w:rPr>
          <w:sz w:val="22"/>
          <w:szCs w:val="22"/>
        </w:rPr>
        <w:t>internships</w:t>
      </w:r>
      <w:r w:rsidR="00AA3314" w:rsidRPr="007444DB">
        <w:rPr>
          <w:sz w:val="22"/>
          <w:szCs w:val="22"/>
        </w:rPr>
        <w:t>, more than $</w:t>
      </w:r>
      <w:r w:rsidR="003C1F8C">
        <w:rPr>
          <w:sz w:val="22"/>
          <w:szCs w:val="22"/>
        </w:rPr>
        <w:t>290</w:t>
      </w:r>
      <w:r w:rsidR="00125BC9" w:rsidRPr="007444DB">
        <w:rPr>
          <w:sz w:val="22"/>
          <w:szCs w:val="22"/>
        </w:rPr>
        <w:t>,000</w:t>
      </w:r>
      <w:r w:rsidR="006740D8" w:rsidRPr="007444DB">
        <w:rPr>
          <w:sz w:val="22"/>
          <w:szCs w:val="22"/>
        </w:rPr>
        <w:t xml:space="preserve"> </w:t>
      </w:r>
      <w:r w:rsidR="00125BC9" w:rsidRPr="007444DB">
        <w:rPr>
          <w:sz w:val="22"/>
          <w:szCs w:val="22"/>
        </w:rPr>
        <w:t xml:space="preserve">in </w:t>
      </w:r>
      <w:r w:rsidRPr="007444DB">
        <w:rPr>
          <w:sz w:val="22"/>
          <w:szCs w:val="22"/>
        </w:rPr>
        <w:tab/>
      </w:r>
      <w:r w:rsidR="00187799">
        <w:rPr>
          <w:sz w:val="22"/>
          <w:szCs w:val="22"/>
        </w:rPr>
        <w:tab/>
      </w:r>
      <w:r w:rsidR="006740D8" w:rsidRPr="007444DB">
        <w:rPr>
          <w:sz w:val="22"/>
          <w:szCs w:val="22"/>
        </w:rPr>
        <w:t>student scholarships have been awarded and $</w:t>
      </w:r>
      <w:r w:rsidR="00125BC9" w:rsidRPr="007444DB">
        <w:rPr>
          <w:sz w:val="22"/>
          <w:szCs w:val="22"/>
        </w:rPr>
        <w:t>1</w:t>
      </w:r>
      <w:r w:rsidR="003C1F8C">
        <w:rPr>
          <w:sz w:val="22"/>
          <w:szCs w:val="22"/>
        </w:rPr>
        <w:t>5</w:t>
      </w:r>
      <w:r w:rsidR="00125BC9" w:rsidRPr="007444DB">
        <w:rPr>
          <w:sz w:val="22"/>
          <w:szCs w:val="22"/>
        </w:rPr>
        <w:t>0,000</w:t>
      </w:r>
      <w:r w:rsidR="006740D8" w:rsidRPr="007444DB">
        <w:rPr>
          <w:sz w:val="22"/>
          <w:szCs w:val="22"/>
        </w:rPr>
        <w:t xml:space="preserve"> of Penn State Metalcasting Program </w:t>
      </w:r>
      <w:r w:rsidR="00187799">
        <w:rPr>
          <w:sz w:val="22"/>
          <w:szCs w:val="22"/>
        </w:rPr>
        <w:tab/>
      </w:r>
      <w:r w:rsidR="006740D8" w:rsidRPr="007444DB">
        <w:rPr>
          <w:sz w:val="22"/>
          <w:szCs w:val="22"/>
        </w:rPr>
        <w:t>support has been awarded</w:t>
      </w:r>
    </w:p>
    <w:p w14:paraId="74CC9928" w14:textId="77777777" w:rsidR="00CC3ACE" w:rsidRPr="00232170" w:rsidRDefault="00CC3ACE">
      <w:pPr>
        <w:rPr>
          <w:b/>
          <w:sz w:val="20"/>
          <w:szCs w:val="20"/>
        </w:rPr>
      </w:pPr>
    </w:p>
    <w:p w14:paraId="11E42267" w14:textId="78087D7D" w:rsidR="00472234" w:rsidRDefault="00472234">
      <w:pPr>
        <w:rPr>
          <w:b/>
          <w:sz w:val="28"/>
          <w:szCs w:val="28"/>
        </w:rPr>
      </w:pPr>
      <w:r>
        <w:rPr>
          <w:b/>
          <w:sz w:val="28"/>
          <w:szCs w:val="28"/>
        </w:rPr>
        <w:lastRenderedPageBreak/>
        <w:t>PROFESSIONAL EXPERIENCE</w:t>
      </w:r>
    </w:p>
    <w:p w14:paraId="72D9A661" w14:textId="77777777" w:rsidR="00350037" w:rsidRPr="00232170" w:rsidRDefault="00350037">
      <w:pPr>
        <w:rPr>
          <w:b/>
          <w:sz w:val="10"/>
          <w:szCs w:val="10"/>
        </w:rPr>
      </w:pPr>
    </w:p>
    <w:p w14:paraId="52B5DC0A" w14:textId="47B4EFDD" w:rsidR="00D63728" w:rsidRDefault="00071469" w:rsidP="00350037">
      <w:pPr>
        <w:tabs>
          <w:tab w:val="left" w:pos="-1440"/>
          <w:tab w:val="left" w:pos="2160"/>
        </w:tabs>
        <w:ind w:left="1440" w:hanging="1440"/>
        <w:rPr>
          <w:rFonts w:ascii="Calibri" w:eastAsia="Times New Roman" w:hAnsi="Calibri" w:cs="Calibri"/>
          <w:sz w:val="22"/>
          <w:szCs w:val="22"/>
        </w:rPr>
      </w:pPr>
      <w:r>
        <w:rPr>
          <w:rFonts w:cs="Arial"/>
          <w:sz w:val="22"/>
          <w:szCs w:val="22"/>
        </w:rPr>
        <w:t xml:space="preserve">  </w:t>
      </w:r>
      <w:r w:rsidR="00C72153">
        <w:rPr>
          <w:rFonts w:cs="Arial"/>
          <w:sz w:val="22"/>
          <w:szCs w:val="22"/>
        </w:rPr>
        <w:t xml:space="preserve">2005-present   </w:t>
      </w:r>
      <w:r w:rsidR="00350037" w:rsidRPr="00C72153">
        <w:rPr>
          <w:rFonts w:cs="Arial"/>
          <w:b/>
          <w:sz w:val="22"/>
          <w:szCs w:val="22"/>
        </w:rPr>
        <w:t xml:space="preserve">Principal, </w:t>
      </w:r>
      <w:r w:rsidR="00350037" w:rsidRPr="00C72153">
        <w:rPr>
          <w:rFonts w:ascii="Calibri" w:eastAsia="Times New Roman" w:hAnsi="Calibri" w:cs="Calibri"/>
          <w:b/>
          <w:sz w:val="22"/>
          <w:szCs w:val="22"/>
        </w:rPr>
        <w:t>AIONX A</w:t>
      </w:r>
      <w:r w:rsidR="00187799" w:rsidRPr="00C72153">
        <w:rPr>
          <w:rFonts w:ascii="Calibri" w:eastAsia="Times New Roman" w:hAnsi="Calibri" w:cs="Calibri"/>
          <w:b/>
          <w:sz w:val="22"/>
          <w:szCs w:val="22"/>
        </w:rPr>
        <w:t>ntimicrobial Technologies, Inc.</w:t>
      </w:r>
      <w:r w:rsidR="00350037" w:rsidRPr="00C72153">
        <w:rPr>
          <w:rFonts w:ascii="Calibri" w:eastAsia="Times New Roman" w:hAnsi="Calibri" w:cs="Calibri"/>
          <w:b/>
          <w:sz w:val="22"/>
          <w:szCs w:val="22"/>
        </w:rPr>
        <w:t>, Lewistown PA</w:t>
      </w:r>
      <w:r w:rsidR="00C72153">
        <w:rPr>
          <w:rFonts w:ascii="Calibri" w:eastAsia="Times New Roman" w:hAnsi="Calibri" w:cs="Calibri"/>
          <w:b/>
          <w:sz w:val="22"/>
          <w:szCs w:val="22"/>
        </w:rPr>
        <w:t xml:space="preserve">; </w:t>
      </w:r>
      <w:r w:rsidR="00D63728">
        <w:rPr>
          <w:rFonts w:ascii="Calibri" w:eastAsia="Times New Roman" w:hAnsi="Calibri" w:cs="Calibri"/>
          <w:sz w:val="22"/>
          <w:szCs w:val="22"/>
        </w:rPr>
        <w:t>research and product</w:t>
      </w:r>
    </w:p>
    <w:p w14:paraId="070244AA" w14:textId="67DFD383" w:rsidR="00350037" w:rsidRPr="00D63728" w:rsidRDefault="00D63728" w:rsidP="00350037">
      <w:pPr>
        <w:tabs>
          <w:tab w:val="left" w:pos="-1440"/>
          <w:tab w:val="left" w:pos="2160"/>
        </w:tabs>
        <w:ind w:left="1440" w:hanging="1440"/>
        <w:rPr>
          <w:rFonts w:ascii="Calibri" w:eastAsia="Times New Roman" w:hAnsi="Calibri" w:cs="Calibri"/>
          <w:b/>
          <w:sz w:val="22"/>
          <w:szCs w:val="22"/>
        </w:rPr>
      </w:pPr>
      <w:r>
        <w:rPr>
          <w:rFonts w:ascii="Calibri" w:eastAsia="Times New Roman" w:hAnsi="Calibri" w:cs="Calibri"/>
          <w:sz w:val="22"/>
          <w:szCs w:val="22"/>
        </w:rPr>
        <w:t xml:space="preserve">   </w:t>
      </w:r>
      <w:r w:rsidR="006D5C4B" w:rsidRPr="00187799">
        <w:rPr>
          <w:rFonts w:ascii="Calibri" w:eastAsia="Times New Roman" w:hAnsi="Calibri" w:cs="Calibri"/>
          <w:sz w:val="22"/>
          <w:szCs w:val="22"/>
        </w:rPr>
        <w:t xml:space="preserve">development support; investor development; co-holder of </w:t>
      </w:r>
      <w:r w:rsidR="00187799">
        <w:rPr>
          <w:rFonts w:ascii="Calibri" w:eastAsia="Times New Roman" w:hAnsi="Calibri" w:cs="Calibri"/>
          <w:sz w:val="22"/>
          <w:szCs w:val="22"/>
        </w:rPr>
        <w:t xml:space="preserve">7 </w:t>
      </w:r>
      <w:r w:rsidR="00C72153">
        <w:rPr>
          <w:rFonts w:ascii="Calibri" w:eastAsia="Times New Roman" w:hAnsi="Calibri" w:cs="Calibri"/>
          <w:sz w:val="22"/>
          <w:szCs w:val="22"/>
        </w:rPr>
        <w:t xml:space="preserve">pending and </w:t>
      </w:r>
      <w:r w:rsidR="00213EC1">
        <w:rPr>
          <w:rFonts w:ascii="Calibri" w:eastAsia="Times New Roman" w:hAnsi="Calibri" w:cs="Calibri"/>
          <w:sz w:val="22"/>
          <w:szCs w:val="22"/>
        </w:rPr>
        <w:t xml:space="preserve">issued </w:t>
      </w:r>
      <w:r w:rsidR="00C72153">
        <w:rPr>
          <w:rFonts w:ascii="Calibri" w:eastAsia="Times New Roman" w:hAnsi="Calibri" w:cs="Calibri"/>
          <w:sz w:val="22"/>
          <w:szCs w:val="22"/>
        </w:rPr>
        <w:t xml:space="preserve">patents </w:t>
      </w:r>
      <w:r w:rsidR="00213EC1">
        <w:rPr>
          <w:rFonts w:ascii="Calibri" w:eastAsia="Times New Roman" w:hAnsi="Calibri" w:cs="Calibri"/>
          <w:sz w:val="22"/>
          <w:szCs w:val="22"/>
        </w:rPr>
        <w:t xml:space="preserve">to </w:t>
      </w:r>
      <w:r w:rsidR="006D5C4B" w:rsidRPr="00187799">
        <w:rPr>
          <w:rFonts w:ascii="Calibri" w:eastAsia="Times New Roman" w:hAnsi="Calibri" w:cs="Calibri"/>
          <w:sz w:val="22"/>
          <w:szCs w:val="22"/>
        </w:rPr>
        <w:t xml:space="preserve">AIONX </w:t>
      </w:r>
    </w:p>
    <w:p w14:paraId="6640E05B" w14:textId="77777777" w:rsidR="009D732C" w:rsidRPr="00232170" w:rsidRDefault="009D732C" w:rsidP="00350037">
      <w:pPr>
        <w:tabs>
          <w:tab w:val="left" w:pos="-1440"/>
          <w:tab w:val="left" w:pos="2160"/>
        </w:tabs>
        <w:ind w:left="1440" w:hanging="1440"/>
        <w:rPr>
          <w:rFonts w:cs="Arial"/>
          <w:sz w:val="10"/>
          <w:szCs w:val="10"/>
        </w:rPr>
      </w:pPr>
    </w:p>
    <w:p w14:paraId="4CCA8A52" w14:textId="7FEC3E3C" w:rsidR="007444DB" w:rsidRPr="00187799" w:rsidRDefault="00071469" w:rsidP="009D732C">
      <w:pPr>
        <w:ind w:left="1440" w:hanging="1440"/>
        <w:rPr>
          <w:rFonts w:cs="Arial"/>
          <w:sz w:val="22"/>
          <w:szCs w:val="22"/>
        </w:rPr>
      </w:pPr>
      <w:r>
        <w:rPr>
          <w:rFonts w:cs="Arial"/>
          <w:sz w:val="22"/>
          <w:szCs w:val="22"/>
        </w:rPr>
        <w:t xml:space="preserve">  </w:t>
      </w:r>
      <w:r w:rsidR="00C72153">
        <w:rPr>
          <w:rFonts w:cs="Arial"/>
          <w:sz w:val="22"/>
          <w:szCs w:val="22"/>
        </w:rPr>
        <w:t xml:space="preserve">2015   </w:t>
      </w:r>
      <w:r w:rsidR="00C72153">
        <w:rPr>
          <w:rFonts w:cs="Arial"/>
          <w:b/>
          <w:sz w:val="22"/>
          <w:szCs w:val="22"/>
        </w:rPr>
        <w:t>Visiting Professor, Depart.</w:t>
      </w:r>
      <w:r w:rsidR="009D732C" w:rsidRPr="00C72153">
        <w:rPr>
          <w:rFonts w:cs="Arial"/>
          <w:b/>
          <w:sz w:val="22"/>
          <w:szCs w:val="22"/>
        </w:rPr>
        <w:t xml:space="preserve"> of Materials Science and Metallurg</w:t>
      </w:r>
      <w:r w:rsidR="007444DB" w:rsidRPr="00C72153">
        <w:rPr>
          <w:rFonts w:cs="Arial"/>
          <w:b/>
          <w:sz w:val="22"/>
          <w:szCs w:val="22"/>
        </w:rPr>
        <w:t>y, University of Cambridge UK</w:t>
      </w:r>
      <w:r w:rsidR="00D63728">
        <w:rPr>
          <w:rFonts w:cs="Arial"/>
          <w:b/>
          <w:sz w:val="22"/>
          <w:szCs w:val="22"/>
        </w:rPr>
        <w:t>;</w:t>
      </w:r>
      <w:r w:rsidR="007444DB" w:rsidRPr="00187799">
        <w:rPr>
          <w:rFonts w:cs="Arial"/>
          <w:sz w:val="22"/>
          <w:szCs w:val="22"/>
        </w:rPr>
        <w:t xml:space="preserve"> </w:t>
      </w:r>
    </w:p>
    <w:p w14:paraId="4E0E4F97" w14:textId="77777777" w:rsidR="00D63728" w:rsidRDefault="00D63728" w:rsidP="009D732C">
      <w:pPr>
        <w:ind w:left="1440" w:hanging="1440"/>
        <w:rPr>
          <w:rFonts w:cs="Arial"/>
          <w:sz w:val="22"/>
          <w:szCs w:val="22"/>
        </w:rPr>
      </w:pPr>
      <w:r>
        <w:rPr>
          <w:rFonts w:cs="Arial"/>
          <w:sz w:val="22"/>
          <w:szCs w:val="22"/>
        </w:rPr>
        <w:t xml:space="preserve">    </w:t>
      </w:r>
      <w:r w:rsidR="009D732C" w:rsidRPr="00187799">
        <w:rPr>
          <w:rFonts w:cs="Arial"/>
          <w:sz w:val="22"/>
          <w:szCs w:val="22"/>
        </w:rPr>
        <w:t xml:space="preserve">development of ultra-high strength steels; program support from the UK </w:t>
      </w:r>
      <w:r w:rsidR="007444DB" w:rsidRPr="00187799">
        <w:rPr>
          <w:rFonts w:cs="Arial"/>
          <w:sz w:val="22"/>
          <w:szCs w:val="22"/>
        </w:rPr>
        <w:t>Ministry</w:t>
      </w:r>
      <w:r w:rsidR="00187799">
        <w:rPr>
          <w:rFonts w:cs="Arial"/>
          <w:sz w:val="22"/>
          <w:szCs w:val="22"/>
        </w:rPr>
        <w:t xml:space="preserve"> of Defense </w:t>
      </w:r>
      <w:r w:rsidR="009D732C" w:rsidRPr="00187799">
        <w:rPr>
          <w:rFonts w:cs="Arial"/>
          <w:sz w:val="22"/>
          <w:szCs w:val="22"/>
        </w:rPr>
        <w:t>and the</w:t>
      </w:r>
    </w:p>
    <w:p w14:paraId="7D044C3B" w14:textId="06B2CBF6" w:rsidR="009D732C" w:rsidRPr="00187799" w:rsidRDefault="00D63728" w:rsidP="009D732C">
      <w:pPr>
        <w:ind w:left="1440" w:hanging="1440"/>
        <w:rPr>
          <w:rFonts w:cs="Arial"/>
          <w:sz w:val="22"/>
          <w:szCs w:val="22"/>
        </w:rPr>
      </w:pPr>
      <w:r>
        <w:rPr>
          <w:rFonts w:cs="Arial"/>
          <w:sz w:val="22"/>
          <w:szCs w:val="22"/>
        </w:rPr>
        <w:t xml:space="preserve">   </w:t>
      </w:r>
      <w:r w:rsidR="009D732C" w:rsidRPr="00187799">
        <w:rPr>
          <w:rFonts w:cs="Arial"/>
          <w:sz w:val="22"/>
          <w:szCs w:val="22"/>
        </w:rPr>
        <w:t xml:space="preserve"> US Air Force Research Laboratory</w:t>
      </w:r>
    </w:p>
    <w:p w14:paraId="313B4D15" w14:textId="77777777" w:rsidR="009D732C" w:rsidRPr="00232170" w:rsidRDefault="009D732C" w:rsidP="009D732C">
      <w:pPr>
        <w:ind w:left="1440" w:hanging="1440"/>
        <w:rPr>
          <w:rFonts w:cs="Arial"/>
          <w:sz w:val="10"/>
          <w:szCs w:val="10"/>
        </w:rPr>
      </w:pPr>
    </w:p>
    <w:p w14:paraId="59A5B184" w14:textId="4FB38055" w:rsidR="00213EC1" w:rsidRPr="00C72153" w:rsidRDefault="00071469" w:rsidP="009D732C">
      <w:pPr>
        <w:tabs>
          <w:tab w:val="left" w:pos="-1440"/>
          <w:tab w:val="left" w:pos="2160"/>
        </w:tabs>
        <w:ind w:left="1440" w:hanging="1440"/>
        <w:rPr>
          <w:rFonts w:cs="Arial"/>
          <w:b/>
          <w:sz w:val="22"/>
          <w:szCs w:val="22"/>
        </w:rPr>
      </w:pPr>
      <w:r>
        <w:rPr>
          <w:rFonts w:cs="Arial"/>
          <w:sz w:val="22"/>
          <w:szCs w:val="22"/>
        </w:rPr>
        <w:t xml:space="preserve">  </w:t>
      </w:r>
      <w:r w:rsidR="00C72153">
        <w:rPr>
          <w:rFonts w:cs="Arial"/>
          <w:sz w:val="22"/>
          <w:szCs w:val="22"/>
        </w:rPr>
        <w:t xml:space="preserve">2009-2010   </w:t>
      </w:r>
      <w:r w:rsidR="009D732C" w:rsidRPr="00C72153">
        <w:rPr>
          <w:rFonts w:cs="Arial"/>
          <w:b/>
          <w:sz w:val="22"/>
          <w:szCs w:val="22"/>
        </w:rPr>
        <w:t>Faculty Research Fellow, Air Force Research Laboratory, Munitions Direc</w:t>
      </w:r>
      <w:r w:rsidR="00213EC1" w:rsidRPr="00C72153">
        <w:rPr>
          <w:rFonts w:cs="Arial"/>
          <w:b/>
          <w:sz w:val="22"/>
          <w:szCs w:val="22"/>
        </w:rPr>
        <w:t xml:space="preserve">torate, Eglin Air </w:t>
      </w:r>
    </w:p>
    <w:p w14:paraId="4E031E99" w14:textId="77777777" w:rsidR="00D63728" w:rsidRDefault="00D63728" w:rsidP="009D732C">
      <w:pPr>
        <w:tabs>
          <w:tab w:val="left" w:pos="-1440"/>
          <w:tab w:val="left" w:pos="2160"/>
        </w:tabs>
        <w:ind w:left="1440" w:hanging="1440"/>
        <w:rPr>
          <w:rFonts w:cs="Arial"/>
          <w:sz w:val="22"/>
          <w:szCs w:val="22"/>
        </w:rPr>
      </w:pPr>
      <w:r>
        <w:rPr>
          <w:rFonts w:cs="Arial"/>
          <w:b/>
          <w:sz w:val="22"/>
          <w:szCs w:val="22"/>
        </w:rPr>
        <w:t xml:space="preserve">     </w:t>
      </w:r>
      <w:r w:rsidR="007444DB" w:rsidRPr="00C72153">
        <w:rPr>
          <w:rFonts w:cs="Arial"/>
          <w:b/>
          <w:sz w:val="22"/>
          <w:szCs w:val="22"/>
        </w:rPr>
        <w:t>Force Base, Eglin FL</w:t>
      </w:r>
      <w:r>
        <w:rPr>
          <w:rFonts w:cs="Arial"/>
          <w:b/>
          <w:sz w:val="22"/>
          <w:szCs w:val="22"/>
        </w:rPr>
        <w:t xml:space="preserve">; </w:t>
      </w:r>
      <w:r w:rsidR="009D732C" w:rsidRPr="00187799">
        <w:rPr>
          <w:rFonts w:cs="Arial"/>
          <w:sz w:val="22"/>
          <w:szCs w:val="22"/>
        </w:rPr>
        <w:t xml:space="preserve">development and testing of </w:t>
      </w:r>
      <w:r w:rsidR="007444DB" w:rsidRPr="00187799">
        <w:rPr>
          <w:rFonts w:cs="Arial"/>
          <w:sz w:val="22"/>
          <w:szCs w:val="22"/>
        </w:rPr>
        <w:t>high performance</w:t>
      </w:r>
      <w:r w:rsidR="00187799">
        <w:rPr>
          <w:rFonts w:cs="Arial"/>
          <w:sz w:val="22"/>
          <w:szCs w:val="22"/>
        </w:rPr>
        <w:t xml:space="preserve"> </w:t>
      </w:r>
      <w:r w:rsidR="009D732C" w:rsidRPr="00187799">
        <w:rPr>
          <w:rFonts w:cs="Arial"/>
          <w:sz w:val="22"/>
          <w:szCs w:val="22"/>
        </w:rPr>
        <w:t xml:space="preserve">Eglin Steel </w:t>
      </w:r>
      <w:r w:rsidR="007444DB" w:rsidRPr="00187799">
        <w:rPr>
          <w:rFonts w:cs="Arial"/>
          <w:sz w:val="22"/>
          <w:szCs w:val="22"/>
        </w:rPr>
        <w:t xml:space="preserve">and it </w:t>
      </w:r>
      <w:r>
        <w:rPr>
          <w:rFonts w:cs="Arial"/>
          <w:sz w:val="22"/>
          <w:szCs w:val="22"/>
        </w:rPr>
        <w:t>variants for</w:t>
      </w:r>
    </w:p>
    <w:p w14:paraId="2DB5F8DE" w14:textId="2BE29A59" w:rsidR="009D732C" w:rsidRPr="00D63728" w:rsidRDefault="00D63728" w:rsidP="009D732C">
      <w:pPr>
        <w:tabs>
          <w:tab w:val="left" w:pos="-1440"/>
          <w:tab w:val="left" w:pos="2160"/>
        </w:tabs>
        <w:ind w:left="1440" w:hanging="1440"/>
        <w:rPr>
          <w:rFonts w:cs="Arial"/>
          <w:b/>
          <w:sz w:val="22"/>
          <w:szCs w:val="22"/>
        </w:rPr>
      </w:pPr>
      <w:r>
        <w:rPr>
          <w:rFonts w:cs="Arial"/>
          <w:b/>
          <w:sz w:val="22"/>
          <w:szCs w:val="22"/>
        </w:rPr>
        <w:t xml:space="preserve">     </w:t>
      </w:r>
      <w:r>
        <w:rPr>
          <w:rFonts w:cs="Arial"/>
          <w:sz w:val="22"/>
          <w:szCs w:val="22"/>
        </w:rPr>
        <w:t>p</w:t>
      </w:r>
      <w:r w:rsidR="00187799">
        <w:rPr>
          <w:rFonts w:cs="Arial"/>
          <w:sz w:val="22"/>
          <w:szCs w:val="22"/>
        </w:rPr>
        <w:t>enetrator</w:t>
      </w:r>
      <w:r>
        <w:rPr>
          <w:rFonts w:cs="Arial"/>
          <w:sz w:val="22"/>
          <w:szCs w:val="22"/>
        </w:rPr>
        <w:t xml:space="preserve"> </w:t>
      </w:r>
      <w:r w:rsidR="007444DB" w:rsidRPr="00187799">
        <w:rPr>
          <w:rFonts w:cs="Arial"/>
          <w:sz w:val="22"/>
          <w:szCs w:val="22"/>
        </w:rPr>
        <w:t>applications</w:t>
      </w:r>
    </w:p>
    <w:p w14:paraId="28ED61F4" w14:textId="77777777" w:rsidR="009D732C" w:rsidRPr="00232170" w:rsidRDefault="009D732C" w:rsidP="009D732C">
      <w:pPr>
        <w:ind w:left="1440" w:hanging="1440"/>
        <w:rPr>
          <w:rFonts w:cs="Arial"/>
          <w:sz w:val="10"/>
          <w:szCs w:val="10"/>
        </w:rPr>
      </w:pPr>
    </w:p>
    <w:p w14:paraId="5D5FB680" w14:textId="5B4C69D0" w:rsidR="00C72153" w:rsidRDefault="00071469" w:rsidP="009D732C">
      <w:pPr>
        <w:ind w:left="1440" w:hanging="1440"/>
        <w:rPr>
          <w:rFonts w:cs="Arial"/>
          <w:b/>
          <w:sz w:val="22"/>
          <w:szCs w:val="22"/>
        </w:rPr>
      </w:pPr>
      <w:r>
        <w:rPr>
          <w:rFonts w:cs="Arial"/>
          <w:sz w:val="22"/>
          <w:szCs w:val="22"/>
        </w:rPr>
        <w:t xml:space="preserve">  </w:t>
      </w:r>
      <w:r w:rsidR="00187799">
        <w:rPr>
          <w:rFonts w:cs="Arial"/>
          <w:sz w:val="22"/>
          <w:szCs w:val="22"/>
        </w:rPr>
        <w:t xml:space="preserve">2008   </w:t>
      </w:r>
      <w:r w:rsidR="009D732C" w:rsidRPr="00C72153">
        <w:rPr>
          <w:rFonts w:cs="Arial"/>
          <w:b/>
          <w:sz w:val="22"/>
          <w:szCs w:val="22"/>
        </w:rPr>
        <w:t>Visiting Professor, Cooperative Research Centre for Cast Metals Manufacturing,</w:t>
      </w:r>
      <w:r w:rsidR="00187799" w:rsidRPr="00C72153">
        <w:rPr>
          <w:rFonts w:cs="Arial"/>
          <w:b/>
          <w:sz w:val="22"/>
          <w:szCs w:val="22"/>
        </w:rPr>
        <w:t xml:space="preserve"> </w:t>
      </w:r>
      <w:r w:rsidR="009D732C" w:rsidRPr="00C72153">
        <w:rPr>
          <w:rFonts w:cs="Arial"/>
          <w:b/>
          <w:sz w:val="22"/>
          <w:szCs w:val="22"/>
        </w:rPr>
        <w:t>University of</w:t>
      </w:r>
      <w:r w:rsidR="00C72153">
        <w:rPr>
          <w:rFonts w:cs="Arial"/>
          <w:b/>
          <w:sz w:val="22"/>
          <w:szCs w:val="22"/>
        </w:rPr>
        <w:t xml:space="preserve"> </w:t>
      </w:r>
    </w:p>
    <w:p w14:paraId="1359F088" w14:textId="0F4539CC" w:rsidR="009D732C" w:rsidRPr="00D63728" w:rsidRDefault="00C72153" w:rsidP="009D732C">
      <w:pPr>
        <w:ind w:left="1440" w:hanging="1440"/>
        <w:rPr>
          <w:rFonts w:cs="Arial"/>
          <w:b/>
          <w:sz w:val="22"/>
          <w:szCs w:val="22"/>
        </w:rPr>
      </w:pPr>
      <w:r>
        <w:rPr>
          <w:rFonts w:cs="Arial"/>
          <w:sz w:val="22"/>
          <w:szCs w:val="22"/>
        </w:rPr>
        <w:t xml:space="preserve"> </w:t>
      </w:r>
      <w:r w:rsidR="00D63728">
        <w:rPr>
          <w:rFonts w:cs="Arial"/>
          <w:sz w:val="22"/>
          <w:szCs w:val="22"/>
        </w:rPr>
        <w:t xml:space="preserve">    </w:t>
      </w:r>
      <w:r w:rsidR="009D732C" w:rsidRPr="00C72153">
        <w:rPr>
          <w:rFonts w:cs="Arial"/>
          <w:b/>
          <w:sz w:val="22"/>
          <w:szCs w:val="22"/>
        </w:rPr>
        <w:t>Qu</w:t>
      </w:r>
      <w:r w:rsidR="00D63728">
        <w:rPr>
          <w:rFonts w:cs="Arial"/>
          <w:b/>
          <w:sz w:val="22"/>
          <w:szCs w:val="22"/>
        </w:rPr>
        <w:t xml:space="preserve">eensland, Brisbane, Australia; </w:t>
      </w:r>
      <w:r w:rsidR="009D732C" w:rsidRPr="00187799">
        <w:rPr>
          <w:rFonts w:cs="Arial"/>
          <w:sz w:val="22"/>
          <w:szCs w:val="22"/>
        </w:rPr>
        <w:t>process control improvements for aluminum cast houses</w:t>
      </w:r>
    </w:p>
    <w:p w14:paraId="7C6D4FD1" w14:textId="77777777" w:rsidR="009D732C" w:rsidRPr="00232170" w:rsidRDefault="009D732C" w:rsidP="009D732C">
      <w:pPr>
        <w:ind w:left="1440" w:hanging="1440"/>
        <w:rPr>
          <w:rFonts w:cs="Arial"/>
          <w:sz w:val="10"/>
          <w:szCs w:val="10"/>
        </w:rPr>
      </w:pPr>
    </w:p>
    <w:p w14:paraId="6D15C72F" w14:textId="751043EB" w:rsidR="00C72153" w:rsidRPr="00C72153" w:rsidRDefault="00071469" w:rsidP="009D732C">
      <w:pPr>
        <w:ind w:left="1440" w:hanging="1440"/>
        <w:rPr>
          <w:rFonts w:cs="Arial"/>
          <w:b/>
          <w:sz w:val="22"/>
          <w:szCs w:val="22"/>
        </w:rPr>
      </w:pPr>
      <w:r>
        <w:rPr>
          <w:rFonts w:cs="Arial"/>
          <w:sz w:val="22"/>
          <w:szCs w:val="22"/>
        </w:rPr>
        <w:t xml:space="preserve">  </w:t>
      </w:r>
      <w:r w:rsidR="00187799">
        <w:rPr>
          <w:rFonts w:cs="Arial"/>
          <w:sz w:val="22"/>
          <w:szCs w:val="22"/>
        </w:rPr>
        <w:t xml:space="preserve">2000   </w:t>
      </w:r>
      <w:r w:rsidR="009D732C" w:rsidRPr="00C72153">
        <w:rPr>
          <w:rFonts w:cs="Arial"/>
          <w:b/>
          <w:sz w:val="22"/>
          <w:szCs w:val="22"/>
        </w:rPr>
        <w:t xml:space="preserve">Visiting Professor, Interdisciplinary Research Center for Materials for High Performance </w:t>
      </w:r>
    </w:p>
    <w:p w14:paraId="089C10E5" w14:textId="17E312A2" w:rsidR="009D732C" w:rsidRPr="00D63728" w:rsidRDefault="00D63728" w:rsidP="009D732C">
      <w:pPr>
        <w:ind w:left="1440" w:hanging="1440"/>
        <w:rPr>
          <w:rFonts w:cs="Arial"/>
          <w:b/>
          <w:sz w:val="22"/>
          <w:szCs w:val="22"/>
        </w:rPr>
      </w:pPr>
      <w:r>
        <w:rPr>
          <w:rFonts w:cs="Arial"/>
          <w:b/>
          <w:sz w:val="22"/>
          <w:szCs w:val="22"/>
        </w:rPr>
        <w:t xml:space="preserve">    </w:t>
      </w:r>
      <w:r w:rsidR="009D732C" w:rsidRPr="00C72153">
        <w:rPr>
          <w:rFonts w:cs="Arial"/>
          <w:b/>
          <w:sz w:val="22"/>
          <w:szCs w:val="22"/>
        </w:rPr>
        <w:t>Applications, University of Birmi</w:t>
      </w:r>
      <w:r w:rsidR="007444DB" w:rsidRPr="00C72153">
        <w:rPr>
          <w:rFonts w:cs="Arial"/>
          <w:b/>
          <w:sz w:val="22"/>
          <w:szCs w:val="22"/>
        </w:rPr>
        <w:t>ngham UK</w:t>
      </w:r>
      <w:r>
        <w:rPr>
          <w:rFonts w:cs="Arial"/>
          <w:b/>
          <w:sz w:val="22"/>
          <w:szCs w:val="22"/>
        </w:rPr>
        <w:t xml:space="preserve">; </w:t>
      </w:r>
      <w:r w:rsidR="009D732C" w:rsidRPr="00187799">
        <w:rPr>
          <w:rFonts w:cs="Arial"/>
          <w:sz w:val="22"/>
          <w:szCs w:val="22"/>
        </w:rPr>
        <w:t>processing of high strength aluminum casting alloys</w:t>
      </w:r>
    </w:p>
    <w:p w14:paraId="34EFC470" w14:textId="77777777" w:rsidR="009D732C" w:rsidRPr="00232170" w:rsidRDefault="009D732C" w:rsidP="009D732C">
      <w:pPr>
        <w:ind w:left="1440" w:hanging="1440"/>
        <w:rPr>
          <w:rFonts w:cs="Arial"/>
          <w:sz w:val="10"/>
          <w:szCs w:val="10"/>
        </w:rPr>
      </w:pPr>
    </w:p>
    <w:p w14:paraId="7E6B1744" w14:textId="0C9F08A2" w:rsidR="007444DB" w:rsidRPr="00187799" w:rsidRDefault="00071469" w:rsidP="009D732C">
      <w:pPr>
        <w:tabs>
          <w:tab w:val="left" w:pos="-1440"/>
        </w:tabs>
        <w:ind w:left="1440" w:hanging="1440"/>
        <w:rPr>
          <w:rFonts w:cs="Arial"/>
          <w:sz w:val="22"/>
          <w:szCs w:val="22"/>
        </w:rPr>
      </w:pPr>
      <w:r>
        <w:rPr>
          <w:rFonts w:cs="Arial"/>
          <w:sz w:val="22"/>
          <w:szCs w:val="22"/>
        </w:rPr>
        <w:t xml:space="preserve">  </w:t>
      </w:r>
      <w:r w:rsidR="00D63728">
        <w:rPr>
          <w:rFonts w:cs="Arial"/>
          <w:sz w:val="22"/>
          <w:szCs w:val="22"/>
        </w:rPr>
        <w:t xml:space="preserve">1988 – 1989   </w:t>
      </w:r>
      <w:r w:rsidR="009D732C" w:rsidRPr="00D63728">
        <w:rPr>
          <w:rFonts w:cs="Arial"/>
          <w:b/>
          <w:sz w:val="22"/>
          <w:szCs w:val="22"/>
        </w:rPr>
        <w:t xml:space="preserve">Visiting Professor; Giesserei Institut, Aachen Technical </w:t>
      </w:r>
      <w:r w:rsidR="007444DB" w:rsidRPr="00D63728">
        <w:rPr>
          <w:rFonts w:cs="Arial"/>
          <w:b/>
          <w:sz w:val="22"/>
          <w:szCs w:val="22"/>
        </w:rPr>
        <w:t>University, Aachen, Germany</w:t>
      </w:r>
      <w:r w:rsidR="007444DB" w:rsidRPr="00187799">
        <w:rPr>
          <w:rFonts w:cs="Arial"/>
          <w:sz w:val="22"/>
          <w:szCs w:val="22"/>
        </w:rPr>
        <w:tab/>
      </w:r>
    </w:p>
    <w:p w14:paraId="166ED50B" w14:textId="3E1D5160" w:rsidR="009D732C" w:rsidRPr="00187799" w:rsidRDefault="00D63728" w:rsidP="009D732C">
      <w:pPr>
        <w:tabs>
          <w:tab w:val="left" w:pos="-1440"/>
        </w:tabs>
        <w:ind w:left="1440" w:hanging="1440"/>
        <w:rPr>
          <w:rFonts w:cs="Arial"/>
          <w:sz w:val="22"/>
          <w:szCs w:val="22"/>
        </w:rPr>
      </w:pPr>
      <w:r>
        <w:rPr>
          <w:rFonts w:cs="Arial"/>
          <w:sz w:val="22"/>
          <w:szCs w:val="22"/>
        </w:rPr>
        <w:t xml:space="preserve">     </w:t>
      </w:r>
      <w:r w:rsidR="00213EC1">
        <w:rPr>
          <w:rFonts w:cs="Arial"/>
          <w:sz w:val="22"/>
          <w:szCs w:val="22"/>
        </w:rPr>
        <w:t xml:space="preserve">novel </w:t>
      </w:r>
      <w:r w:rsidR="007444DB" w:rsidRPr="00187799">
        <w:rPr>
          <w:rFonts w:cs="Arial"/>
          <w:sz w:val="22"/>
          <w:szCs w:val="22"/>
        </w:rPr>
        <w:t>s</w:t>
      </w:r>
      <w:r w:rsidR="009D732C" w:rsidRPr="00187799">
        <w:rPr>
          <w:rFonts w:cs="Arial"/>
          <w:sz w:val="22"/>
          <w:szCs w:val="22"/>
        </w:rPr>
        <w:t xml:space="preserve">pray casting of copper-base alloys </w:t>
      </w:r>
    </w:p>
    <w:p w14:paraId="657BAA03" w14:textId="77777777" w:rsidR="00350037" w:rsidRPr="00232170" w:rsidRDefault="00350037" w:rsidP="00350037">
      <w:pPr>
        <w:tabs>
          <w:tab w:val="left" w:pos="-1440"/>
          <w:tab w:val="left" w:pos="2160"/>
        </w:tabs>
        <w:ind w:left="1440" w:hanging="1440"/>
        <w:rPr>
          <w:rFonts w:cs="Arial"/>
          <w:sz w:val="10"/>
          <w:szCs w:val="10"/>
        </w:rPr>
      </w:pPr>
    </w:p>
    <w:p w14:paraId="1420067C" w14:textId="3DAEAA98" w:rsidR="00D63728" w:rsidRDefault="00071469" w:rsidP="00350037">
      <w:pPr>
        <w:tabs>
          <w:tab w:val="left" w:pos="-1440"/>
          <w:tab w:val="left" w:pos="2160"/>
        </w:tabs>
        <w:ind w:left="1440" w:hanging="1440"/>
        <w:rPr>
          <w:rFonts w:cs="Arial"/>
          <w:b/>
          <w:sz w:val="22"/>
          <w:szCs w:val="22"/>
        </w:rPr>
      </w:pPr>
      <w:r>
        <w:rPr>
          <w:rFonts w:cs="Arial"/>
          <w:sz w:val="22"/>
          <w:szCs w:val="22"/>
        </w:rPr>
        <w:t xml:space="preserve">  </w:t>
      </w:r>
      <w:r w:rsidR="00D63728">
        <w:rPr>
          <w:rFonts w:cs="Arial"/>
          <w:sz w:val="22"/>
          <w:szCs w:val="22"/>
        </w:rPr>
        <w:t xml:space="preserve">1987   </w:t>
      </w:r>
      <w:r w:rsidR="006D5C4B" w:rsidRPr="00D63728">
        <w:rPr>
          <w:rFonts w:cs="Arial"/>
          <w:b/>
          <w:sz w:val="22"/>
          <w:szCs w:val="22"/>
        </w:rPr>
        <w:t xml:space="preserve">Faculty Fellow, Materials Laboratory, Structural Metals Branch, </w:t>
      </w:r>
      <w:r w:rsidR="00350037" w:rsidRPr="00D63728">
        <w:rPr>
          <w:rFonts w:cs="Arial"/>
          <w:b/>
          <w:sz w:val="22"/>
          <w:szCs w:val="22"/>
        </w:rPr>
        <w:t>Wright-Patterson Air Force</w:t>
      </w:r>
    </w:p>
    <w:p w14:paraId="17EE2856" w14:textId="77777777" w:rsidR="00D63728" w:rsidRDefault="00D63728" w:rsidP="00350037">
      <w:pPr>
        <w:tabs>
          <w:tab w:val="left" w:pos="-1440"/>
          <w:tab w:val="left" w:pos="2160"/>
        </w:tabs>
        <w:ind w:left="1440" w:hanging="1440"/>
        <w:rPr>
          <w:rFonts w:cs="Arial"/>
          <w:sz w:val="22"/>
          <w:szCs w:val="22"/>
        </w:rPr>
      </w:pPr>
      <w:r>
        <w:rPr>
          <w:rFonts w:cs="Arial"/>
          <w:sz w:val="22"/>
          <w:szCs w:val="22"/>
        </w:rPr>
        <w:t xml:space="preserve">  </w:t>
      </w:r>
      <w:r>
        <w:rPr>
          <w:rFonts w:cs="Arial"/>
          <w:b/>
          <w:sz w:val="22"/>
          <w:szCs w:val="22"/>
        </w:rPr>
        <w:t xml:space="preserve"> </w:t>
      </w:r>
      <w:r w:rsidR="006D5C4B" w:rsidRPr="00D63728">
        <w:rPr>
          <w:rFonts w:cs="Arial"/>
          <w:b/>
          <w:sz w:val="22"/>
          <w:szCs w:val="22"/>
        </w:rPr>
        <w:t>B</w:t>
      </w:r>
      <w:r w:rsidR="00404524" w:rsidRPr="00D63728">
        <w:rPr>
          <w:rFonts w:cs="Arial"/>
          <w:b/>
          <w:sz w:val="22"/>
          <w:szCs w:val="22"/>
        </w:rPr>
        <w:t xml:space="preserve">ase, </w:t>
      </w:r>
      <w:r w:rsidR="007444DB" w:rsidRPr="00D63728">
        <w:rPr>
          <w:rFonts w:cs="Arial"/>
          <w:b/>
          <w:sz w:val="22"/>
          <w:szCs w:val="22"/>
        </w:rPr>
        <w:t>Faculty Research Program</w:t>
      </w:r>
      <w:r>
        <w:rPr>
          <w:rFonts w:cs="Arial"/>
          <w:b/>
          <w:sz w:val="22"/>
          <w:szCs w:val="22"/>
        </w:rPr>
        <w:t xml:space="preserve">; </w:t>
      </w:r>
      <w:r w:rsidR="00350037" w:rsidRPr="00187799">
        <w:rPr>
          <w:rFonts w:cs="Arial"/>
          <w:sz w:val="22"/>
          <w:szCs w:val="22"/>
        </w:rPr>
        <w:t>structure/property re</w:t>
      </w:r>
      <w:r w:rsidR="006D5C4B" w:rsidRPr="00187799">
        <w:rPr>
          <w:rFonts w:cs="Arial"/>
          <w:sz w:val="22"/>
          <w:szCs w:val="22"/>
        </w:rPr>
        <w:t xml:space="preserve">lationships for </w:t>
      </w:r>
      <w:r w:rsidR="00350037" w:rsidRPr="00187799">
        <w:rPr>
          <w:rFonts w:cs="Arial"/>
          <w:sz w:val="22"/>
          <w:szCs w:val="22"/>
        </w:rPr>
        <w:t>titanium aluminides</w:t>
      </w:r>
      <w:r w:rsidR="006D5C4B" w:rsidRPr="00187799">
        <w:rPr>
          <w:rFonts w:cs="Arial"/>
          <w:sz w:val="22"/>
          <w:szCs w:val="22"/>
        </w:rPr>
        <w:t xml:space="preserve"> in support</w:t>
      </w:r>
    </w:p>
    <w:p w14:paraId="2337B85B" w14:textId="77777777" w:rsidR="00232170" w:rsidRPr="00232170" w:rsidRDefault="00D63728" w:rsidP="00232170">
      <w:pPr>
        <w:tabs>
          <w:tab w:val="left" w:pos="-1440"/>
          <w:tab w:val="left" w:pos="2160"/>
        </w:tabs>
        <w:ind w:left="1440" w:hanging="1440"/>
        <w:rPr>
          <w:rFonts w:cs="Arial"/>
          <w:sz w:val="10"/>
          <w:szCs w:val="10"/>
        </w:rPr>
      </w:pPr>
      <w:r>
        <w:rPr>
          <w:rFonts w:cs="Arial"/>
          <w:b/>
          <w:sz w:val="22"/>
          <w:szCs w:val="22"/>
        </w:rPr>
        <w:t xml:space="preserve">     </w:t>
      </w:r>
      <w:r>
        <w:rPr>
          <w:rFonts w:cs="Arial"/>
          <w:sz w:val="22"/>
          <w:szCs w:val="22"/>
        </w:rPr>
        <w:t xml:space="preserve"> of the</w:t>
      </w:r>
      <w:r w:rsidR="00213EC1">
        <w:rPr>
          <w:rFonts w:cs="Arial"/>
          <w:sz w:val="22"/>
          <w:szCs w:val="22"/>
        </w:rPr>
        <w:t xml:space="preserve"> </w:t>
      </w:r>
      <w:r w:rsidR="007444DB" w:rsidRPr="00187799">
        <w:rPr>
          <w:rFonts w:cs="Arial"/>
          <w:sz w:val="22"/>
          <w:szCs w:val="22"/>
        </w:rPr>
        <w:t xml:space="preserve">National Aerospace Plane </w:t>
      </w:r>
    </w:p>
    <w:p w14:paraId="3A54A1B6" w14:textId="09D09D85" w:rsidR="00350037" w:rsidRPr="00232170" w:rsidRDefault="00350037" w:rsidP="00232170">
      <w:pPr>
        <w:tabs>
          <w:tab w:val="left" w:pos="-1440"/>
          <w:tab w:val="left" w:pos="2160"/>
        </w:tabs>
        <w:ind w:left="1440" w:hanging="1440"/>
        <w:rPr>
          <w:rFonts w:cs="Arial"/>
          <w:sz w:val="10"/>
          <w:szCs w:val="10"/>
        </w:rPr>
      </w:pPr>
      <w:r w:rsidRPr="00232170">
        <w:rPr>
          <w:rFonts w:cs="Arial"/>
          <w:sz w:val="10"/>
          <w:szCs w:val="10"/>
        </w:rPr>
        <w:tab/>
      </w:r>
    </w:p>
    <w:p w14:paraId="2C876158" w14:textId="2E74E711" w:rsidR="00D63728" w:rsidRDefault="00071469" w:rsidP="007444DB">
      <w:pPr>
        <w:tabs>
          <w:tab w:val="left" w:pos="-1440"/>
        </w:tabs>
        <w:ind w:left="1440" w:hanging="1440"/>
        <w:rPr>
          <w:rFonts w:cs="Arial"/>
          <w:b/>
          <w:sz w:val="22"/>
          <w:szCs w:val="22"/>
        </w:rPr>
      </w:pPr>
      <w:r>
        <w:rPr>
          <w:rFonts w:cs="Arial"/>
          <w:sz w:val="22"/>
          <w:szCs w:val="22"/>
        </w:rPr>
        <w:t xml:space="preserve">  </w:t>
      </w:r>
      <w:r w:rsidR="007444DB" w:rsidRPr="00187799">
        <w:rPr>
          <w:rFonts w:cs="Arial"/>
          <w:sz w:val="22"/>
          <w:szCs w:val="22"/>
        </w:rPr>
        <w:t>1983</w:t>
      </w:r>
      <w:r w:rsidR="00213EC1">
        <w:rPr>
          <w:rFonts w:cs="Arial"/>
          <w:sz w:val="22"/>
          <w:szCs w:val="22"/>
        </w:rPr>
        <w:t xml:space="preserve">   </w:t>
      </w:r>
      <w:r w:rsidR="006D5C4B" w:rsidRPr="00D63728">
        <w:rPr>
          <w:rFonts w:cs="Arial"/>
          <w:b/>
          <w:sz w:val="22"/>
          <w:szCs w:val="22"/>
        </w:rPr>
        <w:t xml:space="preserve">Faculty Fellow, </w:t>
      </w:r>
      <w:r w:rsidR="009C0A89" w:rsidRPr="00D63728">
        <w:rPr>
          <w:rFonts w:cs="Arial"/>
          <w:b/>
          <w:sz w:val="22"/>
          <w:szCs w:val="22"/>
        </w:rPr>
        <w:t>Materials Div</w:t>
      </w:r>
      <w:r>
        <w:rPr>
          <w:rFonts w:cs="Arial"/>
          <w:b/>
          <w:sz w:val="22"/>
          <w:szCs w:val="22"/>
        </w:rPr>
        <w:t>.</w:t>
      </w:r>
      <w:r w:rsidR="009C0A89" w:rsidRPr="00D63728">
        <w:rPr>
          <w:rFonts w:cs="Arial"/>
          <w:b/>
          <w:sz w:val="22"/>
          <w:szCs w:val="22"/>
        </w:rPr>
        <w:t xml:space="preserve">, Processing Science Section, </w:t>
      </w:r>
      <w:r w:rsidR="00350037" w:rsidRPr="00D63728">
        <w:rPr>
          <w:rFonts w:cs="Arial"/>
          <w:b/>
          <w:sz w:val="22"/>
          <w:szCs w:val="22"/>
        </w:rPr>
        <w:t>NASA Lewis Rese</w:t>
      </w:r>
      <w:r w:rsidR="009C0A89" w:rsidRPr="00D63728">
        <w:rPr>
          <w:rFonts w:cs="Arial"/>
          <w:b/>
          <w:sz w:val="22"/>
          <w:szCs w:val="22"/>
        </w:rPr>
        <w:t xml:space="preserve">arch </w:t>
      </w:r>
      <w:proofErr w:type="gramStart"/>
      <w:r w:rsidR="009C0A89" w:rsidRPr="00D63728">
        <w:rPr>
          <w:rFonts w:cs="Arial"/>
          <w:b/>
          <w:sz w:val="22"/>
          <w:szCs w:val="22"/>
        </w:rPr>
        <w:t>Labo</w:t>
      </w:r>
      <w:r w:rsidR="007444DB" w:rsidRPr="00D63728">
        <w:rPr>
          <w:rFonts w:cs="Arial"/>
          <w:b/>
          <w:sz w:val="22"/>
          <w:szCs w:val="22"/>
        </w:rPr>
        <w:t>ratory</w:t>
      </w:r>
      <w:r w:rsidR="00D63728">
        <w:rPr>
          <w:rFonts w:cs="Arial"/>
          <w:b/>
          <w:sz w:val="22"/>
          <w:szCs w:val="22"/>
        </w:rPr>
        <w:t>;</w:t>
      </w:r>
      <w:proofErr w:type="gramEnd"/>
    </w:p>
    <w:p w14:paraId="5BCC83DB" w14:textId="4DC1844B" w:rsidR="00350037" w:rsidRPr="00232170" w:rsidRDefault="00D63728" w:rsidP="007444DB">
      <w:pPr>
        <w:tabs>
          <w:tab w:val="left" w:pos="-1440"/>
        </w:tabs>
        <w:ind w:left="1440" w:hanging="1440"/>
        <w:rPr>
          <w:rFonts w:cs="Arial"/>
          <w:sz w:val="10"/>
          <w:szCs w:val="10"/>
        </w:rPr>
      </w:pPr>
      <w:r>
        <w:rPr>
          <w:rFonts w:cs="Arial"/>
          <w:b/>
          <w:sz w:val="22"/>
          <w:szCs w:val="22"/>
        </w:rPr>
        <w:t xml:space="preserve">     </w:t>
      </w:r>
      <w:r w:rsidR="00350037" w:rsidRPr="00187799">
        <w:rPr>
          <w:rFonts w:cs="Arial"/>
          <w:sz w:val="22"/>
          <w:szCs w:val="22"/>
        </w:rPr>
        <w:t>mechanical metal</w:t>
      </w:r>
      <w:r w:rsidR="009C0A89" w:rsidRPr="00187799">
        <w:rPr>
          <w:rFonts w:cs="Arial"/>
          <w:sz w:val="22"/>
          <w:szCs w:val="22"/>
        </w:rPr>
        <w:t>lurgy of single crystal nickel-</w:t>
      </w:r>
      <w:r w:rsidR="00350037" w:rsidRPr="00187799">
        <w:rPr>
          <w:rFonts w:cs="Arial"/>
          <w:sz w:val="22"/>
          <w:szCs w:val="22"/>
        </w:rPr>
        <w:t>base superalloys</w:t>
      </w:r>
    </w:p>
    <w:p w14:paraId="4FEB4000" w14:textId="77777777" w:rsidR="00350037" w:rsidRPr="00232170" w:rsidRDefault="00350037" w:rsidP="00350037">
      <w:pPr>
        <w:tabs>
          <w:tab w:val="left" w:pos="-1440"/>
        </w:tabs>
        <w:ind w:left="1440" w:hanging="1440"/>
        <w:rPr>
          <w:rFonts w:cs="Arial"/>
          <w:sz w:val="10"/>
          <w:szCs w:val="10"/>
        </w:rPr>
      </w:pPr>
      <w:r w:rsidRPr="00232170">
        <w:rPr>
          <w:rFonts w:cs="Arial"/>
          <w:sz w:val="10"/>
          <w:szCs w:val="10"/>
        </w:rPr>
        <w:tab/>
      </w:r>
    </w:p>
    <w:p w14:paraId="38F937AE" w14:textId="77777777" w:rsidR="00D63728" w:rsidRDefault="009C0A89" w:rsidP="00350037">
      <w:pPr>
        <w:tabs>
          <w:tab w:val="left" w:pos="2160"/>
        </w:tabs>
        <w:rPr>
          <w:rFonts w:cs="Arial"/>
          <w:sz w:val="22"/>
          <w:szCs w:val="22"/>
        </w:rPr>
      </w:pPr>
      <w:r w:rsidRPr="00187799">
        <w:rPr>
          <w:rFonts w:cs="Arial"/>
          <w:sz w:val="22"/>
          <w:szCs w:val="22"/>
        </w:rPr>
        <w:t>1</w:t>
      </w:r>
      <w:r w:rsidR="00D63728">
        <w:rPr>
          <w:rFonts w:cs="Arial"/>
          <w:sz w:val="22"/>
          <w:szCs w:val="22"/>
        </w:rPr>
        <w:t xml:space="preserve">978   </w:t>
      </w:r>
      <w:r w:rsidRPr="00D63728">
        <w:rPr>
          <w:rFonts w:cs="Arial"/>
          <w:b/>
          <w:sz w:val="22"/>
          <w:szCs w:val="22"/>
        </w:rPr>
        <w:t xml:space="preserve">Metallurgist, </w:t>
      </w:r>
      <w:r w:rsidR="00350037" w:rsidRPr="00D63728">
        <w:rPr>
          <w:rFonts w:cs="Arial"/>
          <w:b/>
          <w:sz w:val="22"/>
          <w:szCs w:val="22"/>
        </w:rPr>
        <w:t>Norsk Hydro</w:t>
      </w:r>
      <w:r w:rsidR="007444DB" w:rsidRPr="00D63728">
        <w:rPr>
          <w:rFonts w:cs="Arial"/>
          <w:b/>
          <w:sz w:val="22"/>
          <w:szCs w:val="22"/>
        </w:rPr>
        <w:t>, Karmoy Norway</w:t>
      </w:r>
      <w:r w:rsidR="00D63728">
        <w:rPr>
          <w:rFonts w:cs="Arial"/>
          <w:b/>
          <w:sz w:val="22"/>
          <w:szCs w:val="22"/>
        </w:rPr>
        <w:t xml:space="preserve">; </w:t>
      </w:r>
      <w:r w:rsidR="00350037" w:rsidRPr="00187799">
        <w:rPr>
          <w:rFonts w:cs="Arial"/>
          <w:sz w:val="22"/>
          <w:szCs w:val="22"/>
        </w:rPr>
        <w:t>adaptive</w:t>
      </w:r>
      <w:r w:rsidR="007444DB" w:rsidRPr="00187799">
        <w:rPr>
          <w:rFonts w:cs="Arial"/>
          <w:sz w:val="22"/>
          <w:szCs w:val="22"/>
        </w:rPr>
        <w:t xml:space="preserve"> control for aluminum reduction </w:t>
      </w:r>
      <w:r w:rsidR="00350037" w:rsidRPr="00187799">
        <w:rPr>
          <w:rFonts w:cs="Arial"/>
          <w:sz w:val="22"/>
          <w:szCs w:val="22"/>
        </w:rPr>
        <w:t>cells, grain</w:t>
      </w:r>
    </w:p>
    <w:p w14:paraId="04DDC076" w14:textId="21F7DE45" w:rsidR="00350037" w:rsidRPr="00187799" w:rsidRDefault="00D63728" w:rsidP="00232170">
      <w:pPr>
        <w:tabs>
          <w:tab w:val="left" w:pos="2160"/>
        </w:tabs>
        <w:rPr>
          <w:rFonts w:cs="Arial"/>
          <w:sz w:val="22"/>
          <w:szCs w:val="22"/>
        </w:rPr>
      </w:pPr>
      <w:r>
        <w:rPr>
          <w:rFonts w:cs="Arial"/>
          <w:sz w:val="22"/>
          <w:szCs w:val="22"/>
        </w:rPr>
        <w:t xml:space="preserve">  </w:t>
      </w:r>
      <w:r w:rsidR="00350037" w:rsidRPr="00187799">
        <w:rPr>
          <w:rFonts w:cs="Arial"/>
          <w:sz w:val="22"/>
          <w:szCs w:val="22"/>
        </w:rPr>
        <w:t xml:space="preserve"> refinement in </w:t>
      </w:r>
      <w:r w:rsidR="007444DB" w:rsidRPr="00187799">
        <w:rPr>
          <w:rFonts w:cs="Arial"/>
          <w:sz w:val="22"/>
          <w:szCs w:val="22"/>
        </w:rPr>
        <w:t xml:space="preserve">continuous </w:t>
      </w:r>
      <w:r w:rsidR="00350037" w:rsidRPr="00187799">
        <w:rPr>
          <w:rFonts w:cs="Arial"/>
          <w:sz w:val="22"/>
          <w:szCs w:val="22"/>
        </w:rPr>
        <w:t xml:space="preserve">cast aluminum sheet            </w:t>
      </w:r>
      <w:r w:rsidR="00350037" w:rsidRPr="00187799">
        <w:rPr>
          <w:rFonts w:cs="Arial"/>
          <w:sz w:val="22"/>
          <w:szCs w:val="22"/>
        </w:rPr>
        <w:tab/>
        <w:t xml:space="preserve">  </w:t>
      </w:r>
    </w:p>
    <w:p w14:paraId="241EC432" w14:textId="20002B8B" w:rsidR="00FF5B33" w:rsidRPr="00071469" w:rsidRDefault="00FF5B33">
      <w:pPr>
        <w:rPr>
          <w:b/>
          <w:sz w:val="16"/>
          <w:szCs w:val="16"/>
        </w:rPr>
      </w:pPr>
    </w:p>
    <w:p w14:paraId="4B596617" w14:textId="77777777" w:rsidR="00FF5B33" w:rsidRDefault="00FF5B33">
      <w:pPr>
        <w:rPr>
          <w:b/>
          <w:sz w:val="28"/>
          <w:szCs w:val="28"/>
        </w:rPr>
      </w:pPr>
      <w:r>
        <w:rPr>
          <w:b/>
          <w:sz w:val="28"/>
          <w:szCs w:val="28"/>
        </w:rPr>
        <w:t>HONORS AND AWARDS</w:t>
      </w:r>
    </w:p>
    <w:p w14:paraId="4C13CE22" w14:textId="77777777" w:rsidR="00E957BF" w:rsidRPr="00071469" w:rsidRDefault="00E957BF" w:rsidP="00EC5821">
      <w:pPr>
        <w:ind w:left="288"/>
        <w:rPr>
          <w:b/>
          <w:sz w:val="6"/>
          <w:szCs w:val="6"/>
        </w:rPr>
      </w:pPr>
    </w:p>
    <w:p w14:paraId="1DB41CC5" w14:textId="6F26D476" w:rsidR="00E83A38" w:rsidRPr="003350B2" w:rsidRDefault="00DA330D" w:rsidP="00EC5821">
      <w:pPr>
        <w:ind w:left="288"/>
        <w:rPr>
          <w:b/>
          <w:sz w:val="22"/>
          <w:szCs w:val="22"/>
        </w:rPr>
      </w:pPr>
      <w:r>
        <w:rPr>
          <w:b/>
          <w:sz w:val="22"/>
          <w:szCs w:val="22"/>
        </w:rPr>
        <w:t xml:space="preserve">   </w:t>
      </w:r>
      <w:r w:rsidR="00E957BF" w:rsidRPr="003350B2">
        <w:rPr>
          <w:b/>
          <w:sz w:val="22"/>
          <w:szCs w:val="22"/>
        </w:rPr>
        <w:t>Penn State University</w:t>
      </w:r>
    </w:p>
    <w:p w14:paraId="792536D8" w14:textId="77777777" w:rsidR="00DA677E" w:rsidRPr="00071469" w:rsidRDefault="00DA677E" w:rsidP="00350037">
      <w:pPr>
        <w:ind w:left="720"/>
        <w:rPr>
          <w:rFonts w:cs="Arial"/>
          <w:sz w:val="6"/>
          <w:szCs w:val="6"/>
        </w:rPr>
      </w:pPr>
    </w:p>
    <w:p w14:paraId="23B5FD46" w14:textId="1F3058DA" w:rsidR="00DA677E" w:rsidRPr="00A5556A" w:rsidRDefault="009E783E" w:rsidP="00350037">
      <w:pPr>
        <w:ind w:left="720"/>
        <w:rPr>
          <w:rFonts w:cs="Arial"/>
          <w:sz w:val="22"/>
          <w:szCs w:val="22"/>
        </w:rPr>
      </w:pPr>
      <w:r w:rsidRPr="00A5556A">
        <w:rPr>
          <w:rFonts w:cs="Arial"/>
          <w:sz w:val="22"/>
          <w:szCs w:val="22"/>
        </w:rPr>
        <w:t>Lawrence J. Perez Memorial Student Advising Award</w:t>
      </w:r>
      <w:r w:rsidR="0017735F" w:rsidRPr="00A5556A">
        <w:rPr>
          <w:rFonts w:cs="Arial"/>
          <w:sz w:val="22"/>
          <w:szCs w:val="22"/>
        </w:rPr>
        <w:t xml:space="preserve">, </w:t>
      </w:r>
      <w:r w:rsidRPr="00A5556A">
        <w:rPr>
          <w:rFonts w:cs="Arial"/>
          <w:sz w:val="22"/>
          <w:szCs w:val="22"/>
        </w:rPr>
        <w:t>2009</w:t>
      </w:r>
    </w:p>
    <w:p w14:paraId="77A8CB56" w14:textId="77777777" w:rsidR="009D732C" w:rsidRPr="00071469" w:rsidRDefault="009D732C" w:rsidP="00350037">
      <w:pPr>
        <w:ind w:left="720"/>
        <w:rPr>
          <w:rFonts w:cs="Arial"/>
          <w:sz w:val="6"/>
          <w:szCs w:val="6"/>
        </w:rPr>
      </w:pPr>
    </w:p>
    <w:p w14:paraId="3612E4EF" w14:textId="3B345373" w:rsidR="00350037" w:rsidRPr="00A5556A" w:rsidRDefault="00350037" w:rsidP="00350037">
      <w:pPr>
        <w:ind w:left="720"/>
        <w:rPr>
          <w:rFonts w:cs="Arial"/>
          <w:sz w:val="22"/>
          <w:szCs w:val="22"/>
        </w:rPr>
      </w:pPr>
      <w:r w:rsidRPr="00A5556A">
        <w:rPr>
          <w:rFonts w:cs="Arial"/>
          <w:sz w:val="22"/>
          <w:szCs w:val="22"/>
        </w:rPr>
        <w:t>Premier Teachi</w:t>
      </w:r>
      <w:r w:rsidR="0035367F" w:rsidRPr="00A5556A">
        <w:rPr>
          <w:rFonts w:cs="Arial"/>
          <w:sz w:val="22"/>
          <w:szCs w:val="22"/>
        </w:rPr>
        <w:t>ng Award, College of Engineering</w:t>
      </w:r>
      <w:r w:rsidRPr="00A5556A">
        <w:rPr>
          <w:rFonts w:cs="Arial"/>
          <w:sz w:val="22"/>
          <w:szCs w:val="22"/>
        </w:rPr>
        <w:t xml:space="preserve">, </w:t>
      </w:r>
      <w:r w:rsidR="009E783E" w:rsidRPr="00A5556A">
        <w:rPr>
          <w:rFonts w:cs="Arial"/>
          <w:sz w:val="22"/>
          <w:szCs w:val="22"/>
        </w:rPr>
        <w:t>2001</w:t>
      </w:r>
    </w:p>
    <w:p w14:paraId="617230ED" w14:textId="74CBDF3E" w:rsidR="009E783E" w:rsidRPr="00A5556A" w:rsidRDefault="009E783E" w:rsidP="00350037">
      <w:pPr>
        <w:ind w:left="720"/>
        <w:rPr>
          <w:rFonts w:cs="Arial"/>
          <w:sz w:val="22"/>
          <w:szCs w:val="22"/>
        </w:rPr>
      </w:pPr>
      <w:r w:rsidRPr="00A5556A">
        <w:rPr>
          <w:rFonts w:cs="Arial"/>
          <w:sz w:val="22"/>
          <w:szCs w:val="22"/>
        </w:rPr>
        <w:tab/>
        <w:t>(awarded only to past Outstanding Teaching Award Recipients)</w:t>
      </w:r>
    </w:p>
    <w:p w14:paraId="7AED9D96" w14:textId="77777777" w:rsidR="009D732C" w:rsidRPr="00071469" w:rsidRDefault="009D732C" w:rsidP="00350037">
      <w:pPr>
        <w:ind w:left="720"/>
        <w:rPr>
          <w:rFonts w:cs="Arial"/>
          <w:sz w:val="6"/>
          <w:szCs w:val="6"/>
        </w:rPr>
      </w:pPr>
    </w:p>
    <w:p w14:paraId="69F88BC8" w14:textId="584F0CF2" w:rsidR="00BA19FB" w:rsidRDefault="00350037" w:rsidP="00350037">
      <w:pPr>
        <w:ind w:left="720"/>
        <w:rPr>
          <w:rFonts w:cs="Arial"/>
          <w:sz w:val="22"/>
          <w:szCs w:val="22"/>
        </w:rPr>
      </w:pPr>
      <w:r w:rsidRPr="00A5556A">
        <w:rPr>
          <w:rFonts w:cs="Arial"/>
          <w:sz w:val="22"/>
          <w:szCs w:val="22"/>
        </w:rPr>
        <w:t>Outstanding Teaching Award, College of Engineering</w:t>
      </w:r>
      <w:r w:rsidR="009D732C" w:rsidRPr="00A5556A">
        <w:rPr>
          <w:rFonts w:cs="Arial"/>
          <w:sz w:val="22"/>
          <w:szCs w:val="22"/>
        </w:rPr>
        <w:t xml:space="preserve">, </w:t>
      </w:r>
      <w:r w:rsidRPr="00A5556A">
        <w:rPr>
          <w:rFonts w:cs="Arial"/>
          <w:sz w:val="22"/>
          <w:szCs w:val="22"/>
        </w:rPr>
        <w:t>1999</w:t>
      </w:r>
    </w:p>
    <w:p w14:paraId="6BB0849E" w14:textId="77777777" w:rsidR="00071469" w:rsidRPr="00071469" w:rsidRDefault="00071469" w:rsidP="00350037">
      <w:pPr>
        <w:ind w:left="720"/>
        <w:rPr>
          <w:rFonts w:cs="Arial"/>
          <w:sz w:val="6"/>
          <w:szCs w:val="6"/>
        </w:rPr>
      </w:pPr>
    </w:p>
    <w:p w14:paraId="46272D66" w14:textId="3958478E" w:rsidR="00350037" w:rsidRPr="00A5556A" w:rsidRDefault="00350037" w:rsidP="00350037">
      <w:pPr>
        <w:ind w:left="720"/>
        <w:rPr>
          <w:rFonts w:cs="Arial"/>
          <w:sz w:val="22"/>
          <w:szCs w:val="22"/>
        </w:rPr>
      </w:pPr>
      <w:r w:rsidRPr="00A5556A">
        <w:rPr>
          <w:rFonts w:cs="Arial"/>
          <w:sz w:val="22"/>
          <w:szCs w:val="22"/>
        </w:rPr>
        <w:t>Outstanding Research Award, College of Engineering</w:t>
      </w:r>
      <w:r w:rsidR="009D732C" w:rsidRPr="00A5556A">
        <w:rPr>
          <w:rFonts w:cs="Arial"/>
          <w:sz w:val="22"/>
          <w:szCs w:val="22"/>
        </w:rPr>
        <w:t xml:space="preserve">, </w:t>
      </w:r>
      <w:r w:rsidRPr="00A5556A">
        <w:rPr>
          <w:rFonts w:cs="Arial"/>
          <w:sz w:val="22"/>
          <w:szCs w:val="22"/>
        </w:rPr>
        <w:t>1998</w:t>
      </w:r>
    </w:p>
    <w:p w14:paraId="6EF3FF82" w14:textId="77777777" w:rsidR="009D732C" w:rsidRPr="00071469" w:rsidRDefault="009D732C" w:rsidP="00350037">
      <w:pPr>
        <w:ind w:left="720"/>
        <w:rPr>
          <w:rFonts w:cs="Arial"/>
          <w:sz w:val="6"/>
          <w:szCs w:val="6"/>
        </w:rPr>
      </w:pPr>
    </w:p>
    <w:p w14:paraId="370CBF3E" w14:textId="0ABDEB88" w:rsidR="00350037" w:rsidRPr="00A5556A" w:rsidRDefault="00350037" w:rsidP="00350037">
      <w:pPr>
        <w:ind w:left="720"/>
        <w:rPr>
          <w:rFonts w:cs="Arial"/>
          <w:sz w:val="22"/>
          <w:szCs w:val="22"/>
        </w:rPr>
      </w:pPr>
      <w:r w:rsidRPr="00A5556A">
        <w:rPr>
          <w:rFonts w:cs="Arial"/>
          <w:sz w:val="22"/>
          <w:szCs w:val="22"/>
        </w:rPr>
        <w:t>Outstanding Advising Award, College of Engineering</w:t>
      </w:r>
      <w:r w:rsidR="009D732C" w:rsidRPr="00A5556A">
        <w:rPr>
          <w:rFonts w:cs="Arial"/>
          <w:sz w:val="22"/>
          <w:szCs w:val="22"/>
        </w:rPr>
        <w:t xml:space="preserve">, </w:t>
      </w:r>
      <w:r w:rsidRPr="00A5556A">
        <w:rPr>
          <w:rFonts w:cs="Arial"/>
          <w:sz w:val="22"/>
          <w:szCs w:val="22"/>
        </w:rPr>
        <w:t>1994</w:t>
      </w:r>
    </w:p>
    <w:p w14:paraId="61D2A8C5" w14:textId="77777777" w:rsidR="009D732C" w:rsidRPr="00071469" w:rsidRDefault="009D732C" w:rsidP="00350037">
      <w:pPr>
        <w:ind w:left="720"/>
        <w:rPr>
          <w:rFonts w:cs="Arial"/>
          <w:sz w:val="6"/>
          <w:szCs w:val="6"/>
        </w:rPr>
      </w:pPr>
    </w:p>
    <w:p w14:paraId="5BBFAC45" w14:textId="3EDB3F4C" w:rsidR="00350037" w:rsidRPr="00A5556A" w:rsidRDefault="00350037" w:rsidP="009D732C">
      <w:pPr>
        <w:ind w:left="720"/>
        <w:rPr>
          <w:rFonts w:cs="Arial"/>
          <w:sz w:val="22"/>
          <w:szCs w:val="22"/>
        </w:rPr>
      </w:pPr>
      <w:r w:rsidRPr="00A5556A">
        <w:rPr>
          <w:rFonts w:cs="Arial"/>
          <w:sz w:val="22"/>
          <w:szCs w:val="22"/>
        </w:rPr>
        <w:t>Collaborative Instructional</w:t>
      </w:r>
      <w:r w:rsidR="009D732C" w:rsidRPr="00A5556A">
        <w:rPr>
          <w:rFonts w:cs="Arial"/>
          <w:sz w:val="22"/>
          <w:szCs w:val="22"/>
        </w:rPr>
        <w:t xml:space="preserve"> and Cur</w:t>
      </w:r>
      <w:r w:rsidR="0035367F" w:rsidRPr="00A5556A">
        <w:rPr>
          <w:rFonts w:cs="Arial"/>
          <w:sz w:val="22"/>
          <w:szCs w:val="22"/>
        </w:rPr>
        <w:t>ricular Innovation Award,</w:t>
      </w:r>
      <w:r w:rsidRPr="00A5556A">
        <w:rPr>
          <w:rFonts w:cs="Arial"/>
          <w:sz w:val="22"/>
          <w:szCs w:val="22"/>
        </w:rPr>
        <w:t xml:space="preserve"> 1994</w:t>
      </w:r>
    </w:p>
    <w:p w14:paraId="313578B5" w14:textId="77777777" w:rsidR="009D732C" w:rsidRPr="00071469" w:rsidRDefault="009D732C" w:rsidP="00350037">
      <w:pPr>
        <w:ind w:left="720"/>
        <w:rPr>
          <w:rFonts w:cs="Arial"/>
          <w:sz w:val="16"/>
          <w:szCs w:val="16"/>
        </w:rPr>
      </w:pPr>
    </w:p>
    <w:p w14:paraId="36D68062" w14:textId="3DDD5586" w:rsidR="00350037" w:rsidRDefault="00DA330D" w:rsidP="00E957BF">
      <w:pPr>
        <w:rPr>
          <w:rFonts w:cs="Arial"/>
          <w:b/>
          <w:sz w:val="28"/>
          <w:szCs w:val="28"/>
        </w:rPr>
      </w:pPr>
      <w:r>
        <w:rPr>
          <w:rFonts w:cs="Arial"/>
          <w:b/>
          <w:sz w:val="22"/>
          <w:szCs w:val="22"/>
        </w:rPr>
        <w:t xml:space="preserve">       </w:t>
      </w:r>
      <w:r w:rsidR="002C3D07" w:rsidRPr="003350B2">
        <w:rPr>
          <w:rFonts w:cs="Arial"/>
          <w:b/>
          <w:sz w:val="22"/>
          <w:szCs w:val="22"/>
        </w:rPr>
        <w:t>Industrial Engineering Department</w:t>
      </w:r>
      <w:r w:rsidR="00350037" w:rsidRPr="002C3D07">
        <w:rPr>
          <w:rFonts w:cs="Arial"/>
          <w:b/>
          <w:sz w:val="28"/>
          <w:szCs w:val="28"/>
        </w:rPr>
        <w:tab/>
      </w:r>
    </w:p>
    <w:p w14:paraId="51E5EC2E" w14:textId="77777777" w:rsidR="002C3D07" w:rsidRPr="00071469" w:rsidRDefault="002C3D07" w:rsidP="00E957BF">
      <w:pPr>
        <w:rPr>
          <w:rFonts w:cs="Arial"/>
          <w:b/>
          <w:sz w:val="6"/>
          <w:szCs w:val="6"/>
        </w:rPr>
      </w:pPr>
    </w:p>
    <w:p w14:paraId="7CA28137" w14:textId="4C9A6C0B" w:rsidR="002C3D07" w:rsidRPr="002C3D07" w:rsidRDefault="002C3D07" w:rsidP="00E957BF">
      <w:pPr>
        <w:rPr>
          <w:rFonts w:cs="Arial"/>
          <w:sz w:val="22"/>
          <w:szCs w:val="22"/>
        </w:rPr>
      </w:pPr>
      <w:r>
        <w:rPr>
          <w:rFonts w:cs="Arial"/>
          <w:b/>
          <w:sz w:val="28"/>
          <w:szCs w:val="28"/>
        </w:rPr>
        <w:tab/>
      </w:r>
      <w:r>
        <w:rPr>
          <w:rFonts w:cs="Arial"/>
          <w:sz w:val="22"/>
          <w:szCs w:val="22"/>
        </w:rPr>
        <w:t>Outstanding Faculty Award; 1996-1997, 2006-2007</w:t>
      </w:r>
    </w:p>
    <w:p w14:paraId="47C724D8" w14:textId="77777777" w:rsidR="00DA330D" w:rsidRPr="00071469" w:rsidRDefault="00DA330D" w:rsidP="00EC5821">
      <w:pPr>
        <w:ind w:left="288"/>
        <w:rPr>
          <w:b/>
          <w:sz w:val="16"/>
          <w:szCs w:val="16"/>
        </w:rPr>
      </w:pPr>
    </w:p>
    <w:p w14:paraId="206E0BBB" w14:textId="76BBB6D9" w:rsidR="00E74718" w:rsidRPr="007A4113" w:rsidRDefault="00E83A38" w:rsidP="00EC5821">
      <w:pPr>
        <w:ind w:left="288"/>
        <w:rPr>
          <w:b/>
          <w:sz w:val="22"/>
          <w:szCs w:val="22"/>
        </w:rPr>
      </w:pPr>
      <w:r w:rsidRPr="007A4113">
        <w:rPr>
          <w:b/>
          <w:sz w:val="22"/>
          <w:szCs w:val="22"/>
        </w:rPr>
        <w:t>Professional</w:t>
      </w:r>
    </w:p>
    <w:p w14:paraId="4AC307F3" w14:textId="77777777" w:rsidR="001A4769" w:rsidRPr="00071469" w:rsidRDefault="001A4769" w:rsidP="00350037">
      <w:pPr>
        <w:ind w:left="720"/>
        <w:rPr>
          <w:rFonts w:cs="Arial"/>
          <w:sz w:val="6"/>
          <w:szCs w:val="6"/>
        </w:rPr>
      </w:pPr>
    </w:p>
    <w:p w14:paraId="3714D915" w14:textId="5A0B54E3" w:rsidR="001A4769" w:rsidRPr="00A5556A" w:rsidRDefault="001A4769" w:rsidP="00350037">
      <w:pPr>
        <w:ind w:left="720"/>
        <w:rPr>
          <w:rFonts w:cs="Arial"/>
          <w:sz w:val="22"/>
          <w:szCs w:val="22"/>
        </w:rPr>
      </w:pPr>
      <w:r w:rsidRPr="00A5556A">
        <w:rPr>
          <w:rFonts w:cs="Arial"/>
          <w:sz w:val="22"/>
          <w:szCs w:val="22"/>
        </w:rPr>
        <w:t>I5 Award, Institute of Industrial and Systems Engineers, 2017</w:t>
      </w:r>
    </w:p>
    <w:p w14:paraId="3EC06E3D" w14:textId="27123965" w:rsidR="00BA19FB" w:rsidRPr="00A5556A" w:rsidRDefault="00BA19FB" w:rsidP="00350037">
      <w:pPr>
        <w:ind w:left="720"/>
        <w:rPr>
          <w:rFonts w:cs="Arial"/>
          <w:sz w:val="22"/>
          <w:szCs w:val="22"/>
        </w:rPr>
      </w:pPr>
      <w:r w:rsidRPr="00A5556A">
        <w:rPr>
          <w:rFonts w:cs="Arial"/>
          <w:sz w:val="22"/>
          <w:szCs w:val="22"/>
        </w:rPr>
        <w:tab/>
      </w:r>
      <w:r w:rsidR="003F4BBA" w:rsidRPr="00A5556A">
        <w:rPr>
          <w:rFonts w:cs="Arial"/>
          <w:sz w:val="22"/>
          <w:szCs w:val="22"/>
        </w:rPr>
        <w:t>F</w:t>
      </w:r>
      <w:r w:rsidRPr="00A5556A">
        <w:rPr>
          <w:rFonts w:cs="Arial"/>
          <w:sz w:val="22"/>
          <w:szCs w:val="22"/>
        </w:rPr>
        <w:t>or innovation and implementation that improves bu</w:t>
      </w:r>
      <w:r w:rsidR="00A5556A">
        <w:rPr>
          <w:rFonts w:cs="Arial"/>
          <w:sz w:val="22"/>
          <w:szCs w:val="22"/>
        </w:rPr>
        <w:t xml:space="preserve">sinesses and </w:t>
      </w:r>
      <w:r w:rsidRPr="00A5556A">
        <w:rPr>
          <w:rFonts w:cs="Arial"/>
          <w:sz w:val="22"/>
          <w:szCs w:val="22"/>
        </w:rPr>
        <w:t>organizations</w:t>
      </w:r>
    </w:p>
    <w:p w14:paraId="35D8D25F" w14:textId="77777777" w:rsidR="001A4769" w:rsidRPr="00071469" w:rsidRDefault="001A4769" w:rsidP="00350037">
      <w:pPr>
        <w:ind w:left="720"/>
        <w:rPr>
          <w:rFonts w:cs="Arial"/>
          <w:sz w:val="6"/>
          <w:szCs w:val="6"/>
        </w:rPr>
      </w:pPr>
    </w:p>
    <w:p w14:paraId="0147E97B" w14:textId="35D7EC27" w:rsidR="00350037" w:rsidRPr="00A5556A" w:rsidRDefault="00350037" w:rsidP="00350037">
      <w:pPr>
        <w:ind w:left="720"/>
        <w:rPr>
          <w:rFonts w:cs="Arial"/>
          <w:sz w:val="22"/>
          <w:szCs w:val="22"/>
        </w:rPr>
      </w:pPr>
      <w:r w:rsidRPr="00A5556A">
        <w:rPr>
          <w:rFonts w:cs="Arial"/>
          <w:sz w:val="22"/>
          <w:szCs w:val="22"/>
        </w:rPr>
        <w:t>Barlow Award, Steel Founders’ Society of America, 2013</w:t>
      </w:r>
      <w:r w:rsidR="003F4BBA" w:rsidRPr="00A5556A">
        <w:rPr>
          <w:rFonts w:cs="Arial"/>
          <w:sz w:val="22"/>
          <w:szCs w:val="22"/>
        </w:rPr>
        <w:tab/>
      </w:r>
    </w:p>
    <w:p w14:paraId="7E44F0D4" w14:textId="1D0315E0" w:rsidR="003F4BBA" w:rsidRPr="00A5556A" w:rsidRDefault="003F4BBA" w:rsidP="00350037">
      <w:pPr>
        <w:ind w:left="720"/>
        <w:rPr>
          <w:rFonts w:cs="Arial"/>
          <w:sz w:val="22"/>
          <w:szCs w:val="22"/>
        </w:rPr>
      </w:pPr>
      <w:r w:rsidRPr="00A5556A">
        <w:rPr>
          <w:rFonts w:cs="Arial"/>
          <w:sz w:val="22"/>
          <w:szCs w:val="22"/>
        </w:rPr>
        <w:tab/>
        <w:t xml:space="preserve">For </w:t>
      </w:r>
      <w:r w:rsidR="001223CE" w:rsidRPr="00A5556A">
        <w:rPr>
          <w:rFonts w:cs="Arial"/>
          <w:sz w:val="22"/>
          <w:szCs w:val="22"/>
        </w:rPr>
        <w:t>disting</w:t>
      </w:r>
      <w:r w:rsidRPr="00A5556A">
        <w:rPr>
          <w:rFonts w:cs="Arial"/>
          <w:sz w:val="22"/>
          <w:szCs w:val="22"/>
        </w:rPr>
        <w:t>uished contributions to the steel casting industry</w:t>
      </w:r>
    </w:p>
    <w:p w14:paraId="764DA0CD" w14:textId="77777777" w:rsidR="009D732C" w:rsidRPr="00071469" w:rsidRDefault="009D732C" w:rsidP="00350037">
      <w:pPr>
        <w:ind w:left="720"/>
        <w:rPr>
          <w:rFonts w:cs="Arial"/>
          <w:sz w:val="6"/>
          <w:szCs w:val="6"/>
        </w:rPr>
      </w:pPr>
    </w:p>
    <w:p w14:paraId="697EB552" w14:textId="4DB9F36E" w:rsidR="009D732C" w:rsidRDefault="00350037" w:rsidP="00071469">
      <w:pPr>
        <w:ind w:left="720"/>
        <w:rPr>
          <w:rFonts w:cs="Arial"/>
          <w:sz w:val="22"/>
          <w:szCs w:val="22"/>
        </w:rPr>
      </w:pPr>
      <w:r w:rsidRPr="00A5556A">
        <w:rPr>
          <w:rFonts w:cs="Arial"/>
          <w:sz w:val="22"/>
          <w:szCs w:val="22"/>
        </w:rPr>
        <w:lastRenderedPageBreak/>
        <w:t>Fellow</w:t>
      </w:r>
      <w:r w:rsidR="00A31FBA" w:rsidRPr="00A5556A">
        <w:rPr>
          <w:rFonts w:cs="Arial"/>
          <w:sz w:val="22"/>
          <w:szCs w:val="22"/>
        </w:rPr>
        <w:t xml:space="preserve">, </w:t>
      </w:r>
      <w:r w:rsidRPr="00A5556A">
        <w:rPr>
          <w:rFonts w:cs="Arial"/>
          <w:sz w:val="22"/>
          <w:szCs w:val="22"/>
        </w:rPr>
        <w:t xml:space="preserve">Society </w:t>
      </w:r>
      <w:r w:rsidR="00404524" w:rsidRPr="00A5556A">
        <w:rPr>
          <w:rFonts w:cs="Arial"/>
          <w:sz w:val="22"/>
          <w:szCs w:val="22"/>
        </w:rPr>
        <w:t xml:space="preserve">of </w:t>
      </w:r>
      <w:r w:rsidRPr="00A5556A">
        <w:rPr>
          <w:rFonts w:cs="Arial"/>
          <w:sz w:val="22"/>
          <w:szCs w:val="22"/>
        </w:rPr>
        <w:t>Manufacturing Engineers, 2000</w:t>
      </w:r>
    </w:p>
    <w:p w14:paraId="71BC941B" w14:textId="77777777" w:rsidR="00071469" w:rsidRPr="00071469" w:rsidRDefault="00071469" w:rsidP="00071469">
      <w:pPr>
        <w:ind w:left="720"/>
        <w:rPr>
          <w:rFonts w:cs="Arial"/>
          <w:sz w:val="6"/>
          <w:szCs w:val="6"/>
        </w:rPr>
      </w:pPr>
    </w:p>
    <w:p w14:paraId="3CFEEBAC" w14:textId="0EF84FCC" w:rsidR="009D732C" w:rsidRDefault="00350037" w:rsidP="00071469">
      <w:pPr>
        <w:ind w:left="720"/>
        <w:rPr>
          <w:rFonts w:cs="Arial"/>
          <w:sz w:val="22"/>
          <w:szCs w:val="22"/>
        </w:rPr>
      </w:pPr>
      <w:r w:rsidRPr="00A5556A">
        <w:rPr>
          <w:rFonts w:cs="Arial"/>
          <w:sz w:val="22"/>
          <w:szCs w:val="22"/>
        </w:rPr>
        <w:t>Postdoctoral Award in Manufacturing Engineering</w:t>
      </w:r>
      <w:r w:rsidR="00A31FBA" w:rsidRPr="00A5556A">
        <w:rPr>
          <w:rFonts w:cs="Arial"/>
          <w:sz w:val="22"/>
          <w:szCs w:val="22"/>
        </w:rPr>
        <w:t xml:space="preserve">, </w:t>
      </w:r>
      <w:r w:rsidRPr="00A5556A">
        <w:rPr>
          <w:rFonts w:cs="Arial"/>
          <w:sz w:val="22"/>
          <w:szCs w:val="22"/>
        </w:rPr>
        <w:t>Society of Manufacturing Engineers, 1988</w:t>
      </w:r>
    </w:p>
    <w:p w14:paraId="6719F55C" w14:textId="77777777" w:rsidR="00071469" w:rsidRPr="00071469" w:rsidRDefault="00071469" w:rsidP="00071469">
      <w:pPr>
        <w:ind w:left="720"/>
        <w:rPr>
          <w:rFonts w:cs="Arial"/>
          <w:sz w:val="6"/>
          <w:szCs w:val="6"/>
        </w:rPr>
      </w:pPr>
    </w:p>
    <w:p w14:paraId="734E44E6" w14:textId="6C7F5325" w:rsidR="00350037" w:rsidRPr="00A5556A" w:rsidRDefault="00350037" w:rsidP="00A31FBA">
      <w:pPr>
        <w:ind w:left="720"/>
        <w:rPr>
          <w:rFonts w:cs="Arial"/>
          <w:sz w:val="22"/>
          <w:szCs w:val="22"/>
        </w:rPr>
      </w:pPr>
      <w:r w:rsidRPr="00A5556A">
        <w:rPr>
          <w:rFonts w:cs="Arial"/>
          <w:sz w:val="22"/>
          <w:szCs w:val="22"/>
        </w:rPr>
        <w:t>Dow Outstanding Young Faculty Award, American Society for Engineering Education, Midwest Section, 1987</w:t>
      </w:r>
    </w:p>
    <w:p w14:paraId="1A2327A1" w14:textId="77777777" w:rsidR="00350037" w:rsidRPr="00071469" w:rsidRDefault="00350037" w:rsidP="00350037">
      <w:pPr>
        <w:ind w:left="720"/>
        <w:rPr>
          <w:rFonts w:cs="Arial"/>
          <w:sz w:val="6"/>
          <w:szCs w:val="6"/>
        </w:rPr>
      </w:pPr>
    </w:p>
    <w:p w14:paraId="2083A3E7" w14:textId="0A8AD459" w:rsidR="00350037" w:rsidRPr="00A5556A" w:rsidRDefault="00350037" w:rsidP="00A31FBA">
      <w:pPr>
        <w:ind w:left="720"/>
        <w:rPr>
          <w:rFonts w:cs="Arial"/>
          <w:sz w:val="22"/>
          <w:szCs w:val="22"/>
        </w:rPr>
      </w:pPr>
      <w:r w:rsidRPr="00A5556A">
        <w:rPr>
          <w:rFonts w:cs="Arial"/>
          <w:sz w:val="22"/>
          <w:szCs w:val="22"/>
        </w:rPr>
        <w:t>Distinguished Service Award</w:t>
      </w:r>
      <w:r w:rsidR="00A31FBA" w:rsidRPr="00A5556A">
        <w:rPr>
          <w:rFonts w:cs="Arial"/>
          <w:sz w:val="22"/>
          <w:szCs w:val="22"/>
        </w:rPr>
        <w:t xml:space="preserve">, </w:t>
      </w:r>
      <w:r w:rsidRPr="00A5556A">
        <w:rPr>
          <w:rFonts w:cs="Arial"/>
          <w:sz w:val="22"/>
          <w:szCs w:val="22"/>
        </w:rPr>
        <w:t>Steel Founders' Society of America, 1984</w:t>
      </w:r>
    </w:p>
    <w:p w14:paraId="0B011FE8" w14:textId="69E6C9B9" w:rsidR="00A31FBA" w:rsidRPr="00071469" w:rsidRDefault="00071469" w:rsidP="00A31FBA">
      <w:pPr>
        <w:ind w:left="720"/>
        <w:rPr>
          <w:rFonts w:cs="Arial"/>
          <w:sz w:val="6"/>
          <w:szCs w:val="6"/>
        </w:rPr>
      </w:pPr>
      <w:r>
        <w:rPr>
          <w:rFonts w:cs="Arial"/>
          <w:sz w:val="10"/>
          <w:szCs w:val="10"/>
        </w:rPr>
        <w:t>3</w:t>
      </w:r>
    </w:p>
    <w:p w14:paraId="4F7AC58D" w14:textId="3FB1AA74" w:rsidR="00E957BF" w:rsidRPr="00A5556A" w:rsidRDefault="00350037" w:rsidP="00A31FBA">
      <w:pPr>
        <w:rPr>
          <w:rFonts w:cs="Arial"/>
          <w:sz w:val="22"/>
          <w:szCs w:val="22"/>
        </w:rPr>
      </w:pPr>
      <w:r w:rsidRPr="00A5556A">
        <w:rPr>
          <w:rFonts w:cs="Arial"/>
          <w:sz w:val="22"/>
          <w:szCs w:val="22"/>
        </w:rPr>
        <w:tab/>
        <w:t xml:space="preserve">Ralph R. </w:t>
      </w:r>
      <w:proofErr w:type="spellStart"/>
      <w:r w:rsidRPr="00A5556A">
        <w:rPr>
          <w:rFonts w:cs="Arial"/>
          <w:sz w:val="22"/>
          <w:szCs w:val="22"/>
        </w:rPr>
        <w:t>Teetor</w:t>
      </w:r>
      <w:proofErr w:type="spellEnd"/>
      <w:r w:rsidRPr="00A5556A">
        <w:rPr>
          <w:rFonts w:cs="Arial"/>
          <w:sz w:val="22"/>
          <w:szCs w:val="22"/>
        </w:rPr>
        <w:t xml:space="preserve"> Educational Award</w:t>
      </w:r>
      <w:r w:rsidR="00A31FBA" w:rsidRPr="00A5556A">
        <w:rPr>
          <w:rFonts w:cs="Arial"/>
          <w:b/>
          <w:sz w:val="22"/>
          <w:szCs w:val="22"/>
        </w:rPr>
        <w:t xml:space="preserve">, </w:t>
      </w:r>
      <w:r w:rsidRPr="00A5556A">
        <w:rPr>
          <w:rFonts w:cs="Arial"/>
          <w:sz w:val="22"/>
          <w:szCs w:val="22"/>
        </w:rPr>
        <w:t>Society of Automotive Engineers, 1983</w:t>
      </w:r>
    </w:p>
    <w:p w14:paraId="728206B3" w14:textId="77777777" w:rsidR="00350037" w:rsidRPr="00071469" w:rsidRDefault="00350037" w:rsidP="00EC5821">
      <w:pPr>
        <w:ind w:left="288"/>
        <w:rPr>
          <w:b/>
          <w:sz w:val="16"/>
          <w:szCs w:val="16"/>
        </w:rPr>
      </w:pPr>
    </w:p>
    <w:p w14:paraId="205F9D04" w14:textId="0FE7FF3E" w:rsidR="00FF5B33" w:rsidRDefault="00FF5B33">
      <w:pPr>
        <w:rPr>
          <w:b/>
          <w:sz w:val="28"/>
          <w:szCs w:val="28"/>
        </w:rPr>
      </w:pPr>
      <w:r>
        <w:rPr>
          <w:b/>
          <w:sz w:val="28"/>
          <w:szCs w:val="28"/>
        </w:rPr>
        <w:t>PUBLICATIONS</w:t>
      </w:r>
    </w:p>
    <w:p w14:paraId="2116430E" w14:textId="77777777" w:rsidR="002F6808" w:rsidRPr="00071469" w:rsidRDefault="002F6808">
      <w:pPr>
        <w:rPr>
          <w:b/>
          <w:sz w:val="6"/>
          <w:szCs w:val="6"/>
        </w:rPr>
      </w:pPr>
    </w:p>
    <w:p w14:paraId="61156F86" w14:textId="1B874C7C" w:rsidR="00BE38FB" w:rsidRDefault="002F6808" w:rsidP="00BE38FB">
      <w:pPr>
        <w:rPr>
          <w:sz w:val="22"/>
          <w:szCs w:val="22"/>
        </w:rPr>
      </w:pPr>
      <w:r w:rsidRPr="00BE38FB">
        <w:rPr>
          <w:sz w:val="22"/>
          <w:szCs w:val="22"/>
        </w:rPr>
        <w:t>Dr. Voigt has</w:t>
      </w:r>
      <w:r w:rsidR="00BE38FB">
        <w:rPr>
          <w:sz w:val="22"/>
          <w:szCs w:val="22"/>
        </w:rPr>
        <w:t xml:space="preserve"> authored and co-authored </w:t>
      </w:r>
      <w:r w:rsidR="00754C1B">
        <w:rPr>
          <w:sz w:val="22"/>
          <w:szCs w:val="22"/>
        </w:rPr>
        <w:t>80</w:t>
      </w:r>
      <w:r w:rsidR="00BE38FB">
        <w:rPr>
          <w:sz w:val="22"/>
          <w:szCs w:val="22"/>
        </w:rPr>
        <w:t xml:space="preserve"> journal </w:t>
      </w:r>
      <w:r w:rsidR="00754C1B">
        <w:rPr>
          <w:sz w:val="22"/>
          <w:szCs w:val="22"/>
        </w:rPr>
        <w:t>paper</w:t>
      </w:r>
      <w:r w:rsidR="00BE38FB">
        <w:rPr>
          <w:sz w:val="22"/>
          <w:szCs w:val="22"/>
        </w:rPr>
        <w:t xml:space="preserve">s, </w:t>
      </w:r>
      <w:r w:rsidR="00942DC6">
        <w:rPr>
          <w:sz w:val="22"/>
          <w:szCs w:val="22"/>
        </w:rPr>
        <w:t>3</w:t>
      </w:r>
      <w:r w:rsidR="00754C1B">
        <w:rPr>
          <w:sz w:val="22"/>
          <w:szCs w:val="22"/>
        </w:rPr>
        <w:t>6</w:t>
      </w:r>
      <w:r w:rsidR="00BE38FB">
        <w:rPr>
          <w:sz w:val="22"/>
          <w:szCs w:val="22"/>
        </w:rPr>
        <w:t xml:space="preserve"> re</w:t>
      </w:r>
      <w:r w:rsidR="005046A7">
        <w:rPr>
          <w:sz w:val="22"/>
          <w:szCs w:val="22"/>
        </w:rPr>
        <w:t>fereed conference proceeding,</w:t>
      </w:r>
      <w:r w:rsidR="00BE38FB">
        <w:rPr>
          <w:sz w:val="22"/>
          <w:szCs w:val="22"/>
        </w:rPr>
        <w:t xml:space="preserve"> </w:t>
      </w:r>
      <w:r w:rsidR="00754C1B">
        <w:rPr>
          <w:sz w:val="22"/>
          <w:szCs w:val="22"/>
        </w:rPr>
        <w:t>66</w:t>
      </w:r>
      <w:r w:rsidR="00BE38FB">
        <w:rPr>
          <w:sz w:val="22"/>
          <w:szCs w:val="22"/>
        </w:rPr>
        <w:t xml:space="preserve"> other profession</w:t>
      </w:r>
      <w:r w:rsidR="00D0125B">
        <w:rPr>
          <w:sz w:val="22"/>
          <w:szCs w:val="22"/>
        </w:rPr>
        <w:t>al</w:t>
      </w:r>
      <w:r w:rsidR="00BE38FB">
        <w:rPr>
          <w:sz w:val="22"/>
          <w:szCs w:val="22"/>
        </w:rPr>
        <w:t xml:space="preserve"> papers, </w:t>
      </w:r>
      <w:r w:rsidR="0047215F">
        <w:rPr>
          <w:sz w:val="22"/>
          <w:szCs w:val="22"/>
        </w:rPr>
        <w:t xml:space="preserve">3 </w:t>
      </w:r>
      <w:r w:rsidR="00BE38FB">
        <w:rPr>
          <w:sz w:val="22"/>
          <w:szCs w:val="22"/>
        </w:rPr>
        <w:t xml:space="preserve">handbook chapters, and </w:t>
      </w:r>
      <w:r w:rsidR="0047215F">
        <w:rPr>
          <w:sz w:val="22"/>
          <w:szCs w:val="22"/>
        </w:rPr>
        <w:t xml:space="preserve">2 </w:t>
      </w:r>
      <w:r w:rsidR="00BE38FB">
        <w:rPr>
          <w:sz w:val="22"/>
          <w:szCs w:val="22"/>
        </w:rPr>
        <w:t xml:space="preserve">patents in the areas of material development, manufacturing process innovation and manufacturing system development.  </w:t>
      </w:r>
      <w:r w:rsidR="00786AAC">
        <w:rPr>
          <w:sz w:val="22"/>
          <w:szCs w:val="22"/>
        </w:rPr>
        <w:t>Five</w:t>
      </w:r>
      <w:r w:rsidR="00BE38FB">
        <w:rPr>
          <w:sz w:val="22"/>
          <w:szCs w:val="22"/>
        </w:rPr>
        <w:t xml:space="preserve"> of his papers have received best paper awards from the American Foundry Society</w:t>
      </w:r>
      <w:r w:rsidR="009666C0">
        <w:rPr>
          <w:sz w:val="22"/>
          <w:szCs w:val="22"/>
        </w:rPr>
        <w:t xml:space="preserve"> and 2 have been selected a US</w:t>
      </w:r>
      <w:r w:rsidR="0047215F">
        <w:rPr>
          <w:sz w:val="22"/>
          <w:szCs w:val="22"/>
        </w:rPr>
        <w:t xml:space="preserve"> </w:t>
      </w:r>
      <w:r w:rsidR="007A4113">
        <w:rPr>
          <w:sz w:val="22"/>
          <w:szCs w:val="22"/>
        </w:rPr>
        <w:t>contribution</w:t>
      </w:r>
      <w:r w:rsidR="009666C0">
        <w:rPr>
          <w:sz w:val="22"/>
          <w:szCs w:val="22"/>
        </w:rPr>
        <w:t>s to the World Foundry Congress</w:t>
      </w:r>
      <w:r w:rsidR="00BE38FB">
        <w:rPr>
          <w:sz w:val="22"/>
          <w:szCs w:val="22"/>
        </w:rPr>
        <w:t>.</w:t>
      </w:r>
    </w:p>
    <w:p w14:paraId="3A209B3C" w14:textId="77777777" w:rsidR="00BE38FB" w:rsidRPr="00232170" w:rsidRDefault="00BE38FB" w:rsidP="00BE38FB">
      <w:pPr>
        <w:rPr>
          <w:sz w:val="10"/>
          <w:szCs w:val="10"/>
        </w:rPr>
      </w:pPr>
    </w:p>
    <w:p w14:paraId="70CA4373" w14:textId="7AD686CC" w:rsidR="0026614C" w:rsidRPr="009666C0" w:rsidRDefault="00FF5B33" w:rsidP="00BE38FB">
      <w:pPr>
        <w:rPr>
          <w:b/>
          <w:sz w:val="22"/>
          <w:szCs w:val="22"/>
        </w:rPr>
      </w:pPr>
      <w:r w:rsidRPr="00BE38FB">
        <w:rPr>
          <w:b/>
          <w:sz w:val="22"/>
          <w:szCs w:val="22"/>
        </w:rPr>
        <w:t>Journal</w:t>
      </w:r>
      <w:r w:rsidR="00FA1D49" w:rsidRPr="00BE38FB">
        <w:rPr>
          <w:b/>
          <w:sz w:val="22"/>
          <w:szCs w:val="22"/>
        </w:rPr>
        <w:t xml:space="preserve">s </w:t>
      </w:r>
    </w:p>
    <w:p w14:paraId="258A984A" w14:textId="0ABF3020" w:rsidR="00FA1D49" w:rsidRDefault="00BE38FB">
      <w:pPr>
        <w:rPr>
          <w:b/>
          <w:sz w:val="22"/>
          <w:szCs w:val="22"/>
        </w:rPr>
      </w:pPr>
      <w:r>
        <w:rPr>
          <w:b/>
          <w:sz w:val="22"/>
          <w:szCs w:val="22"/>
        </w:rPr>
        <w:t xml:space="preserve">     </w:t>
      </w:r>
      <w:r w:rsidR="00FA1D49" w:rsidRPr="00BE38FB">
        <w:rPr>
          <w:b/>
          <w:sz w:val="22"/>
          <w:szCs w:val="22"/>
        </w:rPr>
        <w:t>Material Development</w:t>
      </w:r>
    </w:p>
    <w:p w14:paraId="1A8A8AAA" w14:textId="77777777" w:rsidR="0026614C" w:rsidRPr="00071469" w:rsidRDefault="0026614C">
      <w:pPr>
        <w:rPr>
          <w:b/>
          <w:sz w:val="6"/>
          <w:szCs w:val="6"/>
        </w:rPr>
      </w:pPr>
    </w:p>
    <w:p w14:paraId="57B6B7DD" w14:textId="77777777" w:rsidR="00176B55" w:rsidRPr="00D0125B" w:rsidRDefault="007803DD" w:rsidP="006C1CB9">
      <w:pPr>
        <w:rPr>
          <w:rFonts w:eastAsia="Times New Roman" w:cstheme="minorHAnsi"/>
          <w:sz w:val="10"/>
          <w:szCs w:val="10"/>
        </w:rPr>
      </w:pPr>
      <w:r w:rsidRPr="00D0125B">
        <w:rPr>
          <w:rFonts w:eastAsia="Times New Roman" w:cstheme="minorHAnsi"/>
          <w:sz w:val="20"/>
          <w:szCs w:val="20"/>
        </w:rPr>
        <w:t xml:space="preserve">Cesar Nieto-Delgado, Cannon, F. S., Paulsen, P. D., Furness, J. C., Voigt, R. C. and </w:t>
      </w:r>
      <w:proofErr w:type="spellStart"/>
      <w:r w:rsidRPr="00D0125B">
        <w:rPr>
          <w:rFonts w:eastAsia="Times New Roman" w:cstheme="minorHAnsi"/>
          <w:sz w:val="20"/>
          <w:szCs w:val="20"/>
        </w:rPr>
        <w:t>Pagnotti</w:t>
      </w:r>
      <w:proofErr w:type="spellEnd"/>
      <w:r w:rsidRPr="00D0125B">
        <w:rPr>
          <w:rFonts w:eastAsia="Times New Roman" w:cstheme="minorHAnsi"/>
          <w:sz w:val="20"/>
          <w:szCs w:val="20"/>
        </w:rPr>
        <w:t>, J. R. (2014) "Bindered anthracite briquettes as fuel alternative to metallurgical coke: Full scale performance in cupola furnace</w:t>
      </w:r>
      <w:r w:rsidR="00BE38FB" w:rsidRPr="00D0125B">
        <w:rPr>
          <w:rFonts w:eastAsia="Times New Roman" w:cstheme="minorHAnsi"/>
          <w:sz w:val="20"/>
          <w:szCs w:val="20"/>
        </w:rPr>
        <w:t>s," Fuel, vol</w:t>
      </w:r>
      <w:r w:rsidR="008B2E81" w:rsidRPr="00D0125B">
        <w:rPr>
          <w:rFonts w:eastAsia="Times New Roman" w:cstheme="minorHAnsi"/>
          <w:sz w:val="20"/>
          <w:szCs w:val="20"/>
        </w:rPr>
        <w:t>.</w:t>
      </w:r>
      <w:r w:rsidR="00BE38FB" w:rsidRPr="00D0125B">
        <w:rPr>
          <w:rFonts w:eastAsia="Times New Roman" w:cstheme="minorHAnsi"/>
          <w:sz w:val="20"/>
          <w:szCs w:val="20"/>
        </w:rPr>
        <w:t xml:space="preserve"> 121,</w:t>
      </w:r>
      <w:r w:rsidR="008B2E81" w:rsidRPr="00D0125B">
        <w:rPr>
          <w:rFonts w:eastAsia="Times New Roman" w:cstheme="minorHAnsi"/>
          <w:sz w:val="20"/>
          <w:szCs w:val="20"/>
        </w:rPr>
        <w:t xml:space="preserve"> </w:t>
      </w:r>
      <w:r w:rsidR="00BE38FB" w:rsidRPr="00D0125B">
        <w:rPr>
          <w:rFonts w:eastAsia="Times New Roman" w:cstheme="minorHAnsi"/>
          <w:sz w:val="20"/>
          <w:szCs w:val="20"/>
        </w:rPr>
        <w:t>pp. 39-47.</w:t>
      </w:r>
    </w:p>
    <w:p w14:paraId="707E7C13" w14:textId="308DDF34" w:rsidR="00F15DC1" w:rsidRPr="00071469" w:rsidRDefault="00BE38FB" w:rsidP="00D0125B">
      <w:pPr>
        <w:rPr>
          <w:rFonts w:cstheme="minorHAnsi"/>
          <w:sz w:val="6"/>
          <w:szCs w:val="6"/>
        </w:rPr>
      </w:pPr>
      <w:r w:rsidRPr="00D0125B">
        <w:rPr>
          <w:rFonts w:eastAsia="Times New Roman" w:cstheme="minorHAnsi"/>
          <w:sz w:val="10"/>
          <w:szCs w:val="10"/>
        </w:rPr>
        <w:br/>
      </w:r>
      <w:r w:rsidR="006C1CB9" w:rsidRPr="00D0125B">
        <w:rPr>
          <w:rFonts w:cstheme="minorHAnsi"/>
          <w:sz w:val="20"/>
          <w:szCs w:val="20"/>
        </w:rPr>
        <w:t xml:space="preserve">Lindwall, G. Liu, Z.-K., Lynch, P. C., &amp; Voigt, R. C. (2014). Thermodynamic and Kinetic Aspects of the Effect of Alloying Elements on Cementite and Carbide Formation in High-strength Steels. </w:t>
      </w:r>
      <w:r w:rsidR="006C1CB9" w:rsidRPr="00D0125B">
        <w:rPr>
          <w:rFonts w:cstheme="minorHAnsi"/>
          <w:i/>
          <w:iCs/>
          <w:sz w:val="20"/>
          <w:szCs w:val="20"/>
        </w:rPr>
        <w:t>Materials Science &amp; Technology 2014.</w:t>
      </w:r>
      <w:r w:rsidR="006C1CB9" w:rsidRPr="00D0125B">
        <w:rPr>
          <w:rFonts w:cstheme="minorHAnsi"/>
          <w:sz w:val="20"/>
          <w:szCs w:val="20"/>
        </w:rPr>
        <w:t xml:space="preserve"> Materials Science &amp; Technology.</w:t>
      </w:r>
      <w:r w:rsidRPr="00D0125B">
        <w:rPr>
          <w:rFonts w:eastAsia="Times New Roman" w:cstheme="minorHAnsi"/>
          <w:sz w:val="20"/>
          <w:szCs w:val="20"/>
        </w:rPr>
        <w:br/>
      </w:r>
    </w:p>
    <w:p w14:paraId="09472131" w14:textId="3F6ACB7B" w:rsidR="007803DD" w:rsidRPr="00D0125B" w:rsidRDefault="007803DD" w:rsidP="007803DD">
      <w:pPr>
        <w:tabs>
          <w:tab w:val="left" w:pos="0"/>
          <w:tab w:val="left" w:pos="450"/>
          <w:tab w:val="left" w:pos="4032"/>
          <w:tab w:val="left" w:pos="5214"/>
          <w:tab w:val="left" w:pos="6690"/>
          <w:tab w:val="left" w:pos="7968"/>
          <w:tab w:val="left" w:pos="9360"/>
        </w:tabs>
        <w:rPr>
          <w:rFonts w:eastAsia="Times New Roman" w:cstheme="minorHAnsi"/>
          <w:sz w:val="20"/>
          <w:szCs w:val="20"/>
        </w:rPr>
      </w:pPr>
      <w:r w:rsidRPr="00D0125B">
        <w:rPr>
          <w:rFonts w:eastAsia="Times New Roman" w:cstheme="minorHAnsi"/>
          <w:sz w:val="20"/>
          <w:szCs w:val="20"/>
        </w:rPr>
        <w:t>Shirw</w:t>
      </w:r>
      <w:r w:rsidR="008B2E81" w:rsidRPr="00D0125B">
        <w:rPr>
          <w:rFonts w:eastAsia="Times New Roman" w:cstheme="minorHAnsi"/>
          <w:sz w:val="20"/>
          <w:szCs w:val="20"/>
        </w:rPr>
        <w:t>a</w:t>
      </w:r>
      <w:r w:rsidRPr="00D0125B">
        <w:rPr>
          <w:rFonts w:eastAsia="Times New Roman" w:cstheme="minorHAnsi"/>
          <w:sz w:val="20"/>
          <w:szCs w:val="20"/>
        </w:rPr>
        <w:t xml:space="preserve">iker, R. A., R. A. </w:t>
      </w:r>
      <w:proofErr w:type="spellStart"/>
      <w:r w:rsidRPr="00D0125B">
        <w:rPr>
          <w:rFonts w:eastAsia="Times New Roman" w:cstheme="minorHAnsi"/>
          <w:sz w:val="20"/>
          <w:szCs w:val="20"/>
        </w:rPr>
        <w:t>Wysk</w:t>
      </w:r>
      <w:proofErr w:type="spellEnd"/>
      <w:r w:rsidRPr="00D0125B">
        <w:rPr>
          <w:rFonts w:eastAsia="Times New Roman" w:cstheme="minorHAnsi"/>
          <w:sz w:val="20"/>
          <w:szCs w:val="20"/>
        </w:rPr>
        <w:t>,</w:t>
      </w:r>
      <w:r w:rsidR="008B2E81" w:rsidRPr="00D0125B">
        <w:rPr>
          <w:rFonts w:eastAsia="Times New Roman" w:cstheme="minorHAnsi"/>
          <w:sz w:val="20"/>
          <w:szCs w:val="20"/>
        </w:rPr>
        <w:t xml:space="preserve"> </w:t>
      </w:r>
      <w:r w:rsidRPr="00D0125B">
        <w:rPr>
          <w:rFonts w:eastAsia="Times New Roman" w:cstheme="minorHAnsi"/>
          <w:sz w:val="20"/>
          <w:szCs w:val="20"/>
        </w:rPr>
        <w:t>S</w:t>
      </w:r>
      <w:r w:rsidR="008B2E81" w:rsidRPr="00D0125B">
        <w:rPr>
          <w:rFonts w:eastAsia="Times New Roman" w:cstheme="minorHAnsi"/>
          <w:sz w:val="20"/>
          <w:szCs w:val="20"/>
        </w:rPr>
        <w:t>.</w:t>
      </w:r>
      <w:r w:rsidRPr="00D0125B">
        <w:rPr>
          <w:rFonts w:eastAsia="Times New Roman" w:cstheme="minorHAnsi"/>
          <w:sz w:val="20"/>
          <w:szCs w:val="20"/>
        </w:rPr>
        <w:t xml:space="preserve"> Kariyawasam, R. C. Voigt, H. Carrion</w:t>
      </w:r>
      <w:r w:rsidR="008B2E81" w:rsidRPr="00D0125B">
        <w:rPr>
          <w:rFonts w:eastAsia="Times New Roman" w:cstheme="minorHAnsi"/>
          <w:sz w:val="20"/>
          <w:szCs w:val="20"/>
        </w:rPr>
        <w:t>, H. B. Nembhard. (2013) Integr</w:t>
      </w:r>
      <w:r w:rsidRPr="00D0125B">
        <w:rPr>
          <w:rFonts w:eastAsia="Times New Roman" w:cstheme="minorHAnsi"/>
          <w:sz w:val="20"/>
          <w:szCs w:val="20"/>
        </w:rPr>
        <w:t>ated silver-polymer-b</w:t>
      </w:r>
      <w:r w:rsidR="008B2E81" w:rsidRPr="00D0125B">
        <w:rPr>
          <w:rFonts w:eastAsia="Times New Roman" w:cstheme="minorHAnsi"/>
          <w:sz w:val="20"/>
          <w:szCs w:val="20"/>
        </w:rPr>
        <w:t>a</w:t>
      </w:r>
      <w:r w:rsidRPr="00D0125B">
        <w:rPr>
          <w:rFonts w:eastAsia="Times New Roman" w:cstheme="minorHAnsi"/>
          <w:sz w:val="20"/>
          <w:szCs w:val="20"/>
        </w:rPr>
        <w:t xml:space="preserve">sed antibacterial surface system activated by oligodynamic </w:t>
      </w:r>
      <w:proofErr w:type="spellStart"/>
      <w:r w:rsidRPr="00D0125B">
        <w:rPr>
          <w:rFonts w:eastAsia="Times New Roman" w:cstheme="minorHAnsi"/>
          <w:sz w:val="20"/>
          <w:szCs w:val="20"/>
        </w:rPr>
        <w:t>intophoreis</w:t>
      </w:r>
      <w:proofErr w:type="spellEnd"/>
      <w:r w:rsidRPr="00D0125B">
        <w:rPr>
          <w:rFonts w:eastAsia="Times New Roman" w:cstheme="minorHAnsi"/>
          <w:sz w:val="20"/>
          <w:szCs w:val="20"/>
        </w:rPr>
        <w:t xml:space="preserve"> - an empirical characterization study. Biomed</w:t>
      </w:r>
      <w:r w:rsidR="008B2E81" w:rsidRPr="00D0125B">
        <w:rPr>
          <w:rFonts w:eastAsia="Times New Roman" w:cstheme="minorHAnsi"/>
          <w:sz w:val="20"/>
          <w:szCs w:val="20"/>
        </w:rPr>
        <w:t>ical</w:t>
      </w:r>
      <w:r w:rsidRPr="00D0125B">
        <w:rPr>
          <w:rFonts w:eastAsia="Times New Roman" w:cstheme="minorHAnsi"/>
          <w:sz w:val="20"/>
          <w:szCs w:val="20"/>
        </w:rPr>
        <w:t xml:space="preserve"> Micro</w:t>
      </w:r>
      <w:r w:rsidR="008B2E81" w:rsidRPr="00D0125B">
        <w:rPr>
          <w:rFonts w:eastAsia="Times New Roman" w:cstheme="minorHAnsi"/>
          <w:sz w:val="20"/>
          <w:szCs w:val="20"/>
        </w:rPr>
        <w:t>-</w:t>
      </w:r>
      <w:r w:rsidRPr="00D0125B">
        <w:rPr>
          <w:rFonts w:eastAsia="Times New Roman" w:cstheme="minorHAnsi"/>
          <w:sz w:val="20"/>
          <w:szCs w:val="20"/>
        </w:rPr>
        <w:t>devices, DOI 10.1007/s10544-013-9800-x, Published online 06 Aug 2013.</w:t>
      </w:r>
    </w:p>
    <w:p w14:paraId="08D10B34" w14:textId="77777777" w:rsidR="007803DD" w:rsidRPr="00071469" w:rsidRDefault="007803DD" w:rsidP="007803DD">
      <w:pPr>
        <w:tabs>
          <w:tab w:val="left" w:pos="0"/>
          <w:tab w:val="left" w:pos="450"/>
          <w:tab w:val="left" w:pos="4032"/>
          <w:tab w:val="left" w:pos="5214"/>
          <w:tab w:val="left" w:pos="6690"/>
          <w:tab w:val="left" w:pos="7968"/>
          <w:tab w:val="left" w:pos="9360"/>
        </w:tabs>
        <w:rPr>
          <w:rFonts w:eastAsia="Times New Roman" w:cstheme="minorHAnsi"/>
          <w:sz w:val="6"/>
          <w:szCs w:val="6"/>
        </w:rPr>
      </w:pPr>
    </w:p>
    <w:p w14:paraId="71C3995A" w14:textId="4DB8A388" w:rsidR="007803DD" w:rsidRPr="00071469" w:rsidRDefault="007803DD" w:rsidP="007803DD">
      <w:pPr>
        <w:tabs>
          <w:tab w:val="left" w:pos="0"/>
          <w:tab w:val="left" w:pos="450"/>
          <w:tab w:val="left" w:pos="4032"/>
          <w:tab w:val="left" w:pos="5214"/>
          <w:tab w:val="left" w:pos="6690"/>
          <w:tab w:val="left" w:pos="7968"/>
          <w:tab w:val="left" w:pos="9360"/>
        </w:tabs>
        <w:rPr>
          <w:rFonts w:eastAsia="Times New Roman" w:cstheme="minorHAnsi"/>
          <w:sz w:val="6"/>
          <w:szCs w:val="6"/>
        </w:rPr>
      </w:pPr>
      <w:r w:rsidRPr="00D0125B">
        <w:rPr>
          <w:rFonts w:eastAsia="Times New Roman" w:cstheme="minorHAnsi"/>
          <w:sz w:val="20"/>
          <w:szCs w:val="20"/>
        </w:rPr>
        <w:t xml:space="preserve">Shirwaiker, R. A., R. W. </w:t>
      </w:r>
      <w:proofErr w:type="spellStart"/>
      <w:r w:rsidRPr="00D0125B">
        <w:rPr>
          <w:rFonts w:eastAsia="Times New Roman" w:cstheme="minorHAnsi"/>
          <w:sz w:val="20"/>
          <w:szCs w:val="20"/>
        </w:rPr>
        <w:t>Wysk</w:t>
      </w:r>
      <w:proofErr w:type="spellEnd"/>
      <w:r w:rsidRPr="00D0125B">
        <w:rPr>
          <w:rFonts w:eastAsia="Times New Roman" w:cstheme="minorHAnsi"/>
          <w:sz w:val="20"/>
          <w:szCs w:val="20"/>
        </w:rPr>
        <w:t xml:space="preserve">, S. </w:t>
      </w:r>
      <w:proofErr w:type="spellStart"/>
      <w:r w:rsidRPr="00D0125B">
        <w:rPr>
          <w:rFonts w:eastAsia="Times New Roman" w:cstheme="minorHAnsi"/>
          <w:sz w:val="20"/>
          <w:szCs w:val="20"/>
        </w:rPr>
        <w:t>Kariyzwasam</w:t>
      </w:r>
      <w:proofErr w:type="spellEnd"/>
      <w:r w:rsidRPr="00D0125B">
        <w:rPr>
          <w:rFonts w:eastAsia="Times New Roman" w:cstheme="minorHAnsi"/>
          <w:sz w:val="20"/>
          <w:szCs w:val="20"/>
        </w:rPr>
        <w:t>, H. Carrion and R. C. Voigt. (2011). Micro-scale fabrication and characterization of a silver-polymer-based electrically activated antibacterial surface</w:t>
      </w:r>
      <w:r w:rsidR="00BE38FB" w:rsidRPr="00D0125B">
        <w:rPr>
          <w:rFonts w:eastAsia="Times New Roman" w:cstheme="minorHAnsi"/>
          <w:sz w:val="20"/>
          <w:szCs w:val="20"/>
        </w:rPr>
        <w:t xml:space="preserve">. </w:t>
      </w:r>
      <w:proofErr w:type="spellStart"/>
      <w:r w:rsidR="00BE38FB" w:rsidRPr="00D0125B">
        <w:rPr>
          <w:rFonts w:eastAsia="Times New Roman" w:cstheme="minorHAnsi"/>
          <w:sz w:val="20"/>
          <w:szCs w:val="20"/>
        </w:rPr>
        <w:t>Biofabrication</w:t>
      </w:r>
      <w:proofErr w:type="spellEnd"/>
      <w:r w:rsidR="00BE38FB" w:rsidRPr="00D0125B">
        <w:rPr>
          <w:rFonts w:eastAsia="Times New Roman" w:cstheme="minorHAnsi"/>
          <w:sz w:val="20"/>
          <w:szCs w:val="20"/>
        </w:rPr>
        <w:t>, 3 (10pp).</w:t>
      </w:r>
      <w:r w:rsidR="00BE38FB" w:rsidRPr="00D0125B">
        <w:rPr>
          <w:rFonts w:eastAsia="Times New Roman" w:cstheme="minorHAnsi"/>
          <w:sz w:val="10"/>
          <w:szCs w:val="10"/>
        </w:rPr>
        <w:br/>
      </w:r>
      <w:r w:rsidR="00BE38FB" w:rsidRPr="00D0125B">
        <w:rPr>
          <w:rFonts w:eastAsia="Times New Roman" w:cstheme="minorHAnsi"/>
          <w:sz w:val="10"/>
          <w:szCs w:val="10"/>
        </w:rPr>
        <w:br/>
      </w:r>
      <w:r w:rsidRPr="00D0125B">
        <w:rPr>
          <w:rFonts w:eastAsia="Times New Roman" w:cstheme="minorHAnsi"/>
          <w:sz w:val="20"/>
          <w:szCs w:val="20"/>
        </w:rPr>
        <w:t xml:space="preserve">Fuller, T., </w:t>
      </w:r>
      <w:proofErr w:type="spellStart"/>
      <w:r w:rsidRPr="00D0125B">
        <w:rPr>
          <w:rFonts w:eastAsia="Times New Roman" w:cstheme="minorHAnsi"/>
          <w:sz w:val="20"/>
          <w:szCs w:val="20"/>
        </w:rPr>
        <w:t>Wysk</w:t>
      </w:r>
      <w:proofErr w:type="spellEnd"/>
      <w:r w:rsidRPr="00D0125B">
        <w:rPr>
          <w:rFonts w:eastAsia="Times New Roman" w:cstheme="minorHAnsi"/>
          <w:sz w:val="20"/>
          <w:szCs w:val="20"/>
        </w:rPr>
        <w:t xml:space="preserve">, R.A., Charumani, C., Kennett, M., Sebastianelli, </w:t>
      </w:r>
      <w:proofErr w:type="gramStart"/>
      <w:r w:rsidRPr="00D0125B">
        <w:rPr>
          <w:rFonts w:eastAsia="Times New Roman" w:cstheme="minorHAnsi"/>
          <w:sz w:val="20"/>
          <w:szCs w:val="20"/>
        </w:rPr>
        <w:t>W.J,,</w:t>
      </w:r>
      <w:proofErr w:type="gramEnd"/>
      <w:r w:rsidRPr="00D0125B">
        <w:rPr>
          <w:rFonts w:eastAsia="Times New Roman" w:cstheme="minorHAnsi"/>
          <w:sz w:val="20"/>
          <w:szCs w:val="20"/>
        </w:rPr>
        <w:t xml:space="preserve"> Abrahams, R., Shirwaiker, R.A., Voigt, R. C., and Royer P. (2010). Developing an engineered antimicrobial/prophylactic system using electrically activated bactericidal metals. Journal of Materials Science: Materials in Me</w:t>
      </w:r>
      <w:r w:rsidR="00BE38FB" w:rsidRPr="00D0125B">
        <w:rPr>
          <w:rFonts w:eastAsia="Times New Roman" w:cstheme="minorHAnsi"/>
          <w:sz w:val="20"/>
          <w:szCs w:val="20"/>
        </w:rPr>
        <w:t>dicine, 21 (7), 2103-2114).</w:t>
      </w:r>
      <w:r w:rsidR="00BE38FB" w:rsidRPr="00D0125B">
        <w:rPr>
          <w:rFonts w:eastAsia="Times New Roman" w:cstheme="minorHAnsi"/>
          <w:sz w:val="10"/>
          <w:szCs w:val="10"/>
        </w:rPr>
        <w:br/>
      </w:r>
      <w:r w:rsidR="00BE38FB" w:rsidRPr="00D0125B">
        <w:rPr>
          <w:rFonts w:eastAsia="Times New Roman" w:cstheme="minorHAnsi"/>
          <w:sz w:val="10"/>
          <w:szCs w:val="10"/>
        </w:rPr>
        <w:br/>
      </w:r>
      <w:proofErr w:type="spellStart"/>
      <w:r w:rsidRPr="00D0125B">
        <w:rPr>
          <w:rFonts w:eastAsia="Times New Roman" w:cstheme="minorHAnsi"/>
          <w:sz w:val="20"/>
          <w:szCs w:val="20"/>
        </w:rPr>
        <w:t>Wysk</w:t>
      </w:r>
      <w:proofErr w:type="spellEnd"/>
      <w:r w:rsidRPr="00D0125B">
        <w:rPr>
          <w:rFonts w:eastAsia="Times New Roman" w:cstheme="minorHAnsi"/>
          <w:sz w:val="20"/>
          <w:szCs w:val="20"/>
        </w:rPr>
        <w:t xml:space="preserve">, R. A., W. J. Sebastianelli, R. A. Shirwaiker, G. M. Bailey, C. Charumani, M. Kennett, A. Kaucher, R. Abrahams, T. A. Fuller, P. Royer, R. C. </w:t>
      </w:r>
      <w:proofErr w:type="gramStart"/>
      <w:r w:rsidRPr="00D0125B">
        <w:rPr>
          <w:rFonts w:eastAsia="Times New Roman" w:cstheme="minorHAnsi"/>
          <w:sz w:val="20"/>
          <w:szCs w:val="20"/>
        </w:rPr>
        <w:t>Voigt</w:t>
      </w:r>
      <w:proofErr w:type="gramEnd"/>
      <w:r w:rsidRPr="00D0125B">
        <w:rPr>
          <w:rFonts w:eastAsia="Times New Roman" w:cstheme="minorHAnsi"/>
          <w:sz w:val="20"/>
          <w:szCs w:val="20"/>
        </w:rPr>
        <w:t xml:space="preserve"> and P. Cohen. (2010). Prophylactic bactericidal orthopedic implants -- animal testing study. Journal of Biomedical Science and Engineering 3, 917-926.</w:t>
      </w:r>
      <w:r w:rsidRPr="00D0125B">
        <w:rPr>
          <w:rFonts w:eastAsia="Times New Roman" w:cstheme="minorHAnsi"/>
          <w:sz w:val="10"/>
          <w:szCs w:val="10"/>
        </w:rPr>
        <w:br/>
      </w:r>
    </w:p>
    <w:p w14:paraId="3DECA81B" w14:textId="16AEC64D" w:rsidR="007803DD" w:rsidRPr="00D0125B" w:rsidRDefault="007803DD" w:rsidP="007803DD">
      <w:pPr>
        <w:tabs>
          <w:tab w:val="left" w:pos="0"/>
          <w:tab w:val="left" w:pos="450"/>
          <w:tab w:val="left" w:pos="4032"/>
          <w:tab w:val="left" w:pos="5214"/>
          <w:tab w:val="left" w:pos="6690"/>
          <w:tab w:val="left" w:pos="7968"/>
          <w:tab w:val="left" w:pos="9360"/>
        </w:tabs>
        <w:rPr>
          <w:rFonts w:cstheme="minorHAnsi"/>
          <w:sz w:val="20"/>
          <w:szCs w:val="20"/>
        </w:rPr>
      </w:pPr>
      <w:r w:rsidRPr="00D0125B">
        <w:rPr>
          <w:rFonts w:eastAsia="Times New Roman" w:cstheme="minorHAnsi"/>
          <w:sz w:val="20"/>
          <w:szCs w:val="20"/>
        </w:rPr>
        <w:t>Voigt, R., P. Lynch and T. Grenko (2009). Cast iron solidification with non-contact acoustic stimulation. International Journal</w:t>
      </w:r>
      <w:r w:rsidR="00DA330D" w:rsidRPr="00D0125B">
        <w:rPr>
          <w:rFonts w:eastAsia="Times New Roman" w:cstheme="minorHAnsi"/>
          <w:sz w:val="20"/>
          <w:szCs w:val="20"/>
        </w:rPr>
        <w:t xml:space="preserve"> of Metalcasting. (3) 4, 79-86.</w:t>
      </w:r>
    </w:p>
    <w:p w14:paraId="3AF9F105" w14:textId="77777777" w:rsidR="007803DD" w:rsidRPr="00071469" w:rsidRDefault="007803DD" w:rsidP="007803DD">
      <w:pPr>
        <w:tabs>
          <w:tab w:val="left" w:pos="0"/>
          <w:tab w:val="left" w:pos="450"/>
          <w:tab w:val="left" w:pos="4032"/>
          <w:tab w:val="left" w:pos="5214"/>
          <w:tab w:val="left" w:pos="6690"/>
          <w:tab w:val="left" w:pos="7968"/>
          <w:tab w:val="left" w:pos="9360"/>
        </w:tabs>
        <w:rPr>
          <w:rFonts w:cstheme="minorHAnsi"/>
          <w:sz w:val="6"/>
          <w:szCs w:val="6"/>
        </w:rPr>
      </w:pPr>
    </w:p>
    <w:p w14:paraId="21A02529" w14:textId="7338F953" w:rsidR="007803DD" w:rsidRPr="00D0125B" w:rsidRDefault="007803DD" w:rsidP="007803DD">
      <w:pPr>
        <w:tabs>
          <w:tab w:val="left" w:pos="0"/>
          <w:tab w:val="left" w:pos="450"/>
          <w:tab w:val="left" w:pos="4032"/>
          <w:tab w:val="left" w:pos="5214"/>
          <w:tab w:val="left" w:pos="6690"/>
          <w:tab w:val="left" w:pos="7968"/>
          <w:tab w:val="left" w:pos="9360"/>
        </w:tabs>
        <w:rPr>
          <w:rFonts w:cstheme="minorHAnsi"/>
          <w:sz w:val="20"/>
          <w:szCs w:val="20"/>
        </w:rPr>
      </w:pPr>
      <w:r w:rsidRPr="00D0125B">
        <w:rPr>
          <w:rFonts w:cstheme="minorHAnsi"/>
          <w:sz w:val="20"/>
          <w:szCs w:val="20"/>
        </w:rPr>
        <w:t>Wang, Y</w:t>
      </w:r>
      <w:r w:rsidR="008B2E81" w:rsidRPr="00D0125B">
        <w:rPr>
          <w:rFonts w:cstheme="minorHAnsi"/>
          <w:sz w:val="20"/>
          <w:szCs w:val="20"/>
        </w:rPr>
        <w:t>.</w:t>
      </w:r>
      <w:r w:rsidRPr="00D0125B">
        <w:rPr>
          <w:rFonts w:cstheme="minorHAnsi"/>
          <w:sz w:val="20"/>
          <w:szCs w:val="20"/>
        </w:rPr>
        <w:t xml:space="preserve"> J</w:t>
      </w:r>
      <w:r w:rsidR="008B2E81" w:rsidRPr="00D0125B">
        <w:rPr>
          <w:rFonts w:cstheme="minorHAnsi"/>
          <w:sz w:val="20"/>
          <w:szCs w:val="20"/>
        </w:rPr>
        <w:t>.</w:t>
      </w:r>
      <w:r w:rsidRPr="00D0125B">
        <w:rPr>
          <w:rFonts w:cstheme="minorHAnsi"/>
          <w:sz w:val="20"/>
          <w:szCs w:val="20"/>
        </w:rPr>
        <w:t xml:space="preserve"> , F</w:t>
      </w:r>
      <w:r w:rsidR="008B2E81" w:rsidRPr="00D0125B">
        <w:rPr>
          <w:rFonts w:cstheme="minorHAnsi"/>
          <w:sz w:val="20"/>
          <w:szCs w:val="20"/>
        </w:rPr>
        <w:t>.</w:t>
      </w:r>
      <w:r w:rsidRPr="00D0125B">
        <w:rPr>
          <w:rFonts w:cstheme="minorHAnsi"/>
          <w:sz w:val="20"/>
          <w:szCs w:val="20"/>
        </w:rPr>
        <w:t xml:space="preserve"> S</w:t>
      </w:r>
      <w:r w:rsidR="008B2E81" w:rsidRPr="00D0125B">
        <w:rPr>
          <w:rFonts w:cstheme="minorHAnsi"/>
          <w:sz w:val="20"/>
          <w:szCs w:val="20"/>
        </w:rPr>
        <w:t>.</w:t>
      </w:r>
      <w:r w:rsidRPr="00D0125B">
        <w:rPr>
          <w:rFonts w:cstheme="minorHAnsi"/>
          <w:sz w:val="20"/>
          <w:szCs w:val="20"/>
        </w:rPr>
        <w:t xml:space="preserve"> Cannon, R</w:t>
      </w:r>
      <w:r w:rsidR="008B2E81" w:rsidRPr="00D0125B">
        <w:rPr>
          <w:rFonts w:cstheme="minorHAnsi"/>
          <w:sz w:val="20"/>
          <w:szCs w:val="20"/>
        </w:rPr>
        <w:t>.</w:t>
      </w:r>
      <w:r w:rsidRPr="00D0125B">
        <w:rPr>
          <w:rFonts w:cstheme="minorHAnsi"/>
          <w:sz w:val="20"/>
          <w:szCs w:val="20"/>
        </w:rPr>
        <w:t xml:space="preserve"> C</w:t>
      </w:r>
      <w:r w:rsidR="008B2E81" w:rsidRPr="00D0125B">
        <w:rPr>
          <w:rFonts w:cstheme="minorHAnsi"/>
          <w:sz w:val="20"/>
          <w:szCs w:val="20"/>
        </w:rPr>
        <w:t>.</w:t>
      </w:r>
      <w:r w:rsidRPr="00D0125B">
        <w:rPr>
          <w:rFonts w:cstheme="minorHAnsi"/>
          <w:sz w:val="20"/>
          <w:szCs w:val="20"/>
        </w:rPr>
        <w:t xml:space="preserve"> Voigt, S</w:t>
      </w:r>
      <w:r w:rsidR="008B2E81" w:rsidRPr="00D0125B">
        <w:rPr>
          <w:rFonts w:cstheme="minorHAnsi"/>
          <w:sz w:val="20"/>
          <w:szCs w:val="20"/>
        </w:rPr>
        <w:t>.</w:t>
      </w:r>
      <w:r w:rsidRPr="00D0125B">
        <w:rPr>
          <w:rFonts w:cstheme="minorHAnsi"/>
          <w:sz w:val="20"/>
          <w:szCs w:val="20"/>
        </w:rPr>
        <w:t xml:space="preserve"> Komarneni and J</w:t>
      </w:r>
      <w:r w:rsidR="008B2E81" w:rsidRPr="00D0125B">
        <w:rPr>
          <w:rFonts w:cstheme="minorHAnsi"/>
          <w:sz w:val="20"/>
          <w:szCs w:val="20"/>
        </w:rPr>
        <w:t>.</w:t>
      </w:r>
      <w:r w:rsidRPr="00D0125B">
        <w:rPr>
          <w:rFonts w:cstheme="minorHAnsi"/>
          <w:sz w:val="20"/>
          <w:szCs w:val="20"/>
        </w:rPr>
        <w:t xml:space="preserve"> C</w:t>
      </w:r>
      <w:r w:rsidR="008B2E81" w:rsidRPr="00D0125B">
        <w:rPr>
          <w:rFonts w:cstheme="minorHAnsi"/>
          <w:sz w:val="20"/>
          <w:szCs w:val="20"/>
        </w:rPr>
        <w:t>.</w:t>
      </w:r>
      <w:r w:rsidRPr="00D0125B">
        <w:rPr>
          <w:rFonts w:cstheme="minorHAnsi"/>
          <w:sz w:val="20"/>
          <w:szCs w:val="20"/>
        </w:rPr>
        <w:t xml:space="preserve"> Furness, "Effects of advanced oxidation on green sand properties via iron casting into green sand molds," Environmental Science and Technology, Vol. 40, pp. 3095-3101., 2006.</w:t>
      </w:r>
    </w:p>
    <w:p w14:paraId="2F484304" w14:textId="0E15AA46" w:rsidR="007803DD" w:rsidRPr="00071469" w:rsidRDefault="007803DD" w:rsidP="00786AAC">
      <w:pPr>
        <w:tabs>
          <w:tab w:val="left" w:pos="180"/>
          <w:tab w:val="left" w:pos="1440"/>
        </w:tabs>
        <w:rPr>
          <w:rFonts w:cstheme="minorHAnsi"/>
          <w:sz w:val="6"/>
          <w:szCs w:val="6"/>
        </w:rPr>
      </w:pPr>
      <w:r w:rsidRPr="00D0125B">
        <w:rPr>
          <w:rFonts w:cstheme="minorHAnsi"/>
          <w:sz w:val="20"/>
          <w:szCs w:val="20"/>
        </w:rPr>
        <w:t xml:space="preserve"> </w:t>
      </w:r>
    </w:p>
    <w:p w14:paraId="023FCE31" w14:textId="092DEE69" w:rsidR="007803DD" w:rsidRPr="00D0125B" w:rsidRDefault="00BE38FB" w:rsidP="007803DD">
      <w:pPr>
        <w:tabs>
          <w:tab w:val="left" w:pos="1440"/>
        </w:tabs>
        <w:ind w:hanging="1080"/>
        <w:rPr>
          <w:rFonts w:cstheme="minorHAnsi"/>
          <w:sz w:val="10"/>
          <w:szCs w:val="10"/>
        </w:rPr>
      </w:pPr>
      <w:r w:rsidRPr="00D0125B">
        <w:rPr>
          <w:rFonts w:cstheme="minorHAnsi"/>
          <w:sz w:val="20"/>
          <w:szCs w:val="20"/>
        </w:rPr>
        <w:tab/>
      </w:r>
      <w:r w:rsidR="007803DD" w:rsidRPr="00D0125B">
        <w:rPr>
          <w:rFonts w:cstheme="minorHAnsi"/>
          <w:sz w:val="20"/>
          <w:szCs w:val="20"/>
        </w:rPr>
        <w:t>Ma, T., H. Yamaura, D.A. Koss and R.C. Voigt. (2003). Dry Sliding Wear Be</w:t>
      </w:r>
      <w:r w:rsidR="008B2E81" w:rsidRPr="00D0125B">
        <w:rPr>
          <w:rFonts w:cstheme="minorHAnsi"/>
          <w:sz w:val="20"/>
          <w:szCs w:val="20"/>
        </w:rPr>
        <w:t>havior of Cast SiC-reinforced Al</w:t>
      </w:r>
      <w:r w:rsidR="007803DD" w:rsidRPr="00D0125B">
        <w:rPr>
          <w:rFonts w:cstheme="minorHAnsi"/>
          <w:sz w:val="20"/>
          <w:szCs w:val="20"/>
        </w:rPr>
        <w:t xml:space="preserve"> MMCs. Material Science and Engineering, A 360:116-125. </w:t>
      </w:r>
    </w:p>
    <w:p w14:paraId="1315DCD7" w14:textId="7031FE24" w:rsidR="007803DD" w:rsidRPr="00071469" w:rsidRDefault="007803DD" w:rsidP="00786AAC">
      <w:pPr>
        <w:tabs>
          <w:tab w:val="left" w:pos="1440"/>
        </w:tabs>
        <w:ind w:hanging="1080"/>
        <w:rPr>
          <w:rFonts w:cstheme="minorHAnsi"/>
          <w:sz w:val="6"/>
          <w:szCs w:val="6"/>
        </w:rPr>
      </w:pPr>
      <w:r w:rsidRPr="00D0125B">
        <w:rPr>
          <w:rFonts w:cstheme="minorHAnsi"/>
          <w:sz w:val="10"/>
          <w:szCs w:val="10"/>
        </w:rPr>
        <w:t> </w:t>
      </w:r>
      <w:r w:rsidRPr="00D0125B">
        <w:rPr>
          <w:rFonts w:cstheme="minorHAnsi"/>
          <w:sz w:val="10"/>
          <w:szCs w:val="10"/>
        </w:rPr>
        <w:tab/>
      </w:r>
      <w:r w:rsidRPr="00071469">
        <w:rPr>
          <w:rFonts w:cstheme="minorHAnsi"/>
          <w:sz w:val="6"/>
          <w:szCs w:val="6"/>
        </w:rPr>
        <w:t xml:space="preserve"> </w:t>
      </w:r>
    </w:p>
    <w:p w14:paraId="48C5EF1C" w14:textId="535BB8A0" w:rsidR="007803DD" w:rsidRPr="00D0125B" w:rsidRDefault="007803DD" w:rsidP="007803DD">
      <w:pPr>
        <w:tabs>
          <w:tab w:val="left" w:pos="1440"/>
        </w:tabs>
        <w:rPr>
          <w:rFonts w:cstheme="minorHAnsi"/>
          <w:sz w:val="20"/>
          <w:szCs w:val="20"/>
        </w:rPr>
      </w:pPr>
      <w:proofErr w:type="spellStart"/>
      <w:r w:rsidRPr="00D0125B">
        <w:rPr>
          <w:rFonts w:cstheme="minorHAnsi"/>
          <w:sz w:val="20"/>
          <w:szCs w:val="20"/>
        </w:rPr>
        <w:t>Yamura</w:t>
      </w:r>
      <w:proofErr w:type="spellEnd"/>
      <w:r w:rsidRPr="00D0125B">
        <w:rPr>
          <w:rFonts w:cstheme="minorHAnsi"/>
          <w:sz w:val="20"/>
          <w:szCs w:val="20"/>
        </w:rPr>
        <w:t xml:space="preserve">, H., T. Ma, D.A. </w:t>
      </w:r>
      <w:proofErr w:type="gramStart"/>
      <w:r w:rsidRPr="00D0125B">
        <w:rPr>
          <w:rFonts w:cstheme="minorHAnsi"/>
          <w:sz w:val="20"/>
          <w:szCs w:val="20"/>
        </w:rPr>
        <w:t>Koss</w:t>
      </w:r>
      <w:proofErr w:type="gramEnd"/>
      <w:r w:rsidRPr="00D0125B">
        <w:rPr>
          <w:rFonts w:cstheme="minorHAnsi"/>
          <w:sz w:val="20"/>
          <w:szCs w:val="20"/>
        </w:rPr>
        <w:t xml:space="preserve"> and R.C. Voigt (2000).  Effect of Casting Defects on High-Cyc</w:t>
      </w:r>
      <w:r w:rsidR="008B2E81" w:rsidRPr="00D0125B">
        <w:rPr>
          <w:rFonts w:cstheme="minorHAnsi"/>
          <w:sz w:val="20"/>
          <w:szCs w:val="20"/>
        </w:rPr>
        <w:t>le Fatigue Properties of SiC/Al</w:t>
      </w:r>
      <w:r w:rsidRPr="00D0125B">
        <w:rPr>
          <w:rFonts w:cstheme="minorHAnsi"/>
          <w:sz w:val="20"/>
          <w:szCs w:val="20"/>
        </w:rPr>
        <w:t xml:space="preserve"> MMCs, AFS Transactions</w:t>
      </w:r>
      <w:r w:rsidRPr="00D0125B">
        <w:rPr>
          <w:rFonts w:cstheme="minorHAnsi"/>
          <w:i/>
          <w:sz w:val="20"/>
          <w:szCs w:val="20"/>
        </w:rPr>
        <w:t>,</w:t>
      </w:r>
      <w:r w:rsidRPr="00D0125B">
        <w:rPr>
          <w:rFonts w:cstheme="minorHAnsi"/>
          <w:sz w:val="20"/>
          <w:szCs w:val="20"/>
        </w:rPr>
        <w:t>108:349-357.</w:t>
      </w:r>
    </w:p>
    <w:p w14:paraId="6C72D831" w14:textId="77777777" w:rsidR="007803DD" w:rsidRPr="00071469" w:rsidRDefault="007803DD" w:rsidP="007803DD">
      <w:pPr>
        <w:tabs>
          <w:tab w:val="left" w:pos="1440"/>
        </w:tabs>
        <w:rPr>
          <w:rFonts w:cstheme="minorHAnsi"/>
          <w:sz w:val="6"/>
          <w:szCs w:val="6"/>
        </w:rPr>
      </w:pPr>
    </w:p>
    <w:p w14:paraId="0CDCB389" w14:textId="4B9BD887" w:rsidR="007803DD" w:rsidRPr="00D0125B" w:rsidRDefault="007803DD" w:rsidP="007803DD">
      <w:pPr>
        <w:tabs>
          <w:tab w:val="left" w:pos="1440"/>
        </w:tabs>
        <w:rPr>
          <w:rFonts w:cstheme="minorHAnsi"/>
          <w:sz w:val="20"/>
          <w:szCs w:val="20"/>
        </w:rPr>
      </w:pPr>
      <w:r w:rsidRPr="00D0125B">
        <w:rPr>
          <w:rFonts w:cstheme="minorHAnsi"/>
          <w:sz w:val="20"/>
          <w:szCs w:val="20"/>
        </w:rPr>
        <w:t>Yamaura, H., T. Ma, D.A. Koss, R.C. Voigt, and T. Kimura.  (2000), The Influence of Castin</w:t>
      </w:r>
      <w:r w:rsidR="008B2E81" w:rsidRPr="00D0125B">
        <w:rPr>
          <w:rFonts w:cstheme="minorHAnsi"/>
          <w:sz w:val="20"/>
          <w:szCs w:val="20"/>
        </w:rPr>
        <w:t>g Defects on the Fatigue of SiC/Al</w:t>
      </w:r>
      <w:r w:rsidRPr="00D0125B">
        <w:rPr>
          <w:rFonts w:cstheme="minorHAnsi"/>
          <w:sz w:val="20"/>
          <w:szCs w:val="20"/>
        </w:rPr>
        <w:t xml:space="preserve"> MMCs, </w:t>
      </w:r>
      <w:r w:rsidRPr="00D0125B">
        <w:rPr>
          <w:rFonts w:cstheme="minorHAnsi"/>
          <w:bCs/>
          <w:sz w:val="20"/>
          <w:szCs w:val="20"/>
        </w:rPr>
        <w:t>Proceeding, FATIGUE 2000.</w:t>
      </w:r>
    </w:p>
    <w:p w14:paraId="3B28CAF3" w14:textId="48EFAC8E" w:rsidR="007803DD" w:rsidRPr="00071469" w:rsidRDefault="007803DD" w:rsidP="00786AAC">
      <w:pPr>
        <w:tabs>
          <w:tab w:val="left" w:pos="1440"/>
        </w:tabs>
        <w:rPr>
          <w:rFonts w:cstheme="minorHAnsi"/>
          <w:sz w:val="6"/>
          <w:szCs w:val="6"/>
        </w:rPr>
      </w:pPr>
      <w:r w:rsidRPr="00D0125B">
        <w:rPr>
          <w:rFonts w:cstheme="minorHAnsi"/>
          <w:sz w:val="20"/>
          <w:szCs w:val="20"/>
        </w:rPr>
        <w:t xml:space="preserve"> </w:t>
      </w:r>
    </w:p>
    <w:p w14:paraId="4E85A468" w14:textId="5C00CBFD" w:rsidR="007803DD" w:rsidRPr="00D0125B" w:rsidRDefault="00BE38FB" w:rsidP="00B149E0">
      <w:pPr>
        <w:tabs>
          <w:tab w:val="left" w:pos="1440"/>
        </w:tabs>
        <w:ind w:hanging="1080"/>
        <w:rPr>
          <w:rFonts w:cstheme="minorHAnsi"/>
          <w:sz w:val="20"/>
          <w:szCs w:val="20"/>
        </w:rPr>
      </w:pPr>
      <w:r w:rsidRPr="00D0125B">
        <w:rPr>
          <w:rFonts w:cstheme="minorHAnsi"/>
          <w:sz w:val="20"/>
          <w:szCs w:val="20"/>
        </w:rPr>
        <w:lastRenderedPageBreak/>
        <w:tab/>
      </w:r>
      <w:r w:rsidR="007803DD" w:rsidRPr="00D0125B">
        <w:rPr>
          <w:rFonts w:cstheme="minorHAnsi"/>
          <w:sz w:val="20"/>
          <w:szCs w:val="20"/>
        </w:rPr>
        <w:t xml:space="preserve">Voigt, R.C., C.H. Tu, J.M. </w:t>
      </w:r>
      <w:proofErr w:type="gramStart"/>
      <w:r w:rsidR="007803DD" w:rsidRPr="00D0125B">
        <w:rPr>
          <w:rFonts w:cstheme="minorHAnsi"/>
          <w:sz w:val="20"/>
          <w:szCs w:val="20"/>
        </w:rPr>
        <w:t>Kim</w:t>
      </w:r>
      <w:proofErr w:type="gramEnd"/>
      <w:r w:rsidR="007803DD" w:rsidRPr="00D0125B">
        <w:rPr>
          <w:rFonts w:cstheme="minorHAnsi"/>
          <w:sz w:val="20"/>
          <w:szCs w:val="20"/>
        </w:rPr>
        <w:t xml:space="preserve"> and M. Blair (1998).  Influence of Composition and Processing Variables on Mechanical Properties of As-Cast C-Mn Steels.  AFS Transactions 106:427:432. </w:t>
      </w:r>
    </w:p>
    <w:p w14:paraId="7800FD06" w14:textId="77777777" w:rsidR="007803DD" w:rsidRPr="00071469" w:rsidRDefault="007803DD" w:rsidP="007803DD">
      <w:pPr>
        <w:tabs>
          <w:tab w:val="left" w:pos="1440"/>
        </w:tabs>
        <w:rPr>
          <w:rFonts w:cstheme="minorHAnsi"/>
          <w:sz w:val="6"/>
          <w:szCs w:val="6"/>
        </w:rPr>
      </w:pPr>
    </w:p>
    <w:p w14:paraId="58F7C7D0" w14:textId="259E9AF4" w:rsidR="007803DD" w:rsidRPr="00D0125B" w:rsidRDefault="007803DD" w:rsidP="007803DD">
      <w:pPr>
        <w:tabs>
          <w:tab w:val="left" w:pos="1440"/>
        </w:tabs>
        <w:rPr>
          <w:rFonts w:cstheme="minorHAnsi"/>
          <w:sz w:val="20"/>
          <w:szCs w:val="20"/>
        </w:rPr>
      </w:pPr>
      <w:r w:rsidRPr="00D0125B">
        <w:rPr>
          <w:rFonts w:cstheme="minorHAnsi"/>
          <w:sz w:val="20"/>
          <w:szCs w:val="20"/>
        </w:rPr>
        <w:t xml:space="preserve">Fang, L., K. L. Metzloff, R. C. Voigt, and C. R. Loper, Jr. (1995). Factors Affecting the Measurement of the Modulus of Elasticity of Ductile Irons.  </w:t>
      </w:r>
      <w:r w:rsidRPr="00D0125B">
        <w:rPr>
          <w:rFonts w:cstheme="minorHAnsi"/>
          <w:bCs/>
          <w:sz w:val="20"/>
          <w:szCs w:val="20"/>
        </w:rPr>
        <w:t xml:space="preserve">AFS Transactions </w:t>
      </w:r>
      <w:r w:rsidRPr="00D0125B">
        <w:rPr>
          <w:rFonts w:cstheme="minorHAnsi"/>
          <w:sz w:val="20"/>
          <w:szCs w:val="20"/>
        </w:rPr>
        <w:t>103:31-39.</w:t>
      </w:r>
    </w:p>
    <w:p w14:paraId="424007D1" w14:textId="77777777" w:rsidR="007803DD" w:rsidRPr="00071469" w:rsidRDefault="007803DD" w:rsidP="007803DD">
      <w:pPr>
        <w:tabs>
          <w:tab w:val="left" w:pos="1440"/>
        </w:tabs>
        <w:rPr>
          <w:rFonts w:cstheme="minorHAnsi"/>
          <w:b/>
          <w:sz w:val="6"/>
          <w:szCs w:val="6"/>
        </w:rPr>
      </w:pPr>
    </w:p>
    <w:p w14:paraId="0A9833EC" w14:textId="20088BBF" w:rsidR="007803DD" w:rsidRPr="00D0125B" w:rsidRDefault="007803DD" w:rsidP="0026614C">
      <w:pPr>
        <w:tabs>
          <w:tab w:val="left" w:pos="0"/>
        </w:tabs>
        <w:rPr>
          <w:rFonts w:cstheme="minorHAnsi"/>
          <w:b/>
          <w:sz w:val="10"/>
          <w:szCs w:val="10"/>
        </w:rPr>
      </w:pPr>
      <w:r w:rsidRPr="00D0125B">
        <w:rPr>
          <w:rFonts w:cstheme="minorHAnsi"/>
          <w:sz w:val="20"/>
          <w:szCs w:val="20"/>
        </w:rPr>
        <w:t xml:space="preserve">Voigt, R. </w:t>
      </w:r>
      <w:proofErr w:type="gramStart"/>
      <w:r w:rsidRPr="00D0125B">
        <w:rPr>
          <w:rFonts w:cstheme="minorHAnsi"/>
          <w:sz w:val="20"/>
          <w:szCs w:val="20"/>
        </w:rPr>
        <w:t>C.</w:t>
      </w:r>
      <w:proofErr w:type="gramEnd"/>
      <w:r w:rsidRPr="00D0125B">
        <w:rPr>
          <w:rFonts w:cstheme="minorHAnsi"/>
          <w:sz w:val="20"/>
          <w:szCs w:val="20"/>
        </w:rPr>
        <w:t xml:space="preserve"> and J. Rassizadehghani. (1995). Development of High Strength Low Alloy (HSLA) Cast Steels Microalloyed </w:t>
      </w:r>
      <w:proofErr w:type="gramStart"/>
      <w:r w:rsidRPr="00D0125B">
        <w:rPr>
          <w:rFonts w:cstheme="minorHAnsi"/>
          <w:sz w:val="20"/>
          <w:szCs w:val="20"/>
        </w:rPr>
        <w:t>With</w:t>
      </w:r>
      <w:proofErr w:type="gramEnd"/>
      <w:r w:rsidRPr="00D0125B">
        <w:rPr>
          <w:rFonts w:cstheme="minorHAnsi"/>
          <w:sz w:val="20"/>
          <w:szCs w:val="20"/>
        </w:rPr>
        <w:t xml:space="preserve"> Vanadium and </w:t>
      </w:r>
      <w:proofErr w:type="spellStart"/>
      <w:r w:rsidRPr="00D0125B">
        <w:rPr>
          <w:rFonts w:cstheme="minorHAnsi"/>
          <w:sz w:val="20"/>
          <w:szCs w:val="20"/>
        </w:rPr>
        <w:t>Nobium</w:t>
      </w:r>
      <w:proofErr w:type="spellEnd"/>
      <w:r w:rsidRPr="00D0125B">
        <w:rPr>
          <w:rFonts w:cstheme="minorHAnsi"/>
          <w:sz w:val="20"/>
          <w:szCs w:val="20"/>
        </w:rPr>
        <w:t xml:space="preserve">. </w:t>
      </w:r>
      <w:r w:rsidRPr="00D0125B">
        <w:rPr>
          <w:rFonts w:cstheme="minorHAnsi"/>
          <w:bCs/>
          <w:sz w:val="20"/>
          <w:szCs w:val="20"/>
        </w:rPr>
        <w:t>AFS Transactions</w:t>
      </w:r>
      <w:r w:rsidRPr="00D0125B">
        <w:rPr>
          <w:rFonts w:cstheme="minorHAnsi"/>
          <w:sz w:val="20"/>
          <w:szCs w:val="20"/>
        </w:rPr>
        <w:t xml:space="preserve"> 103:517-528.</w:t>
      </w:r>
      <w:r w:rsidR="002C3D07" w:rsidRPr="00D0125B">
        <w:rPr>
          <w:rFonts w:cstheme="minorHAnsi"/>
          <w:sz w:val="20"/>
          <w:szCs w:val="20"/>
        </w:rPr>
        <w:t xml:space="preserve"> </w:t>
      </w:r>
      <w:r w:rsidR="004710A6" w:rsidRPr="00D0125B">
        <w:rPr>
          <w:rFonts w:cstheme="minorHAnsi"/>
          <w:b/>
          <w:sz w:val="20"/>
          <w:szCs w:val="20"/>
        </w:rPr>
        <w:t>Best Technical Paper Award</w:t>
      </w:r>
      <w:r w:rsidR="002C3D07" w:rsidRPr="00D0125B">
        <w:rPr>
          <w:rFonts w:cstheme="minorHAnsi"/>
          <w:b/>
          <w:sz w:val="20"/>
          <w:szCs w:val="20"/>
        </w:rPr>
        <w:t xml:space="preserve">, </w:t>
      </w:r>
      <w:r w:rsidR="004710A6" w:rsidRPr="00D0125B">
        <w:rPr>
          <w:rFonts w:cstheme="minorHAnsi"/>
          <w:b/>
          <w:sz w:val="20"/>
          <w:szCs w:val="20"/>
        </w:rPr>
        <w:t>American Foundry Society Steel Division</w:t>
      </w:r>
    </w:p>
    <w:p w14:paraId="5B3DB585" w14:textId="30EFB84B" w:rsidR="007803DD" w:rsidRPr="00071469" w:rsidRDefault="007803DD" w:rsidP="007803DD">
      <w:pPr>
        <w:tabs>
          <w:tab w:val="left" w:pos="0"/>
        </w:tabs>
        <w:ind w:hanging="1440"/>
        <w:rPr>
          <w:rFonts w:cstheme="minorHAnsi"/>
          <w:sz w:val="6"/>
          <w:szCs w:val="6"/>
        </w:rPr>
      </w:pPr>
    </w:p>
    <w:p w14:paraId="69699152" w14:textId="65BB42CC" w:rsidR="007803DD" w:rsidRPr="00D0125B" w:rsidRDefault="004710A6" w:rsidP="007803DD">
      <w:pPr>
        <w:tabs>
          <w:tab w:val="left" w:pos="0"/>
        </w:tabs>
        <w:ind w:hanging="1440"/>
        <w:rPr>
          <w:rFonts w:cstheme="minorHAnsi"/>
          <w:sz w:val="10"/>
          <w:szCs w:val="10"/>
        </w:rPr>
      </w:pPr>
      <w:r w:rsidRPr="00D0125B">
        <w:rPr>
          <w:rFonts w:cstheme="minorHAnsi"/>
          <w:sz w:val="20"/>
          <w:szCs w:val="20"/>
        </w:rPr>
        <w:tab/>
      </w:r>
      <w:r w:rsidR="007803DD" w:rsidRPr="00D0125B">
        <w:rPr>
          <w:rFonts w:cstheme="minorHAnsi"/>
          <w:sz w:val="20"/>
          <w:szCs w:val="20"/>
        </w:rPr>
        <w:t>Regan, R. W., R. C. Voigt, W. Paletski, and R. Massell.  (1994). Chemical Characterization of Spen</w:t>
      </w:r>
      <w:r w:rsidR="005046A7" w:rsidRPr="00D0125B">
        <w:rPr>
          <w:rFonts w:cstheme="minorHAnsi"/>
          <w:sz w:val="20"/>
          <w:szCs w:val="20"/>
        </w:rPr>
        <w:t>t Molding Sands:  Environmental</w:t>
      </w:r>
      <w:r w:rsidR="007803DD" w:rsidRPr="00D0125B">
        <w:rPr>
          <w:rFonts w:cstheme="minorHAnsi"/>
          <w:sz w:val="20"/>
          <w:szCs w:val="20"/>
        </w:rPr>
        <w:t xml:space="preserve"> Issues.  </w:t>
      </w:r>
      <w:r w:rsidR="007803DD" w:rsidRPr="00D0125B">
        <w:rPr>
          <w:rFonts w:cstheme="minorHAnsi"/>
          <w:bCs/>
          <w:sz w:val="20"/>
          <w:szCs w:val="20"/>
        </w:rPr>
        <w:t>AFS Transactions</w:t>
      </w:r>
      <w:r w:rsidR="007803DD" w:rsidRPr="00D0125B">
        <w:rPr>
          <w:rFonts w:cstheme="minorHAnsi"/>
          <w:sz w:val="20"/>
          <w:szCs w:val="20"/>
        </w:rPr>
        <w:t xml:space="preserve"> 102:749-756.</w:t>
      </w:r>
    </w:p>
    <w:p w14:paraId="60A067F8" w14:textId="77777777" w:rsidR="0026614C" w:rsidRPr="00071469" w:rsidRDefault="0026614C" w:rsidP="007803DD">
      <w:pPr>
        <w:tabs>
          <w:tab w:val="left" w:pos="0"/>
        </w:tabs>
        <w:ind w:hanging="1440"/>
        <w:rPr>
          <w:rFonts w:cstheme="minorHAnsi"/>
          <w:sz w:val="6"/>
          <w:szCs w:val="6"/>
        </w:rPr>
      </w:pPr>
    </w:p>
    <w:p w14:paraId="402FBE10" w14:textId="10F6BCE1" w:rsidR="007803DD" w:rsidRPr="00D0125B" w:rsidRDefault="0026614C" w:rsidP="007803DD">
      <w:pPr>
        <w:tabs>
          <w:tab w:val="left" w:pos="0"/>
        </w:tabs>
        <w:ind w:hanging="1440"/>
        <w:rPr>
          <w:rFonts w:cstheme="minorHAnsi"/>
          <w:sz w:val="10"/>
          <w:szCs w:val="10"/>
        </w:rPr>
      </w:pPr>
      <w:r w:rsidRPr="00D0125B">
        <w:rPr>
          <w:rFonts w:cstheme="minorHAnsi"/>
          <w:sz w:val="20"/>
          <w:szCs w:val="20"/>
        </w:rPr>
        <w:tab/>
      </w:r>
      <w:r w:rsidR="007803DD" w:rsidRPr="00D0125B">
        <w:rPr>
          <w:rFonts w:cstheme="minorHAnsi"/>
          <w:sz w:val="20"/>
          <w:szCs w:val="20"/>
        </w:rPr>
        <w:t xml:space="preserve">Voigt, R. C., and D. R. Bye.  (1991). Microstructural Aspects of Fracture in A356.  </w:t>
      </w:r>
      <w:r w:rsidR="007803DD" w:rsidRPr="00D0125B">
        <w:rPr>
          <w:rFonts w:cstheme="minorHAnsi"/>
          <w:bCs/>
          <w:sz w:val="20"/>
          <w:szCs w:val="20"/>
        </w:rPr>
        <w:t>AFS Transactions</w:t>
      </w:r>
      <w:r w:rsidR="007803DD" w:rsidRPr="00D0125B">
        <w:rPr>
          <w:rFonts w:cstheme="minorHAnsi"/>
          <w:sz w:val="20"/>
          <w:szCs w:val="20"/>
        </w:rPr>
        <w:t xml:space="preserve"> 99: 33-50.</w:t>
      </w:r>
    </w:p>
    <w:p w14:paraId="029B462E" w14:textId="77777777" w:rsidR="007803DD" w:rsidRPr="00071469" w:rsidRDefault="007803DD" w:rsidP="007803DD">
      <w:pPr>
        <w:tabs>
          <w:tab w:val="left" w:pos="0"/>
        </w:tabs>
        <w:ind w:hanging="1440"/>
        <w:rPr>
          <w:rFonts w:cstheme="minorHAnsi"/>
          <w:sz w:val="6"/>
          <w:szCs w:val="6"/>
        </w:rPr>
      </w:pPr>
    </w:p>
    <w:p w14:paraId="19E00870" w14:textId="477FA823" w:rsidR="007803DD" w:rsidRPr="00D0125B" w:rsidRDefault="0026614C" w:rsidP="007803DD">
      <w:pPr>
        <w:tabs>
          <w:tab w:val="left" w:pos="0"/>
        </w:tabs>
        <w:ind w:hanging="1440"/>
        <w:rPr>
          <w:rFonts w:cstheme="minorHAnsi"/>
          <w:sz w:val="10"/>
          <w:szCs w:val="10"/>
        </w:rPr>
      </w:pPr>
      <w:r w:rsidRPr="00D0125B">
        <w:rPr>
          <w:rFonts w:cstheme="minorHAnsi"/>
          <w:sz w:val="20"/>
          <w:szCs w:val="20"/>
        </w:rPr>
        <w:tab/>
      </w:r>
      <w:r w:rsidR="007803DD" w:rsidRPr="00D0125B">
        <w:rPr>
          <w:rFonts w:cstheme="minorHAnsi"/>
          <w:sz w:val="20"/>
          <w:szCs w:val="20"/>
        </w:rPr>
        <w:t xml:space="preserve">Voigt, R. C., and S. D. Holmgren.  (1990). Crack Initiation and Propagation in Gray and CG Cast Irons.  </w:t>
      </w:r>
      <w:r w:rsidR="007803DD" w:rsidRPr="00D0125B">
        <w:rPr>
          <w:rFonts w:cstheme="minorHAnsi"/>
          <w:bCs/>
          <w:sz w:val="20"/>
          <w:szCs w:val="20"/>
        </w:rPr>
        <w:t>AFS Transactions</w:t>
      </w:r>
      <w:r w:rsidR="007803DD" w:rsidRPr="00D0125B">
        <w:rPr>
          <w:rFonts w:cstheme="minorHAnsi"/>
          <w:sz w:val="20"/>
          <w:szCs w:val="20"/>
        </w:rPr>
        <w:t xml:space="preserve"> 98: 213-225.</w:t>
      </w:r>
    </w:p>
    <w:p w14:paraId="2B6CF4E3" w14:textId="77777777" w:rsidR="007803DD" w:rsidRPr="00071469" w:rsidRDefault="007803DD" w:rsidP="007803DD">
      <w:pPr>
        <w:tabs>
          <w:tab w:val="left" w:pos="1440"/>
        </w:tabs>
        <w:rPr>
          <w:rFonts w:cstheme="minorHAnsi"/>
          <w:sz w:val="6"/>
          <w:szCs w:val="6"/>
        </w:rPr>
      </w:pPr>
    </w:p>
    <w:p w14:paraId="0DFB6DDA" w14:textId="076214CC" w:rsidR="007803DD" w:rsidRPr="00D0125B" w:rsidRDefault="007803DD" w:rsidP="007803DD">
      <w:pPr>
        <w:tabs>
          <w:tab w:val="left" w:pos="1440"/>
        </w:tabs>
        <w:rPr>
          <w:rFonts w:cstheme="minorHAnsi"/>
          <w:sz w:val="10"/>
          <w:szCs w:val="10"/>
        </w:rPr>
      </w:pPr>
      <w:r w:rsidRPr="00D0125B">
        <w:rPr>
          <w:rFonts w:cstheme="minorHAnsi"/>
          <w:sz w:val="20"/>
          <w:szCs w:val="20"/>
        </w:rPr>
        <w:t xml:space="preserve">Voigt, R. C., and C. R. Loper, Jr.  (1989). Matrix Structure Development in Ductile Cast Irons.  </w:t>
      </w:r>
      <w:r w:rsidRPr="00D0125B">
        <w:rPr>
          <w:rFonts w:cstheme="minorHAnsi"/>
          <w:bCs/>
          <w:sz w:val="20"/>
          <w:szCs w:val="20"/>
        </w:rPr>
        <w:t>AFS Transactions</w:t>
      </w:r>
      <w:r w:rsidRPr="00D0125B">
        <w:rPr>
          <w:rFonts w:cstheme="minorHAnsi"/>
          <w:sz w:val="20"/>
          <w:szCs w:val="20"/>
        </w:rPr>
        <w:t xml:space="preserve"> 97:595-600.</w:t>
      </w:r>
    </w:p>
    <w:p w14:paraId="01B1FF51" w14:textId="77777777" w:rsidR="007803DD" w:rsidRPr="00071469" w:rsidRDefault="007803DD" w:rsidP="007803DD">
      <w:pPr>
        <w:tabs>
          <w:tab w:val="left" w:pos="1440"/>
        </w:tabs>
        <w:rPr>
          <w:rFonts w:cstheme="minorHAnsi"/>
          <w:b/>
          <w:sz w:val="6"/>
          <w:szCs w:val="6"/>
        </w:rPr>
      </w:pPr>
    </w:p>
    <w:p w14:paraId="249C85F8" w14:textId="58C48490" w:rsidR="007803DD" w:rsidRPr="00D0125B" w:rsidRDefault="007803DD" w:rsidP="007803DD">
      <w:pPr>
        <w:tabs>
          <w:tab w:val="left" w:pos="1440"/>
        </w:tabs>
        <w:rPr>
          <w:rFonts w:cstheme="minorHAnsi"/>
          <w:sz w:val="10"/>
          <w:szCs w:val="10"/>
        </w:rPr>
      </w:pPr>
      <w:r w:rsidRPr="00D0125B">
        <w:rPr>
          <w:rFonts w:cstheme="minorHAnsi"/>
          <w:sz w:val="20"/>
          <w:szCs w:val="20"/>
        </w:rPr>
        <w:t xml:space="preserve">Voigt, R. C. (1989).  Austempered Ductile Iron—Processing and Properties.  </w:t>
      </w:r>
      <w:r w:rsidRPr="00D0125B">
        <w:rPr>
          <w:rFonts w:cstheme="minorHAnsi"/>
          <w:bCs/>
          <w:sz w:val="20"/>
          <w:szCs w:val="20"/>
        </w:rPr>
        <w:t>Cast Metals</w:t>
      </w:r>
      <w:r w:rsidRPr="00D0125B">
        <w:rPr>
          <w:rFonts w:cstheme="minorHAnsi"/>
          <w:sz w:val="20"/>
          <w:szCs w:val="20"/>
        </w:rPr>
        <w:t xml:space="preserve"> 2(2): 71-93.</w:t>
      </w:r>
    </w:p>
    <w:p w14:paraId="23CC2FC6" w14:textId="77777777" w:rsidR="007803DD" w:rsidRPr="00071469" w:rsidRDefault="007803DD" w:rsidP="007803DD">
      <w:pPr>
        <w:tabs>
          <w:tab w:val="left" w:pos="1440"/>
        </w:tabs>
        <w:rPr>
          <w:rFonts w:cstheme="minorHAnsi"/>
          <w:sz w:val="6"/>
          <w:szCs w:val="6"/>
        </w:rPr>
      </w:pPr>
    </w:p>
    <w:p w14:paraId="6B517DA4" w14:textId="3F6689D9" w:rsidR="007803DD" w:rsidRPr="00D0125B" w:rsidRDefault="0026614C" w:rsidP="007803DD">
      <w:pPr>
        <w:tabs>
          <w:tab w:val="left" w:pos="0"/>
        </w:tabs>
        <w:ind w:hanging="2880"/>
        <w:rPr>
          <w:rFonts w:cstheme="minorHAnsi"/>
          <w:sz w:val="10"/>
          <w:szCs w:val="10"/>
        </w:rPr>
      </w:pPr>
      <w:r w:rsidRPr="00D0125B">
        <w:rPr>
          <w:rFonts w:cstheme="minorHAnsi"/>
          <w:sz w:val="20"/>
          <w:szCs w:val="20"/>
        </w:rPr>
        <w:tab/>
      </w:r>
      <w:r w:rsidR="007803DD" w:rsidRPr="00D0125B">
        <w:rPr>
          <w:rFonts w:cstheme="minorHAnsi"/>
          <w:sz w:val="20"/>
          <w:szCs w:val="20"/>
        </w:rPr>
        <w:t xml:space="preserve">Pourladian, B., and R. C. Voigt.  (1987). Fracture of Malleable Iron-Part I, Ferritic malleable Iron.  </w:t>
      </w:r>
      <w:r w:rsidR="007803DD" w:rsidRPr="00D0125B">
        <w:rPr>
          <w:rFonts w:cstheme="minorHAnsi"/>
          <w:bCs/>
          <w:sz w:val="20"/>
          <w:szCs w:val="20"/>
        </w:rPr>
        <w:t xml:space="preserve">AFS Transactions </w:t>
      </w:r>
      <w:r w:rsidR="007803DD" w:rsidRPr="00D0125B">
        <w:rPr>
          <w:rFonts w:cstheme="minorHAnsi"/>
          <w:sz w:val="20"/>
          <w:szCs w:val="20"/>
        </w:rPr>
        <w:t>95:515-522.</w:t>
      </w:r>
    </w:p>
    <w:p w14:paraId="304DFE0E" w14:textId="77777777" w:rsidR="007803DD" w:rsidRPr="00071469" w:rsidRDefault="007803DD" w:rsidP="007803DD">
      <w:pPr>
        <w:tabs>
          <w:tab w:val="left" w:pos="1440"/>
        </w:tabs>
        <w:rPr>
          <w:rFonts w:cstheme="minorHAnsi"/>
          <w:sz w:val="6"/>
          <w:szCs w:val="6"/>
        </w:rPr>
      </w:pPr>
    </w:p>
    <w:p w14:paraId="3B183421" w14:textId="2F2A1DF2" w:rsidR="007803DD" w:rsidRPr="00D0125B" w:rsidRDefault="007803DD" w:rsidP="007803DD">
      <w:pPr>
        <w:tabs>
          <w:tab w:val="left" w:pos="1440"/>
        </w:tabs>
        <w:rPr>
          <w:rFonts w:cstheme="minorHAnsi"/>
          <w:sz w:val="10"/>
          <w:szCs w:val="10"/>
        </w:rPr>
      </w:pPr>
      <w:r w:rsidRPr="00D0125B">
        <w:rPr>
          <w:rFonts w:cstheme="minorHAnsi"/>
          <w:sz w:val="20"/>
          <w:szCs w:val="20"/>
        </w:rPr>
        <w:t xml:space="preserve">Pourladian, B., and R. C. Voigt.  (1987). Fracture of Malleable Iron-Part II, Pearlitic Malleable Iron.  </w:t>
      </w:r>
      <w:r w:rsidRPr="00D0125B">
        <w:rPr>
          <w:rFonts w:cstheme="minorHAnsi"/>
          <w:bCs/>
          <w:sz w:val="20"/>
          <w:szCs w:val="20"/>
        </w:rPr>
        <w:t xml:space="preserve">AFS Transactions </w:t>
      </w:r>
      <w:r w:rsidRPr="00D0125B">
        <w:rPr>
          <w:rFonts w:cstheme="minorHAnsi"/>
          <w:sz w:val="20"/>
          <w:szCs w:val="20"/>
        </w:rPr>
        <w:t>95:681-688.</w:t>
      </w:r>
    </w:p>
    <w:p w14:paraId="2A94B60C" w14:textId="77777777" w:rsidR="007803DD" w:rsidRPr="00071469" w:rsidRDefault="007803DD" w:rsidP="007803DD">
      <w:pPr>
        <w:tabs>
          <w:tab w:val="left" w:pos="1440"/>
        </w:tabs>
        <w:rPr>
          <w:rFonts w:cstheme="minorHAnsi"/>
          <w:sz w:val="6"/>
          <w:szCs w:val="6"/>
        </w:rPr>
      </w:pPr>
    </w:p>
    <w:p w14:paraId="2618BEF5" w14:textId="7DCB9E6F" w:rsidR="007803DD" w:rsidRPr="00D0125B" w:rsidRDefault="007803DD" w:rsidP="007803DD">
      <w:pPr>
        <w:tabs>
          <w:tab w:val="left" w:pos="0"/>
        </w:tabs>
        <w:rPr>
          <w:rFonts w:cstheme="minorHAnsi"/>
          <w:sz w:val="10"/>
          <w:szCs w:val="10"/>
        </w:rPr>
      </w:pPr>
      <w:r w:rsidRPr="00D0125B">
        <w:rPr>
          <w:rFonts w:cstheme="minorHAnsi"/>
          <w:sz w:val="20"/>
          <w:szCs w:val="20"/>
        </w:rPr>
        <w:t xml:space="preserve">Voigt, R. C., and L. ElDoky.  (1986). Crack Initiation and Propagation in As-Cast and Fully Pearlitic Ductile Cast Irons.  </w:t>
      </w:r>
      <w:r w:rsidRPr="00D0125B">
        <w:rPr>
          <w:rFonts w:cstheme="minorHAnsi"/>
          <w:bCs/>
          <w:sz w:val="20"/>
          <w:szCs w:val="20"/>
        </w:rPr>
        <w:t>AFS Transactions</w:t>
      </w:r>
      <w:r w:rsidRPr="00D0125B">
        <w:rPr>
          <w:rFonts w:cstheme="minorHAnsi"/>
          <w:sz w:val="20"/>
          <w:szCs w:val="20"/>
        </w:rPr>
        <w:t xml:space="preserve"> 94:637-644.  </w:t>
      </w:r>
    </w:p>
    <w:p w14:paraId="1E627341" w14:textId="77777777" w:rsidR="007803DD" w:rsidRPr="00071469" w:rsidRDefault="007803DD" w:rsidP="007803DD">
      <w:pPr>
        <w:tabs>
          <w:tab w:val="left" w:pos="1440"/>
        </w:tabs>
        <w:rPr>
          <w:rFonts w:cstheme="minorHAnsi"/>
          <w:sz w:val="6"/>
          <w:szCs w:val="6"/>
        </w:rPr>
      </w:pPr>
    </w:p>
    <w:p w14:paraId="41EC4B92" w14:textId="0789FA25" w:rsidR="007803DD" w:rsidRPr="00D0125B" w:rsidRDefault="007803DD" w:rsidP="007803DD">
      <w:pPr>
        <w:tabs>
          <w:tab w:val="left" w:pos="1440"/>
        </w:tabs>
        <w:rPr>
          <w:rFonts w:cstheme="minorHAnsi"/>
          <w:sz w:val="10"/>
          <w:szCs w:val="10"/>
        </w:rPr>
      </w:pPr>
      <w:r w:rsidRPr="00D0125B">
        <w:rPr>
          <w:rFonts w:cstheme="minorHAnsi"/>
          <w:sz w:val="20"/>
          <w:szCs w:val="20"/>
        </w:rPr>
        <w:t xml:space="preserve">Voigt, R. C., L. ElDoky, and H. S. Chiou.  (1986). Fracture of Ductile Cast Irons with Dual Matrix Structures.  </w:t>
      </w:r>
      <w:r w:rsidRPr="00D0125B">
        <w:rPr>
          <w:rFonts w:cstheme="minorHAnsi"/>
          <w:bCs/>
          <w:sz w:val="20"/>
          <w:szCs w:val="20"/>
        </w:rPr>
        <w:t>AFS Transactions</w:t>
      </w:r>
      <w:r w:rsidRPr="00D0125B">
        <w:rPr>
          <w:rFonts w:cstheme="minorHAnsi"/>
          <w:sz w:val="20"/>
          <w:szCs w:val="20"/>
        </w:rPr>
        <w:t xml:space="preserve"> 94:645-656.</w:t>
      </w:r>
    </w:p>
    <w:p w14:paraId="5412C0C5" w14:textId="77777777" w:rsidR="007803DD" w:rsidRPr="00071469" w:rsidRDefault="007803DD" w:rsidP="007803DD">
      <w:pPr>
        <w:tabs>
          <w:tab w:val="left" w:pos="1440"/>
        </w:tabs>
        <w:rPr>
          <w:rFonts w:cstheme="minorHAnsi"/>
          <w:sz w:val="6"/>
          <w:szCs w:val="6"/>
        </w:rPr>
      </w:pPr>
    </w:p>
    <w:p w14:paraId="6E7A1669" w14:textId="534E0D9F" w:rsidR="007803DD" w:rsidRPr="00D0125B" w:rsidRDefault="007803DD" w:rsidP="007803DD">
      <w:pPr>
        <w:tabs>
          <w:tab w:val="left" w:pos="1440"/>
        </w:tabs>
        <w:rPr>
          <w:rFonts w:cstheme="minorHAnsi"/>
          <w:sz w:val="20"/>
          <w:szCs w:val="20"/>
        </w:rPr>
      </w:pPr>
      <w:r w:rsidRPr="00D0125B">
        <w:rPr>
          <w:rFonts w:cstheme="minorHAnsi"/>
          <w:sz w:val="20"/>
          <w:szCs w:val="20"/>
        </w:rPr>
        <w:t xml:space="preserve">Voigt, R. C., and L. Eldoky.  (1986). Crack Initiation and Propagation in Quenched and Tempered Ductile Cast Iron.  </w:t>
      </w:r>
      <w:r w:rsidRPr="00D0125B">
        <w:rPr>
          <w:rFonts w:cstheme="minorHAnsi"/>
          <w:bCs/>
          <w:sz w:val="20"/>
          <w:szCs w:val="20"/>
        </w:rPr>
        <w:t xml:space="preserve">AFS Transactions </w:t>
      </w:r>
      <w:r w:rsidRPr="00D0125B">
        <w:rPr>
          <w:rFonts w:cstheme="minorHAnsi"/>
          <w:sz w:val="20"/>
          <w:szCs w:val="20"/>
        </w:rPr>
        <w:t>94:133-146.</w:t>
      </w:r>
    </w:p>
    <w:p w14:paraId="5CBAB9F9" w14:textId="77777777" w:rsidR="007803DD" w:rsidRPr="00071469" w:rsidRDefault="007803DD" w:rsidP="007803DD">
      <w:pPr>
        <w:tabs>
          <w:tab w:val="left" w:pos="1440"/>
        </w:tabs>
        <w:rPr>
          <w:rFonts w:cstheme="minorHAnsi"/>
          <w:sz w:val="6"/>
          <w:szCs w:val="6"/>
        </w:rPr>
      </w:pPr>
    </w:p>
    <w:p w14:paraId="027D5ACE" w14:textId="746D5EBB" w:rsidR="007803DD" w:rsidRPr="00D0125B" w:rsidRDefault="007803DD" w:rsidP="007803DD">
      <w:pPr>
        <w:tabs>
          <w:tab w:val="left" w:pos="1440"/>
        </w:tabs>
        <w:rPr>
          <w:rFonts w:cstheme="minorHAnsi"/>
          <w:sz w:val="20"/>
          <w:szCs w:val="20"/>
        </w:rPr>
      </w:pPr>
      <w:r w:rsidRPr="00D0125B">
        <w:rPr>
          <w:rFonts w:cstheme="minorHAnsi"/>
          <w:sz w:val="20"/>
          <w:szCs w:val="20"/>
        </w:rPr>
        <w:t xml:space="preserve">Miner, R. V., R. C. Voigt, V. Gayda, and T. P. Gabb.  (1986). Orientation and Temperature Dependence of Some Mechanical Properties of the Single-Crystal Nickel Base Superalloy Rene N4, Part I.  Tensile Behavior.  </w:t>
      </w:r>
      <w:r w:rsidRPr="00D0125B">
        <w:rPr>
          <w:rFonts w:cstheme="minorHAnsi"/>
          <w:bCs/>
          <w:sz w:val="20"/>
          <w:szCs w:val="20"/>
        </w:rPr>
        <w:t>Metallurgical Transactions</w:t>
      </w:r>
      <w:r w:rsidRPr="00D0125B">
        <w:rPr>
          <w:rFonts w:cstheme="minorHAnsi"/>
          <w:sz w:val="20"/>
          <w:szCs w:val="20"/>
        </w:rPr>
        <w:t xml:space="preserve"> 17a (3): 491-496.</w:t>
      </w:r>
    </w:p>
    <w:p w14:paraId="1E11400B" w14:textId="77777777" w:rsidR="007803DD" w:rsidRPr="00071469" w:rsidRDefault="007803DD" w:rsidP="007803DD">
      <w:pPr>
        <w:tabs>
          <w:tab w:val="left" w:pos="0"/>
        </w:tabs>
        <w:rPr>
          <w:rFonts w:cstheme="minorHAnsi"/>
          <w:sz w:val="6"/>
          <w:szCs w:val="6"/>
        </w:rPr>
      </w:pPr>
    </w:p>
    <w:p w14:paraId="16D2AA1C" w14:textId="304C2B54" w:rsidR="007803DD" w:rsidRPr="00D0125B" w:rsidRDefault="007803DD" w:rsidP="007803DD">
      <w:pPr>
        <w:tabs>
          <w:tab w:val="left" w:pos="0"/>
        </w:tabs>
        <w:rPr>
          <w:rFonts w:cstheme="minorHAnsi"/>
          <w:sz w:val="20"/>
          <w:szCs w:val="20"/>
        </w:rPr>
      </w:pPr>
      <w:r w:rsidRPr="00D0125B">
        <w:rPr>
          <w:rFonts w:cstheme="minorHAnsi"/>
          <w:sz w:val="20"/>
          <w:szCs w:val="20"/>
        </w:rPr>
        <w:t xml:space="preserve">Voigt, R. C., R. Bendaly, J. F. Janowak, and Y. J. Park.  (1985). Development of </w:t>
      </w:r>
      <w:r w:rsidRPr="00D0125B">
        <w:rPr>
          <w:rFonts w:cstheme="minorHAnsi"/>
          <w:sz w:val="20"/>
          <w:szCs w:val="20"/>
        </w:rPr>
        <w:tab/>
        <w:t xml:space="preserve">Austempered High Silicon Cast Steels.  </w:t>
      </w:r>
      <w:r w:rsidRPr="00D0125B">
        <w:rPr>
          <w:rFonts w:cstheme="minorHAnsi"/>
          <w:bCs/>
          <w:sz w:val="20"/>
          <w:szCs w:val="20"/>
        </w:rPr>
        <w:t>AFS Transactions</w:t>
      </w:r>
      <w:r w:rsidRPr="00D0125B">
        <w:rPr>
          <w:rFonts w:cstheme="minorHAnsi"/>
          <w:sz w:val="20"/>
          <w:szCs w:val="20"/>
        </w:rPr>
        <w:t xml:space="preserve"> 93:453-462.  (Also translated into German and published in </w:t>
      </w:r>
      <w:r w:rsidRPr="00D0125B">
        <w:rPr>
          <w:rFonts w:cstheme="minorHAnsi"/>
          <w:bCs/>
          <w:sz w:val="20"/>
          <w:szCs w:val="20"/>
        </w:rPr>
        <w:t>Giesserei-Praxis</w:t>
      </w:r>
      <w:r w:rsidRPr="00D0125B">
        <w:rPr>
          <w:rFonts w:cstheme="minorHAnsi"/>
          <w:sz w:val="20"/>
          <w:szCs w:val="20"/>
        </w:rPr>
        <w:t xml:space="preserve"> (1986) 11:151-159.)</w:t>
      </w:r>
      <w:r w:rsidR="00D44323" w:rsidRPr="00D0125B">
        <w:rPr>
          <w:rFonts w:cstheme="minorHAnsi"/>
          <w:sz w:val="20"/>
          <w:szCs w:val="20"/>
        </w:rPr>
        <w:t xml:space="preserve">  </w:t>
      </w:r>
      <w:r w:rsidR="0026614C" w:rsidRPr="00D0125B">
        <w:rPr>
          <w:rFonts w:cstheme="minorHAnsi"/>
          <w:b/>
          <w:sz w:val="20"/>
          <w:szCs w:val="20"/>
        </w:rPr>
        <w:t>American Foundry Society Best Technical Paper Award, Steel Division</w:t>
      </w:r>
    </w:p>
    <w:p w14:paraId="2AD4C2EC" w14:textId="77777777" w:rsidR="007803DD" w:rsidRPr="00071469" w:rsidRDefault="007803DD" w:rsidP="007803DD">
      <w:pPr>
        <w:tabs>
          <w:tab w:val="left" w:pos="1440"/>
        </w:tabs>
        <w:rPr>
          <w:rFonts w:cstheme="minorHAnsi"/>
          <w:sz w:val="6"/>
          <w:szCs w:val="6"/>
        </w:rPr>
      </w:pPr>
    </w:p>
    <w:p w14:paraId="3F46ADE7" w14:textId="587E5F58" w:rsidR="007803DD" w:rsidRPr="00D0125B" w:rsidRDefault="007803DD" w:rsidP="007803DD">
      <w:pPr>
        <w:tabs>
          <w:tab w:val="left" w:pos="1440"/>
        </w:tabs>
        <w:rPr>
          <w:rFonts w:cstheme="minorHAnsi"/>
          <w:sz w:val="20"/>
          <w:szCs w:val="20"/>
        </w:rPr>
      </w:pPr>
      <w:r w:rsidRPr="00D0125B">
        <w:rPr>
          <w:rFonts w:cstheme="minorHAnsi"/>
          <w:sz w:val="20"/>
          <w:szCs w:val="20"/>
        </w:rPr>
        <w:t xml:space="preserve">ElDoky, L. and R. C. Voigt.  (1985). Fracture of Ferritic Ductile Cast Iron.  </w:t>
      </w:r>
      <w:r w:rsidRPr="00D0125B">
        <w:rPr>
          <w:rFonts w:cstheme="minorHAnsi"/>
          <w:bCs/>
          <w:sz w:val="20"/>
          <w:szCs w:val="20"/>
        </w:rPr>
        <w:t>AFS Transactions</w:t>
      </w:r>
      <w:r w:rsidRPr="00D0125B">
        <w:rPr>
          <w:rFonts w:cstheme="minorHAnsi"/>
          <w:sz w:val="20"/>
          <w:szCs w:val="20"/>
        </w:rPr>
        <w:t xml:space="preserve"> 93:365-362.  (Also reprinted in </w:t>
      </w:r>
      <w:r w:rsidRPr="00D0125B">
        <w:rPr>
          <w:rFonts w:cstheme="minorHAnsi"/>
          <w:bCs/>
          <w:sz w:val="20"/>
          <w:szCs w:val="20"/>
        </w:rPr>
        <w:t>AFS Transactions</w:t>
      </w:r>
      <w:r w:rsidRPr="00D0125B">
        <w:rPr>
          <w:rFonts w:cstheme="minorHAnsi"/>
          <w:sz w:val="20"/>
          <w:szCs w:val="20"/>
        </w:rPr>
        <w:t xml:space="preserve"> (1986) 94:621-630 without typesetting errors.)</w:t>
      </w:r>
    </w:p>
    <w:p w14:paraId="158A4C6A" w14:textId="77777777" w:rsidR="007803DD" w:rsidRPr="00071469" w:rsidRDefault="007803DD" w:rsidP="007803DD">
      <w:pPr>
        <w:rPr>
          <w:rFonts w:cstheme="minorHAnsi"/>
          <w:sz w:val="6"/>
          <w:szCs w:val="6"/>
        </w:rPr>
      </w:pPr>
    </w:p>
    <w:p w14:paraId="0EB151CC" w14:textId="3E41ED52" w:rsidR="007803DD" w:rsidRPr="00D0125B" w:rsidRDefault="007803DD" w:rsidP="007803DD">
      <w:pPr>
        <w:tabs>
          <w:tab w:val="left" w:pos="-1440"/>
        </w:tabs>
        <w:rPr>
          <w:rFonts w:cstheme="minorHAnsi"/>
          <w:sz w:val="20"/>
          <w:szCs w:val="20"/>
        </w:rPr>
      </w:pPr>
      <w:r w:rsidRPr="00D0125B">
        <w:rPr>
          <w:rFonts w:cstheme="minorHAnsi"/>
          <w:sz w:val="20"/>
          <w:szCs w:val="20"/>
        </w:rPr>
        <w:t xml:space="preserve">Voigt, R. C.  (1983). Microstructure Analysis of Austempered Ductile Cast Iron Using the Scanning Electron Microscope.  </w:t>
      </w:r>
      <w:r w:rsidRPr="00D0125B">
        <w:rPr>
          <w:rFonts w:cstheme="minorHAnsi"/>
          <w:bCs/>
          <w:sz w:val="20"/>
          <w:szCs w:val="20"/>
        </w:rPr>
        <w:t>AFS Transactions</w:t>
      </w:r>
      <w:r w:rsidRPr="00D0125B">
        <w:rPr>
          <w:rFonts w:cstheme="minorHAnsi"/>
          <w:sz w:val="20"/>
          <w:szCs w:val="20"/>
        </w:rPr>
        <w:t xml:space="preserve"> 91:253-261.</w:t>
      </w:r>
    </w:p>
    <w:p w14:paraId="439BBC53" w14:textId="77777777" w:rsidR="007803DD" w:rsidRPr="00071469" w:rsidRDefault="007803DD" w:rsidP="007803DD">
      <w:pPr>
        <w:tabs>
          <w:tab w:val="left" w:pos="1440"/>
        </w:tabs>
        <w:rPr>
          <w:rFonts w:cstheme="minorHAnsi"/>
          <w:sz w:val="6"/>
          <w:szCs w:val="6"/>
        </w:rPr>
      </w:pPr>
    </w:p>
    <w:p w14:paraId="07886BB6" w14:textId="2161FC28" w:rsidR="007803DD" w:rsidRPr="00D0125B" w:rsidRDefault="000E632A" w:rsidP="007803DD">
      <w:pPr>
        <w:tabs>
          <w:tab w:val="left" w:pos="1440"/>
        </w:tabs>
        <w:ind w:hanging="1440"/>
        <w:rPr>
          <w:rFonts w:cstheme="minorHAnsi"/>
          <w:sz w:val="20"/>
          <w:szCs w:val="20"/>
        </w:rPr>
      </w:pPr>
      <w:r w:rsidRPr="00D0125B">
        <w:rPr>
          <w:rFonts w:cstheme="minorHAnsi"/>
          <w:sz w:val="20"/>
          <w:szCs w:val="20"/>
        </w:rPr>
        <w:tab/>
      </w:r>
      <w:r w:rsidR="007803DD" w:rsidRPr="00D0125B">
        <w:rPr>
          <w:rFonts w:cstheme="minorHAnsi"/>
          <w:sz w:val="20"/>
          <w:szCs w:val="20"/>
        </w:rPr>
        <w:t xml:space="preserve">Voigt, R. C., and C. R. Loper, Jr., (1982).  Secondary Graphitization in Quenched and Tempered Ductile Cast Iron.  </w:t>
      </w:r>
      <w:r w:rsidR="007803DD" w:rsidRPr="00D0125B">
        <w:rPr>
          <w:rFonts w:cstheme="minorHAnsi"/>
          <w:bCs/>
          <w:sz w:val="20"/>
          <w:szCs w:val="20"/>
        </w:rPr>
        <w:t>AFS Transactions</w:t>
      </w:r>
      <w:r w:rsidR="007803DD" w:rsidRPr="00D0125B">
        <w:rPr>
          <w:rFonts w:cstheme="minorHAnsi"/>
          <w:sz w:val="20"/>
          <w:szCs w:val="20"/>
        </w:rPr>
        <w:t xml:space="preserve">90:239-257.  (Also translated into German and published in </w:t>
      </w:r>
      <w:r w:rsidR="007803DD" w:rsidRPr="00D0125B">
        <w:rPr>
          <w:rFonts w:cstheme="minorHAnsi"/>
          <w:bCs/>
          <w:sz w:val="20"/>
          <w:szCs w:val="20"/>
        </w:rPr>
        <w:t>Giesserei-Praxis</w:t>
      </w:r>
      <w:r w:rsidR="007803DD" w:rsidRPr="00D0125B">
        <w:rPr>
          <w:rFonts w:cstheme="minorHAnsi"/>
          <w:sz w:val="20"/>
          <w:szCs w:val="20"/>
        </w:rPr>
        <w:t xml:space="preserve"> (1983) 11:165-180).</w:t>
      </w:r>
    </w:p>
    <w:p w14:paraId="1798ECFB" w14:textId="77777777" w:rsidR="007803DD" w:rsidRPr="00071469" w:rsidRDefault="007803DD" w:rsidP="007803DD">
      <w:pPr>
        <w:tabs>
          <w:tab w:val="left" w:pos="1440"/>
        </w:tabs>
        <w:rPr>
          <w:rFonts w:cstheme="minorHAnsi"/>
          <w:sz w:val="6"/>
          <w:szCs w:val="6"/>
        </w:rPr>
      </w:pPr>
    </w:p>
    <w:p w14:paraId="60C804B5" w14:textId="0CB8B37D" w:rsidR="007803DD" w:rsidRPr="00D0125B" w:rsidRDefault="007803DD" w:rsidP="007803DD">
      <w:pPr>
        <w:tabs>
          <w:tab w:val="left" w:pos="1440"/>
        </w:tabs>
        <w:rPr>
          <w:rFonts w:cstheme="minorHAnsi"/>
          <w:sz w:val="20"/>
          <w:szCs w:val="20"/>
        </w:rPr>
      </w:pPr>
      <w:r w:rsidRPr="00D0125B">
        <w:rPr>
          <w:rFonts w:cstheme="minorHAnsi"/>
          <w:sz w:val="20"/>
          <w:szCs w:val="20"/>
        </w:rPr>
        <w:t xml:space="preserve">Loper, C. R., Jr., R. C. Voigt, J. R. Yang, and G. X. Sun.  (1981). Use of the Scanning Electron Microscope in Studying Growth Mechanisms in Cast Irons.  </w:t>
      </w:r>
      <w:r w:rsidRPr="00D0125B">
        <w:rPr>
          <w:rFonts w:cstheme="minorHAnsi"/>
          <w:bCs/>
          <w:sz w:val="20"/>
          <w:szCs w:val="20"/>
        </w:rPr>
        <w:t xml:space="preserve">AFS Transactions </w:t>
      </w:r>
      <w:r w:rsidRPr="00D0125B">
        <w:rPr>
          <w:rFonts w:cstheme="minorHAnsi"/>
          <w:sz w:val="20"/>
          <w:szCs w:val="20"/>
        </w:rPr>
        <w:t>89: 529-542.</w:t>
      </w:r>
    </w:p>
    <w:p w14:paraId="279B23C6" w14:textId="77777777" w:rsidR="007803DD" w:rsidRPr="00D0125B" w:rsidRDefault="007803DD" w:rsidP="007803DD">
      <w:pPr>
        <w:rPr>
          <w:rFonts w:cstheme="minorHAnsi"/>
          <w:sz w:val="10"/>
          <w:szCs w:val="10"/>
        </w:rPr>
      </w:pPr>
    </w:p>
    <w:p w14:paraId="638ED5A5" w14:textId="77777777" w:rsidR="007803DD" w:rsidRPr="00071469" w:rsidRDefault="007803DD">
      <w:pPr>
        <w:rPr>
          <w:rFonts w:cstheme="minorHAnsi"/>
          <w:sz w:val="6"/>
          <w:szCs w:val="6"/>
        </w:rPr>
      </w:pPr>
    </w:p>
    <w:p w14:paraId="12FE32D4" w14:textId="35F1028E" w:rsidR="009666C0" w:rsidRDefault="009666C0">
      <w:pPr>
        <w:rPr>
          <w:b/>
          <w:sz w:val="22"/>
          <w:szCs w:val="22"/>
        </w:rPr>
      </w:pPr>
      <w:r>
        <w:rPr>
          <w:b/>
          <w:sz w:val="22"/>
          <w:szCs w:val="22"/>
        </w:rPr>
        <w:t>Journals</w:t>
      </w:r>
    </w:p>
    <w:p w14:paraId="307381B2" w14:textId="0DFF9E2C" w:rsidR="00FA1D49" w:rsidRDefault="009666C0">
      <w:pPr>
        <w:rPr>
          <w:b/>
          <w:sz w:val="22"/>
          <w:szCs w:val="22"/>
        </w:rPr>
      </w:pPr>
      <w:r>
        <w:rPr>
          <w:b/>
          <w:sz w:val="22"/>
          <w:szCs w:val="22"/>
        </w:rPr>
        <w:t xml:space="preserve">      </w:t>
      </w:r>
      <w:r w:rsidR="00FA1D49" w:rsidRPr="00BE38FB">
        <w:rPr>
          <w:b/>
          <w:sz w:val="22"/>
          <w:szCs w:val="22"/>
        </w:rPr>
        <w:t>Manufacturing Process Innovation</w:t>
      </w:r>
    </w:p>
    <w:p w14:paraId="344C4970" w14:textId="77777777" w:rsidR="0026614C" w:rsidRPr="00071469" w:rsidRDefault="0026614C" w:rsidP="007803DD">
      <w:pPr>
        <w:tabs>
          <w:tab w:val="left" w:pos="0"/>
          <w:tab w:val="left" w:pos="450"/>
          <w:tab w:val="left" w:pos="4032"/>
          <w:tab w:val="left" w:pos="5214"/>
          <w:tab w:val="left" w:pos="6690"/>
          <w:tab w:val="left" w:pos="7968"/>
          <w:tab w:val="left" w:pos="9360"/>
        </w:tabs>
        <w:rPr>
          <w:sz w:val="6"/>
          <w:szCs w:val="6"/>
        </w:rPr>
      </w:pPr>
    </w:p>
    <w:p w14:paraId="6D510A8B" w14:textId="4098784F" w:rsidR="007803DD" w:rsidRPr="00D0125B" w:rsidRDefault="007803DD" w:rsidP="007803DD">
      <w:pPr>
        <w:tabs>
          <w:tab w:val="left" w:pos="0"/>
          <w:tab w:val="left" w:pos="450"/>
          <w:tab w:val="left" w:pos="4032"/>
          <w:tab w:val="left" w:pos="5214"/>
          <w:tab w:val="left" w:pos="6690"/>
          <w:tab w:val="left" w:pos="7968"/>
          <w:tab w:val="left" w:pos="9360"/>
        </w:tabs>
        <w:rPr>
          <w:rFonts w:cs="Arial"/>
          <w:sz w:val="10"/>
          <w:szCs w:val="10"/>
        </w:rPr>
      </w:pPr>
      <w:proofErr w:type="spellStart"/>
      <w:r w:rsidRPr="00D0125B">
        <w:rPr>
          <w:sz w:val="20"/>
          <w:szCs w:val="20"/>
        </w:rPr>
        <w:t>Sinlah</w:t>
      </w:r>
      <w:proofErr w:type="spellEnd"/>
      <w:r w:rsidRPr="00D0125B">
        <w:rPr>
          <w:sz w:val="20"/>
          <w:szCs w:val="20"/>
        </w:rPr>
        <w:t xml:space="preserve">, A., Handayani, D., Saldana, C., Voigt, R. C., Hayrynen, K., &amp; </w:t>
      </w:r>
      <w:proofErr w:type="spellStart"/>
      <w:r w:rsidRPr="00D0125B">
        <w:rPr>
          <w:sz w:val="20"/>
          <w:szCs w:val="20"/>
        </w:rPr>
        <w:t>Saoubi</w:t>
      </w:r>
      <w:proofErr w:type="spellEnd"/>
      <w:r w:rsidRPr="00D0125B">
        <w:rPr>
          <w:sz w:val="20"/>
          <w:szCs w:val="20"/>
        </w:rPr>
        <w:t xml:space="preserve">, R. M. (2016). Effects of microstructure and strength on wear performance in rough milling of austempered ductile iron </w:t>
      </w:r>
      <w:r w:rsidRPr="00D0125B">
        <w:rPr>
          <w:iCs/>
          <w:sz w:val="20"/>
          <w:szCs w:val="20"/>
        </w:rPr>
        <w:t>International Journal of Cast Metals Research</w:t>
      </w:r>
      <w:r w:rsidRPr="00D0125B">
        <w:rPr>
          <w:i/>
          <w:iCs/>
          <w:sz w:val="20"/>
          <w:szCs w:val="20"/>
        </w:rPr>
        <w:t>, 29</w:t>
      </w:r>
      <w:r w:rsidRPr="00D0125B">
        <w:rPr>
          <w:sz w:val="20"/>
          <w:szCs w:val="20"/>
        </w:rPr>
        <w:t>(1 &amp; 2), 62-67.</w:t>
      </w:r>
    </w:p>
    <w:p w14:paraId="01682E96" w14:textId="2E7F5225" w:rsidR="00B149E0" w:rsidRPr="00071469" w:rsidRDefault="0026614C" w:rsidP="00B149E0">
      <w:pPr>
        <w:tabs>
          <w:tab w:val="left" w:pos="0"/>
          <w:tab w:val="left" w:pos="450"/>
          <w:tab w:val="left" w:pos="4032"/>
          <w:tab w:val="left" w:pos="5214"/>
          <w:tab w:val="left" w:pos="6690"/>
          <w:tab w:val="left" w:pos="7968"/>
          <w:tab w:val="left" w:pos="9360"/>
        </w:tabs>
        <w:rPr>
          <w:rFonts w:eastAsia="Times New Roman" w:cs="Arial"/>
          <w:sz w:val="6"/>
          <w:szCs w:val="6"/>
        </w:rPr>
      </w:pPr>
      <w:r w:rsidRPr="00D0125B">
        <w:rPr>
          <w:rFonts w:eastAsia="Times New Roman" w:cs="Arial"/>
          <w:sz w:val="10"/>
          <w:szCs w:val="10"/>
        </w:rPr>
        <w:br/>
      </w:r>
      <w:r w:rsidR="007803DD" w:rsidRPr="00D0125B">
        <w:rPr>
          <w:rFonts w:eastAsia="Times New Roman" w:cs="Arial"/>
          <w:sz w:val="20"/>
          <w:szCs w:val="20"/>
        </w:rPr>
        <w:t xml:space="preserve">Lynch, P. C., R. C. Voigt, J. C. </w:t>
      </w:r>
      <w:proofErr w:type="gramStart"/>
      <w:r w:rsidR="007803DD" w:rsidRPr="00D0125B">
        <w:rPr>
          <w:rFonts w:eastAsia="Times New Roman" w:cs="Arial"/>
          <w:sz w:val="20"/>
          <w:szCs w:val="20"/>
        </w:rPr>
        <w:t>Furness</w:t>
      </w:r>
      <w:proofErr w:type="gramEnd"/>
      <w:r w:rsidR="007803DD" w:rsidRPr="00D0125B">
        <w:rPr>
          <w:rFonts w:eastAsia="Times New Roman" w:cs="Arial"/>
          <w:sz w:val="20"/>
          <w:szCs w:val="20"/>
        </w:rPr>
        <w:t xml:space="preserve"> and D. Paulsen. (2010). The effects of non-contact acoustic stimulation on the </w:t>
      </w:r>
      <w:r w:rsidR="007803DD" w:rsidRPr="00D0125B">
        <w:rPr>
          <w:rFonts w:eastAsia="Times New Roman" w:cs="Arial"/>
          <w:sz w:val="20"/>
          <w:szCs w:val="20"/>
        </w:rPr>
        <w:lastRenderedPageBreak/>
        <w:t>solidification behavior and microstructure of aluminum alloy A356. American Foundry Society Transactions. (118</w:t>
      </w:r>
      <w:r w:rsidR="006C1CB9" w:rsidRPr="00D0125B">
        <w:rPr>
          <w:rFonts w:eastAsia="Times New Roman" w:cs="Arial"/>
          <w:sz w:val="20"/>
          <w:szCs w:val="20"/>
        </w:rPr>
        <w:t>) (12pages, electronic publication</w:t>
      </w:r>
      <w:r w:rsidR="007803DD" w:rsidRPr="00D0125B">
        <w:rPr>
          <w:rFonts w:eastAsia="Times New Roman" w:cs="Arial"/>
          <w:sz w:val="20"/>
          <w:szCs w:val="20"/>
        </w:rPr>
        <w:t>).</w:t>
      </w:r>
      <w:r w:rsidR="007803DD" w:rsidRPr="00D0125B">
        <w:rPr>
          <w:rFonts w:eastAsia="Times New Roman" w:cs="Arial"/>
          <w:sz w:val="10"/>
          <w:szCs w:val="10"/>
        </w:rPr>
        <w:br/>
      </w:r>
    </w:p>
    <w:p w14:paraId="3FE9DDD3" w14:textId="5DA838CD" w:rsidR="007803DD" w:rsidRPr="00071469" w:rsidRDefault="007803DD" w:rsidP="00B149E0">
      <w:pPr>
        <w:tabs>
          <w:tab w:val="left" w:pos="0"/>
          <w:tab w:val="left" w:pos="450"/>
          <w:tab w:val="left" w:pos="4032"/>
          <w:tab w:val="left" w:pos="5214"/>
          <w:tab w:val="left" w:pos="6690"/>
          <w:tab w:val="left" w:pos="7968"/>
          <w:tab w:val="left" w:pos="9360"/>
        </w:tabs>
        <w:rPr>
          <w:rFonts w:cs="Arial"/>
          <w:sz w:val="6"/>
          <w:szCs w:val="6"/>
        </w:rPr>
      </w:pPr>
      <w:r w:rsidRPr="00D0125B">
        <w:rPr>
          <w:rFonts w:eastAsia="Times New Roman" w:cs="Arial"/>
          <w:sz w:val="20"/>
          <w:szCs w:val="20"/>
        </w:rPr>
        <w:t>Fox, J.T., Cannon, F.S., Voigt, R.C., Furness, J.C., Goudzwaard, J.E., Wasaba, M. and Smith, P.B. (2008) Decreased Bond Consumption by Processing Baghouse Dust through Ultrasonic-Cavitation-Settling Coupled to Advanced Oxidation”,   AFS Transactions, Vol. 116, pp.539-546.</w:t>
      </w:r>
      <w:r w:rsidRPr="00D0125B">
        <w:rPr>
          <w:rFonts w:eastAsia="Times New Roman" w:cs="Arial"/>
          <w:sz w:val="10"/>
          <w:szCs w:val="10"/>
        </w:rPr>
        <w:br/>
      </w:r>
    </w:p>
    <w:p w14:paraId="09EFC98D" w14:textId="59294724" w:rsidR="007803DD" w:rsidRPr="00D0125B" w:rsidRDefault="007803DD" w:rsidP="007803DD">
      <w:pPr>
        <w:tabs>
          <w:tab w:val="left" w:pos="0"/>
          <w:tab w:val="left" w:pos="450"/>
          <w:tab w:val="left" w:pos="4032"/>
          <w:tab w:val="left" w:pos="5214"/>
          <w:tab w:val="left" w:pos="6690"/>
          <w:tab w:val="left" w:pos="7968"/>
          <w:tab w:val="left" w:pos="9360"/>
        </w:tabs>
        <w:rPr>
          <w:rFonts w:cs="Arial"/>
          <w:sz w:val="10"/>
          <w:szCs w:val="10"/>
        </w:rPr>
      </w:pPr>
      <w:r w:rsidRPr="00D0125B">
        <w:rPr>
          <w:rFonts w:cs="Arial"/>
          <w:sz w:val="20"/>
          <w:szCs w:val="20"/>
        </w:rPr>
        <w:t xml:space="preserve">Peters, F., R. Voigt, S.Z. </w:t>
      </w:r>
      <w:proofErr w:type="spellStart"/>
      <w:r w:rsidRPr="00D0125B">
        <w:rPr>
          <w:rFonts w:cs="Arial"/>
          <w:sz w:val="20"/>
          <w:szCs w:val="20"/>
        </w:rPr>
        <w:t>Ou</w:t>
      </w:r>
      <w:proofErr w:type="spellEnd"/>
      <w:r w:rsidRPr="00D0125B">
        <w:rPr>
          <w:rFonts w:cs="Arial"/>
          <w:sz w:val="20"/>
          <w:szCs w:val="20"/>
        </w:rPr>
        <w:t xml:space="preserve"> and C. Beckermann (2007) Effect of </w:t>
      </w:r>
      <w:proofErr w:type="spellStart"/>
      <w:r w:rsidRPr="00D0125B">
        <w:rPr>
          <w:rFonts w:cs="Arial"/>
          <w:sz w:val="20"/>
          <w:szCs w:val="20"/>
        </w:rPr>
        <w:t>mould</w:t>
      </w:r>
      <w:proofErr w:type="spellEnd"/>
      <w:r w:rsidRPr="00D0125B">
        <w:rPr>
          <w:rFonts w:cs="Arial"/>
          <w:sz w:val="20"/>
          <w:szCs w:val="20"/>
        </w:rPr>
        <w:t xml:space="preserve"> expansion on pattern allowances in sand casting of steel. International Journal of Cast M</w:t>
      </w:r>
      <w:r w:rsidR="006C1CB9" w:rsidRPr="00D0125B">
        <w:rPr>
          <w:rFonts w:cs="Arial"/>
          <w:sz w:val="20"/>
          <w:szCs w:val="20"/>
        </w:rPr>
        <w:t xml:space="preserve">etals Research, Vol. 20, No. 5. </w:t>
      </w:r>
      <w:r w:rsidRPr="00D0125B">
        <w:rPr>
          <w:rFonts w:cs="Arial"/>
          <w:sz w:val="20"/>
          <w:szCs w:val="20"/>
        </w:rPr>
        <w:t>pp. 275-287.</w:t>
      </w:r>
    </w:p>
    <w:p w14:paraId="4F13D294" w14:textId="77777777" w:rsidR="007803DD" w:rsidRPr="00071469" w:rsidRDefault="007803DD" w:rsidP="007803DD">
      <w:pPr>
        <w:tabs>
          <w:tab w:val="left" w:pos="0"/>
          <w:tab w:val="left" w:pos="450"/>
          <w:tab w:val="left" w:pos="4032"/>
          <w:tab w:val="left" w:pos="5214"/>
          <w:tab w:val="left" w:pos="6690"/>
          <w:tab w:val="left" w:pos="7968"/>
          <w:tab w:val="left" w:pos="9360"/>
        </w:tabs>
        <w:rPr>
          <w:rFonts w:cs="Arial"/>
          <w:sz w:val="6"/>
          <w:szCs w:val="6"/>
        </w:rPr>
      </w:pPr>
    </w:p>
    <w:p w14:paraId="468265FC" w14:textId="18C882D8" w:rsidR="007803DD" w:rsidRPr="00D0125B" w:rsidRDefault="007803DD" w:rsidP="007803DD">
      <w:pPr>
        <w:tabs>
          <w:tab w:val="left" w:pos="0"/>
          <w:tab w:val="left" w:pos="450"/>
          <w:tab w:val="left" w:pos="4032"/>
          <w:tab w:val="left" w:pos="5214"/>
          <w:tab w:val="left" w:pos="6690"/>
          <w:tab w:val="left" w:pos="7968"/>
          <w:tab w:val="left" w:pos="9360"/>
        </w:tabs>
        <w:rPr>
          <w:rFonts w:cs="Arial"/>
          <w:sz w:val="10"/>
          <w:szCs w:val="10"/>
        </w:rPr>
      </w:pPr>
      <w:r w:rsidRPr="00D0125B">
        <w:rPr>
          <w:rFonts w:cs="Arial"/>
          <w:sz w:val="20"/>
          <w:szCs w:val="20"/>
        </w:rPr>
        <w:t>Fox, J. T., F. S. Cannon, R. C. Voigt, J. C Furness, P. B. Smith, S. E. Lewallen and J. E. Goudzwaard, (2007) Simultaneous Sand, Clay and Coal Reclamation using Induced Particle Collision, Discretionary Settling, and Advanced Oxidation, American Foundry Society Trans</w:t>
      </w:r>
      <w:r w:rsidR="0026614C" w:rsidRPr="00D0125B">
        <w:rPr>
          <w:rFonts w:cs="Arial"/>
          <w:sz w:val="20"/>
          <w:szCs w:val="20"/>
        </w:rPr>
        <w:t>actions, Vol. 115, 16 pages.</w:t>
      </w:r>
      <w:r w:rsidR="0026614C" w:rsidRPr="00D0125B">
        <w:rPr>
          <w:rFonts w:cs="Arial"/>
          <w:sz w:val="10"/>
          <w:szCs w:val="10"/>
        </w:rPr>
        <w:br/>
      </w:r>
      <w:r w:rsidR="0026614C" w:rsidRPr="00D0125B">
        <w:rPr>
          <w:rFonts w:cs="Arial"/>
          <w:sz w:val="10"/>
          <w:szCs w:val="10"/>
        </w:rPr>
        <w:br/>
      </w:r>
      <w:r w:rsidRPr="00D0125B">
        <w:rPr>
          <w:rFonts w:cs="Arial"/>
          <w:sz w:val="20"/>
          <w:szCs w:val="20"/>
        </w:rPr>
        <w:t>Milan-Segovia,</w:t>
      </w:r>
      <w:r w:rsidR="0026614C" w:rsidRPr="00D0125B">
        <w:rPr>
          <w:rFonts w:cs="Arial"/>
          <w:sz w:val="20"/>
          <w:szCs w:val="20"/>
        </w:rPr>
        <w:t xml:space="preserve"> N.,</w:t>
      </w:r>
      <w:r w:rsidRPr="00D0125B">
        <w:rPr>
          <w:rFonts w:cs="Arial"/>
          <w:sz w:val="20"/>
          <w:szCs w:val="20"/>
        </w:rPr>
        <w:t xml:space="preserve"> Y. Wang, F. S. Cannon, R. C. </w:t>
      </w:r>
      <w:proofErr w:type="gramStart"/>
      <w:r w:rsidRPr="00D0125B">
        <w:rPr>
          <w:rFonts w:cs="Arial"/>
          <w:sz w:val="20"/>
          <w:szCs w:val="20"/>
        </w:rPr>
        <w:t>Voigt</w:t>
      </w:r>
      <w:proofErr w:type="gramEnd"/>
      <w:r w:rsidRPr="00D0125B">
        <w:rPr>
          <w:rFonts w:cs="Arial"/>
          <w:sz w:val="20"/>
          <w:szCs w:val="20"/>
        </w:rPr>
        <w:t xml:space="preserve"> and J. C. Furness, 2007. Comparison of Hydroxyl Radical Generation for Various Advanced Oxidation Combinations as Applied to Foundries: Ozone: Science &amp; Engineering </w:t>
      </w:r>
      <w:proofErr w:type="gramStart"/>
      <w:r w:rsidRPr="00D0125B">
        <w:rPr>
          <w:rFonts w:cs="Arial"/>
          <w:sz w:val="20"/>
          <w:szCs w:val="20"/>
        </w:rPr>
        <w:t>The</w:t>
      </w:r>
      <w:proofErr w:type="gramEnd"/>
      <w:r w:rsidRPr="00D0125B">
        <w:rPr>
          <w:rFonts w:cs="Arial"/>
          <w:sz w:val="20"/>
          <w:szCs w:val="20"/>
        </w:rPr>
        <w:t xml:space="preserve"> Journal of the International Ozone Association, Volume 29 Issue 6 2007, pp. 461-471.</w:t>
      </w:r>
    </w:p>
    <w:p w14:paraId="138F55CF" w14:textId="77777777" w:rsidR="007803DD" w:rsidRPr="00071469" w:rsidRDefault="007803DD" w:rsidP="007803DD">
      <w:pPr>
        <w:tabs>
          <w:tab w:val="left" w:pos="0"/>
          <w:tab w:val="left" w:pos="450"/>
          <w:tab w:val="left" w:pos="4032"/>
          <w:tab w:val="left" w:pos="5214"/>
          <w:tab w:val="left" w:pos="6690"/>
          <w:tab w:val="left" w:pos="7968"/>
          <w:tab w:val="left" w:pos="9360"/>
        </w:tabs>
        <w:rPr>
          <w:rFonts w:cs="Arial"/>
          <w:sz w:val="6"/>
          <w:szCs w:val="6"/>
        </w:rPr>
      </w:pPr>
    </w:p>
    <w:p w14:paraId="7CDB90D4" w14:textId="09F99B70" w:rsidR="007803DD" w:rsidRPr="00D0125B" w:rsidRDefault="007803DD" w:rsidP="007803DD">
      <w:pPr>
        <w:tabs>
          <w:tab w:val="left" w:pos="0"/>
          <w:tab w:val="left" w:pos="450"/>
          <w:tab w:val="left" w:pos="4032"/>
          <w:tab w:val="left" w:pos="5214"/>
          <w:tab w:val="left" w:pos="6690"/>
          <w:tab w:val="left" w:pos="7968"/>
          <w:tab w:val="left" w:pos="9360"/>
        </w:tabs>
        <w:rPr>
          <w:rFonts w:cs="Arial"/>
          <w:sz w:val="10"/>
          <w:szCs w:val="10"/>
        </w:rPr>
      </w:pPr>
      <w:r w:rsidRPr="00D0125B">
        <w:rPr>
          <w:rFonts w:cs="Arial"/>
          <w:sz w:val="20"/>
          <w:szCs w:val="20"/>
        </w:rPr>
        <w:t>Wang, Y., H Huang, F. S. Cannon, R. C. Voigt, S. Komarneni and J. C. Furness (2007) Evaluation of volatile hydrocarbon emission characteristics of carbonaceous additives in green sand foundries. Environ. Sci Technology, Vol. 41, No. 8:  pp. 2857-2963.</w:t>
      </w:r>
    </w:p>
    <w:p w14:paraId="16F06C0E" w14:textId="77777777" w:rsidR="007803DD" w:rsidRPr="00071469" w:rsidRDefault="007803DD" w:rsidP="007803DD">
      <w:pPr>
        <w:tabs>
          <w:tab w:val="left" w:pos="0"/>
          <w:tab w:val="left" w:pos="450"/>
          <w:tab w:val="left" w:pos="4032"/>
          <w:tab w:val="left" w:pos="5214"/>
          <w:tab w:val="left" w:pos="6690"/>
          <w:tab w:val="left" w:pos="7968"/>
          <w:tab w:val="left" w:pos="9360"/>
        </w:tabs>
        <w:rPr>
          <w:rFonts w:cs="Arial"/>
          <w:sz w:val="6"/>
          <w:szCs w:val="6"/>
        </w:rPr>
      </w:pPr>
    </w:p>
    <w:p w14:paraId="4EA676AC" w14:textId="593196BC" w:rsidR="007803DD" w:rsidRPr="00D0125B" w:rsidRDefault="0026614C" w:rsidP="0026614C">
      <w:pPr>
        <w:tabs>
          <w:tab w:val="left" w:pos="180"/>
          <w:tab w:val="left" w:pos="1440"/>
        </w:tabs>
        <w:ind w:hanging="1440"/>
        <w:rPr>
          <w:rFonts w:cs="Arial"/>
          <w:sz w:val="10"/>
          <w:szCs w:val="10"/>
        </w:rPr>
      </w:pPr>
      <w:r w:rsidRPr="00D0125B">
        <w:rPr>
          <w:rFonts w:cs="Arial"/>
          <w:bCs/>
          <w:sz w:val="20"/>
          <w:szCs w:val="20"/>
        </w:rPr>
        <w:tab/>
      </w:r>
      <w:r w:rsidR="007803DD" w:rsidRPr="00D0125B">
        <w:rPr>
          <w:rFonts w:cs="Arial"/>
          <w:sz w:val="20"/>
          <w:szCs w:val="20"/>
        </w:rPr>
        <w:t xml:space="preserve">Wang, Y., F.S. Cannon, D. Neill, K. Crawford, R.C. Voigt, J.C. Furness </w:t>
      </w:r>
      <w:proofErr w:type="gramStart"/>
      <w:r w:rsidR="007803DD" w:rsidRPr="00D0125B">
        <w:rPr>
          <w:rFonts w:cs="Arial"/>
          <w:sz w:val="20"/>
          <w:szCs w:val="20"/>
        </w:rPr>
        <w:t>Jr.</w:t>
      </w:r>
      <w:proofErr w:type="gramEnd"/>
      <w:r w:rsidR="007803DD" w:rsidRPr="00D0125B">
        <w:rPr>
          <w:rFonts w:cs="Arial"/>
          <w:sz w:val="20"/>
          <w:szCs w:val="20"/>
        </w:rPr>
        <w:t xml:space="preserve"> and C.R. </w:t>
      </w:r>
      <w:proofErr w:type="spellStart"/>
      <w:r w:rsidR="007803DD" w:rsidRPr="00D0125B">
        <w:rPr>
          <w:rFonts w:cs="Arial"/>
          <w:sz w:val="20"/>
          <w:szCs w:val="20"/>
        </w:rPr>
        <w:t>Glowacki</w:t>
      </w:r>
      <w:proofErr w:type="spellEnd"/>
      <w:r w:rsidR="007803DD" w:rsidRPr="00D0125B">
        <w:rPr>
          <w:rFonts w:cs="Arial"/>
          <w:sz w:val="20"/>
          <w:szCs w:val="20"/>
        </w:rPr>
        <w:t>. (2004) Effects of Advanced Oxidation Treatment on Green Sand Properties and Emissions. AFS Transactions</w:t>
      </w:r>
      <w:r w:rsidR="007803DD" w:rsidRPr="00D0125B">
        <w:rPr>
          <w:rFonts w:cs="Arial"/>
          <w:i/>
          <w:sz w:val="20"/>
          <w:szCs w:val="20"/>
        </w:rPr>
        <w:t xml:space="preserve"> </w:t>
      </w:r>
      <w:r w:rsidR="007803DD" w:rsidRPr="00D0125B">
        <w:rPr>
          <w:rFonts w:cs="Arial"/>
          <w:sz w:val="20"/>
          <w:szCs w:val="20"/>
        </w:rPr>
        <w:t>112.</w:t>
      </w:r>
    </w:p>
    <w:p w14:paraId="214FD8EF" w14:textId="77777777" w:rsidR="0026614C" w:rsidRPr="00071469" w:rsidRDefault="0026614C" w:rsidP="007803DD">
      <w:pPr>
        <w:tabs>
          <w:tab w:val="left" w:pos="1440"/>
        </w:tabs>
        <w:ind w:hanging="1080"/>
        <w:rPr>
          <w:rFonts w:cs="Arial"/>
          <w:sz w:val="6"/>
          <w:szCs w:val="6"/>
        </w:rPr>
      </w:pPr>
    </w:p>
    <w:p w14:paraId="5E06C66F" w14:textId="18A24554" w:rsidR="007803DD" w:rsidRPr="00D0125B" w:rsidRDefault="0026614C" w:rsidP="007803DD">
      <w:pPr>
        <w:tabs>
          <w:tab w:val="left" w:pos="1440"/>
        </w:tabs>
        <w:ind w:hanging="1080"/>
        <w:rPr>
          <w:rFonts w:cs="Arial"/>
          <w:sz w:val="10"/>
          <w:szCs w:val="10"/>
        </w:rPr>
      </w:pPr>
      <w:r w:rsidRPr="00D0125B">
        <w:rPr>
          <w:rFonts w:cs="Arial"/>
          <w:sz w:val="20"/>
          <w:szCs w:val="20"/>
        </w:rPr>
        <w:tab/>
      </w:r>
      <w:r w:rsidR="007803DD" w:rsidRPr="00D0125B">
        <w:rPr>
          <w:rFonts w:cs="Arial"/>
          <w:sz w:val="20"/>
          <w:szCs w:val="20"/>
        </w:rPr>
        <w:t xml:space="preserve">Neill, D.A., F.S. Cannon, R.C. Voigt, J.C. Furness, Jr., and R.H. </w:t>
      </w:r>
      <w:proofErr w:type="spellStart"/>
      <w:r w:rsidR="007803DD" w:rsidRPr="00D0125B">
        <w:rPr>
          <w:rFonts w:cs="Arial"/>
          <w:sz w:val="20"/>
          <w:szCs w:val="20"/>
        </w:rPr>
        <w:t>Bigge</w:t>
      </w:r>
      <w:proofErr w:type="spellEnd"/>
      <w:r w:rsidR="007803DD" w:rsidRPr="00D0125B">
        <w:rPr>
          <w:rFonts w:cs="Arial"/>
          <w:sz w:val="20"/>
          <w:szCs w:val="20"/>
        </w:rPr>
        <w:t>.</w:t>
      </w:r>
      <w:r w:rsidR="000E632A" w:rsidRPr="00D0125B">
        <w:rPr>
          <w:rFonts w:cs="Arial"/>
          <w:sz w:val="20"/>
          <w:szCs w:val="20"/>
        </w:rPr>
        <w:t xml:space="preserve"> </w:t>
      </w:r>
      <w:r w:rsidR="007803DD" w:rsidRPr="00D0125B">
        <w:rPr>
          <w:rFonts w:cs="Arial"/>
          <w:sz w:val="20"/>
          <w:szCs w:val="20"/>
        </w:rPr>
        <w:t>(2001) Effects of Advanced Oxidants on Green Sand System in a Black Water System.  AFS Transactions</w:t>
      </w:r>
      <w:r w:rsidR="007803DD" w:rsidRPr="00D0125B">
        <w:rPr>
          <w:rFonts w:cs="Arial"/>
          <w:i/>
          <w:sz w:val="20"/>
          <w:szCs w:val="20"/>
        </w:rPr>
        <w:t xml:space="preserve"> </w:t>
      </w:r>
      <w:r w:rsidR="007803DD" w:rsidRPr="00D0125B">
        <w:rPr>
          <w:rFonts w:cs="Arial"/>
          <w:sz w:val="20"/>
          <w:szCs w:val="20"/>
        </w:rPr>
        <w:t>109 937-955.</w:t>
      </w:r>
    </w:p>
    <w:p w14:paraId="44F78523" w14:textId="77777777" w:rsidR="007803DD" w:rsidRPr="00071469" w:rsidRDefault="007803DD" w:rsidP="007803DD">
      <w:pPr>
        <w:rPr>
          <w:rFonts w:cs="Arial"/>
          <w:sz w:val="6"/>
          <w:szCs w:val="6"/>
        </w:rPr>
      </w:pPr>
    </w:p>
    <w:p w14:paraId="66BB705F" w14:textId="769D6C69" w:rsidR="007803DD" w:rsidRPr="00D0125B" w:rsidRDefault="007803DD" w:rsidP="007803DD">
      <w:pPr>
        <w:tabs>
          <w:tab w:val="left" w:pos="1440"/>
        </w:tabs>
        <w:rPr>
          <w:rFonts w:cs="Arial"/>
          <w:sz w:val="10"/>
          <w:szCs w:val="10"/>
        </w:rPr>
      </w:pPr>
      <w:r w:rsidRPr="00D0125B">
        <w:rPr>
          <w:rFonts w:cs="Arial"/>
          <w:sz w:val="20"/>
          <w:szCs w:val="20"/>
        </w:rPr>
        <w:t>Okhuysen, V.F and R.C. Voigt (2001).  Review of Feature Dependence on Tooling Allowance of Investment Castings, AFS Transactions</w:t>
      </w:r>
      <w:r w:rsidRPr="00D0125B">
        <w:rPr>
          <w:rFonts w:cs="Arial"/>
          <w:i/>
          <w:sz w:val="20"/>
          <w:szCs w:val="20"/>
        </w:rPr>
        <w:t xml:space="preserve"> </w:t>
      </w:r>
      <w:r w:rsidRPr="00D0125B">
        <w:rPr>
          <w:rFonts w:cs="Arial"/>
          <w:sz w:val="20"/>
          <w:szCs w:val="20"/>
        </w:rPr>
        <w:t>109 73-86.</w:t>
      </w:r>
    </w:p>
    <w:p w14:paraId="3FD2D27D" w14:textId="77777777" w:rsidR="007803DD" w:rsidRPr="00071469" w:rsidRDefault="007803DD" w:rsidP="007803DD">
      <w:pPr>
        <w:tabs>
          <w:tab w:val="left" w:pos="1440"/>
        </w:tabs>
        <w:rPr>
          <w:rFonts w:cs="Arial"/>
          <w:sz w:val="6"/>
          <w:szCs w:val="6"/>
        </w:rPr>
      </w:pPr>
    </w:p>
    <w:p w14:paraId="024403A4" w14:textId="1054F042" w:rsidR="007803DD" w:rsidRPr="00D0125B" w:rsidRDefault="007803DD" w:rsidP="007803DD">
      <w:pPr>
        <w:tabs>
          <w:tab w:val="left" w:pos="1440"/>
        </w:tabs>
        <w:rPr>
          <w:rFonts w:cs="Arial"/>
          <w:sz w:val="10"/>
          <w:szCs w:val="10"/>
        </w:rPr>
      </w:pPr>
      <w:r w:rsidRPr="00D0125B">
        <w:rPr>
          <w:rFonts w:cs="Arial"/>
          <w:sz w:val="20"/>
          <w:szCs w:val="20"/>
        </w:rPr>
        <w:t>Okhuysen, V.F. and R.C. Voigt (2000).  Effects of Wax Injection Parameters and Tree Position on Investment Casting Shrinkage, AFS Transactions</w:t>
      </w:r>
      <w:r w:rsidRPr="00D0125B">
        <w:rPr>
          <w:rFonts w:cs="Arial"/>
          <w:i/>
          <w:sz w:val="20"/>
          <w:szCs w:val="20"/>
        </w:rPr>
        <w:t xml:space="preserve">, </w:t>
      </w:r>
      <w:r w:rsidRPr="00D0125B">
        <w:rPr>
          <w:rFonts w:cs="Arial"/>
          <w:sz w:val="20"/>
          <w:szCs w:val="20"/>
        </w:rPr>
        <w:t xml:space="preserve">108: 83-90. </w:t>
      </w:r>
    </w:p>
    <w:p w14:paraId="1394CE2E" w14:textId="77777777" w:rsidR="007803DD" w:rsidRPr="00071469" w:rsidRDefault="007803DD" w:rsidP="007803DD">
      <w:pPr>
        <w:tabs>
          <w:tab w:val="left" w:pos="1440"/>
        </w:tabs>
        <w:ind w:hanging="1080"/>
        <w:rPr>
          <w:rFonts w:cs="Arial"/>
          <w:sz w:val="6"/>
          <w:szCs w:val="6"/>
        </w:rPr>
      </w:pPr>
    </w:p>
    <w:p w14:paraId="4EB675AE" w14:textId="659A736E" w:rsidR="007803DD" w:rsidRPr="00D0125B" w:rsidRDefault="0026614C" w:rsidP="007803DD">
      <w:pPr>
        <w:tabs>
          <w:tab w:val="left" w:pos="1440"/>
        </w:tabs>
        <w:ind w:hanging="1080"/>
        <w:rPr>
          <w:rFonts w:cs="Arial"/>
          <w:sz w:val="10"/>
          <w:szCs w:val="10"/>
        </w:rPr>
      </w:pPr>
      <w:r w:rsidRPr="00D0125B">
        <w:rPr>
          <w:rFonts w:cs="Arial"/>
          <w:sz w:val="20"/>
          <w:szCs w:val="20"/>
        </w:rPr>
        <w:tab/>
      </w:r>
      <w:r w:rsidR="007803DD" w:rsidRPr="00D0125B">
        <w:rPr>
          <w:rFonts w:cs="Arial"/>
          <w:sz w:val="20"/>
          <w:szCs w:val="20"/>
        </w:rPr>
        <w:t xml:space="preserve">Voigt, R.D., R.O. Marwanga and P.H. Cohen (1999).  Machinability of gray iron – mechanics of chip formation.  International Journal Cast Metals Res. 11:567-572. </w:t>
      </w:r>
    </w:p>
    <w:p w14:paraId="48CD6C2D" w14:textId="77777777" w:rsidR="007803DD" w:rsidRPr="00071469" w:rsidRDefault="007803DD" w:rsidP="007803DD">
      <w:pPr>
        <w:tabs>
          <w:tab w:val="left" w:pos="1440"/>
        </w:tabs>
        <w:ind w:hanging="1080"/>
        <w:rPr>
          <w:rFonts w:cs="Arial"/>
          <w:sz w:val="6"/>
          <w:szCs w:val="6"/>
        </w:rPr>
      </w:pPr>
    </w:p>
    <w:p w14:paraId="0BBBDDA2" w14:textId="6CB052B5" w:rsidR="007803DD" w:rsidRPr="00D0125B" w:rsidRDefault="0026614C" w:rsidP="007803DD">
      <w:pPr>
        <w:tabs>
          <w:tab w:val="left" w:pos="1440"/>
        </w:tabs>
        <w:ind w:hanging="1080"/>
        <w:rPr>
          <w:rFonts w:cs="Arial"/>
          <w:sz w:val="10"/>
          <w:szCs w:val="10"/>
        </w:rPr>
      </w:pPr>
      <w:r w:rsidRPr="00D0125B">
        <w:rPr>
          <w:rFonts w:cs="Arial"/>
          <w:sz w:val="20"/>
          <w:szCs w:val="20"/>
        </w:rPr>
        <w:tab/>
      </w:r>
      <w:r w:rsidR="007803DD" w:rsidRPr="00D0125B">
        <w:rPr>
          <w:rFonts w:cs="Arial"/>
          <w:sz w:val="20"/>
          <w:szCs w:val="20"/>
        </w:rPr>
        <w:t xml:space="preserve">Faustine, W.C., R.C. </w:t>
      </w:r>
      <w:proofErr w:type="gramStart"/>
      <w:r w:rsidR="007803DD" w:rsidRPr="00D0125B">
        <w:rPr>
          <w:rFonts w:cs="Arial"/>
          <w:sz w:val="20"/>
          <w:szCs w:val="20"/>
        </w:rPr>
        <w:t>Voigt</w:t>
      </w:r>
      <w:proofErr w:type="gramEnd"/>
      <w:r w:rsidR="007803DD" w:rsidRPr="00D0125B">
        <w:rPr>
          <w:rFonts w:cs="Arial"/>
          <w:sz w:val="20"/>
          <w:szCs w:val="20"/>
        </w:rPr>
        <w:t xml:space="preserve"> and F.E. Peters (1999).  Dimensional Variability of Aluminum Castings.  AFS Transactions 107: 829:838. </w:t>
      </w:r>
    </w:p>
    <w:p w14:paraId="11BD5A17" w14:textId="77777777" w:rsidR="007803DD" w:rsidRPr="00071469" w:rsidRDefault="007803DD" w:rsidP="007803DD">
      <w:pPr>
        <w:tabs>
          <w:tab w:val="left" w:pos="1440"/>
        </w:tabs>
        <w:rPr>
          <w:rFonts w:cs="Arial"/>
          <w:sz w:val="6"/>
          <w:szCs w:val="6"/>
        </w:rPr>
      </w:pPr>
    </w:p>
    <w:p w14:paraId="2835DA61" w14:textId="1BC9CB3D" w:rsidR="007803DD" w:rsidRPr="00D0125B" w:rsidRDefault="0026614C" w:rsidP="007803DD">
      <w:pPr>
        <w:tabs>
          <w:tab w:val="left" w:pos="1440"/>
        </w:tabs>
        <w:ind w:hanging="1080"/>
        <w:rPr>
          <w:rFonts w:cs="Arial"/>
          <w:sz w:val="20"/>
          <w:szCs w:val="20"/>
        </w:rPr>
      </w:pPr>
      <w:r w:rsidRPr="00D0125B">
        <w:rPr>
          <w:rFonts w:cs="Arial"/>
          <w:sz w:val="20"/>
          <w:szCs w:val="20"/>
        </w:rPr>
        <w:tab/>
      </w:r>
      <w:r w:rsidR="007803DD" w:rsidRPr="00D0125B">
        <w:rPr>
          <w:rFonts w:cs="Arial"/>
          <w:sz w:val="20"/>
          <w:szCs w:val="20"/>
        </w:rPr>
        <w:t xml:space="preserve">Marwanga, R.O., R.C. Voigt, P.H. Cohen (1999). Influence of Graphite Morphology and Matrix Structure on Chip Formation During the Formation of Gray Irons, </w:t>
      </w:r>
      <w:r w:rsidR="007803DD" w:rsidRPr="00D0125B">
        <w:rPr>
          <w:rFonts w:cs="Arial"/>
          <w:i/>
          <w:sz w:val="20"/>
          <w:szCs w:val="20"/>
        </w:rPr>
        <w:t>AFS Transactions</w:t>
      </w:r>
      <w:r w:rsidR="007803DD" w:rsidRPr="00D0125B">
        <w:rPr>
          <w:rFonts w:cs="Arial"/>
          <w:b/>
          <w:sz w:val="20"/>
          <w:szCs w:val="20"/>
        </w:rPr>
        <w:t xml:space="preserve">, </w:t>
      </w:r>
      <w:r w:rsidR="007803DD" w:rsidRPr="00D0125B">
        <w:rPr>
          <w:rFonts w:cs="Arial"/>
          <w:sz w:val="20"/>
          <w:szCs w:val="20"/>
        </w:rPr>
        <w:t>107:595-607. [Reprinted in Modern Casting 90(5):53-57]</w:t>
      </w:r>
    </w:p>
    <w:p w14:paraId="350793A8" w14:textId="77777777" w:rsidR="007803DD" w:rsidRPr="00071469" w:rsidRDefault="007803DD" w:rsidP="007803DD">
      <w:pPr>
        <w:tabs>
          <w:tab w:val="left" w:pos="1440"/>
        </w:tabs>
        <w:ind w:hanging="1080"/>
        <w:rPr>
          <w:rFonts w:cs="Arial"/>
          <w:sz w:val="6"/>
          <w:szCs w:val="6"/>
        </w:rPr>
      </w:pPr>
    </w:p>
    <w:p w14:paraId="7EB85464" w14:textId="2786B00A" w:rsidR="007803DD" w:rsidRPr="00D0125B" w:rsidRDefault="007803DD" w:rsidP="007803DD">
      <w:pPr>
        <w:tabs>
          <w:tab w:val="left" w:pos="1440"/>
        </w:tabs>
        <w:rPr>
          <w:rFonts w:cs="Arial"/>
          <w:sz w:val="10"/>
          <w:szCs w:val="10"/>
        </w:rPr>
      </w:pPr>
      <w:r w:rsidRPr="00D0125B">
        <w:rPr>
          <w:rFonts w:cs="Arial"/>
          <w:sz w:val="20"/>
          <w:szCs w:val="20"/>
        </w:rPr>
        <w:t>Okhuysen, V.F. and R.C. Voigt (1999).  Heat-Treatment Effects in Tooling Allowance and Investment Casting, AFS Transactions</w:t>
      </w:r>
      <w:r w:rsidRPr="00D0125B">
        <w:rPr>
          <w:rFonts w:cs="Arial"/>
          <w:i/>
          <w:sz w:val="20"/>
          <w:szCs w:val="20"/>
        </w:rPr>
        <w:t xml:space="preserve">, </w:t>
      </w:r>
      <w:r w:rsidRPr="00D0125B">
        <w:rPr>
          <w:rFonts w:cs="Arial"/>
          <w:sz w:val="20"/>
          <w:szCs w:val="20"/>
        </w:rPr>
        <w:t xml:space="preserve">107:25-28. </w:t>
      </w:r>
    </w:p>
    <w:p w14:paraId="008A81A9" w14:textId="77777777" w:rsidR="007803DD" w:rsidRPr="00071469" w:rsidRDefault="007803DD" w:rsidP="007803DD">
      <w:pPr>
        <w:tabs>
          <w:tab w:val="left" w:pos="1440"/>
        </w:tabs>
        <w:ind w:hanging="1080"/>
        <w:rPr>
          <w:rFonts w:cs="Arial"/>
          <w:sz w:val="6"/>
          <w:szCs w:val="6"/>
        </w:rPr>
      </w:pPr>
      <w:r w:rsidRPr="00D0125B">
        <w:rPr>
          <w:rFonts w:cs="Arial"/>
          <w:sz w:val="10"/>
          <w:szCs w:val="10"/>
        </w:rPr>
        <w:tab/>
      </w:r>
    </w:p>
    <w:p w14:paraId="5C9CD149" w14:textId="559262CA" w:rsidR="007803DD" w:rsidRPr="00D0125B" w:rsidRDefault="0026614C" w:rsidP="007803DD">
      <w:pPr>
        <w:tabs>
          <w:tab w:val="left" w:pos="1440"/>
        </w:tabs>
        <w:ind w:hanging="1440"/>
        <w:rPr>
          <w:rFonts w:cs="Arial"/>
          <w:sz w:val="10"/>
          <w:szCs w:val="10"/>
        </w:rPr>
      </w:pPr>
      <w:r w:rsidRPr="00D0125B">
        <w:rPr>
          <w:rFonts w:cs="Arial"/>
          <w:sz w:val="20"/>
          <w:szCs w:val="20"/>
        </w:rPr>
        <w:tab/>
      </w:r>
      <w:r w:rsidR="007803DD" w:rsidRPr="00D0125B">
        <w:rPr>
          <w:rFonts w:cs="Arial"/>
          <w:sz w:val="20"/>
          <w:szCs w:val="20"/>
        </w:rPr>
        <w:t xml:space="preserve">Nazareth, E.S., R.C. Voigt and F.E. Peters (1998).  Dimensional Variability of production Iron Castings.  AFS Transactions 106: 713-720. </w:t>
      </w:r>
    </w:p>
    <w:p w14:paraId="0715D3C3" w14:textId="77777777" w:rsidR="007803DD" w:rsidRPr="00071469" w:rsidRDefault="007803DD" w:rsidP="007803DD">
      <w:pPr>
        <w:tabs>
          <w:tab w:val="left" w:pos="1440"/>
        </w:tabs>
        <w:ind w:hanging="1080"/>
        <w:rPr>
          <w:rFonts w:cs="Arial"/>
          <w:sz w:val="6"/>
          <w:szCs w:val="6"/>
        </w:rPr>
      </w:pPr>
    </w:p>
    <w:p w14:paraId="681A1FC8" w14:textId="40AE10DD" w:rsidR="007803DD" w:rsidRPr="00D0125B" w:rsidRDefault="007803DD" w:rsidP="0026614C">
      <w:pPr>
        <w:tabs>
          <w:tab w:val="left" w:pos="1440"/>
        </w:tabs>
        <w:ind w:hanging="1080"/>
        <w:rPr>
          <w:rFonts w:cs="Arial"/>
          <w:sz w:val="10"/>
          <w:szCs w:val="10"/>
        </w:rPr>
      </w:pPr>
      <w:r w:rsidRPr="00D0125B">
        <w:rPr>
          <w:rFonts w:cs="Arial"/>
          <w:sz w:val="20"/>
          <w:szCs w:val="20"/>
        </w:rPr>
        <w:tab/>
        <w:t xml:space="preserve">Voigt, R. C., R. </w:t>
      </w:r>
      <w:proofErr w:type="gramStart"/>
      <w:r w:rsidRPr="00D0125B">
        <w:rPr>
          <w:rFonts w:cs="Arial"/>
          <w:sz w:val="20"/>
          <w:szCs w:val="20"/>
        </w:rPr>
        <w:t>Regan</w:t>
      </w:r>
      <w:proofErr w:type="gramEnd"/>
      <w:r w:rsidRPr="00D0125B">
        <w:rPr>
          <w:rFonts w:cs="Arial"/>
          <w:sz w:val="20"/>
          <w:szCs w:val="20"/>
        </w:rPr>
        <w:t xml:space="preserve"> and D.J. Schacht.  (1997). Controlling Green Sand Properties with Environmentally Beneficial Phosphate Additives.  </w:t>
      </w:r>
      <w:r w:rsidRPr="00D0125B">
        <w:rPr>
          <w:rFonts w:cs="Arial"/>
          <w:bCs/>
          <w:sz w:val="20"/>
          <w:szCs w:val="20"/>
        </w:rPr>
        <w:t xml:space="preserve">AFS Transactions, </w:t>
      </w:r>
      <w:r w:rsidRPr="00D0125B">
        <w:rPr>
          <w:rFonts w:cs="Arial"/>
          <w:sz w:val="20"/>
          <w:szCs w:val="20"/>
        </w:rPr>
        <w:t xml:space="preserve">105:749-757. </w:t>
      </w:r>
    </w:p>
    <w:p w14:paraId="4D421AF7" w14:textId="77777777" w:rsidR="007803DD" w:rsidRPr="00071469" w:rsidRDefault="007803DD" w:rsidP="007803DD">
      <w:pPr>
        <w:tabs>
          <w:tab w:val="left" w:pos="1440"/>
        </w:tabs>
        <w:rPr>
          <w:rFonts w:cs="Arial"/>
          <w:sz w:val="6"/>
          <w:szCs w:val="6"/>
        </w:rPr>
      </w:pPr>
    </w:p>
    <w:p w14:paraId="485B0788" w14:textId="058B6245" w:rsidR="007803DD" w:rsidRPr="00D0125B" w:rsidRDefault="0026614C" w:rsidP="007803DD">
      <w:pPr>
        <w:tabs>
          <w:tab w:val="left" w:pos="1440"/>
        </w:tabs>
        <w:ind w:hanging="1440"/>
        <w:rPr>
          <w:rFonts w:cs="Arial"/>
          <w:sz w:val="10"/>
          <w:szCs w:val="10"/>
        </w:rPr>
      </w:pPr>
      <w:r w:rsidRPr="00D0125B">
        <w:rPr>
          <w:rFonts w:cs="Arial"/>
          <w:sz w:val="20"/>
          <w:szCs w:val="20"/>
        </w:rPr>
        <w:tab/>
      </w:r>
      <w:r w:rsidR="007803DD" w:rsidRPr="00D0125B">
        <w:rPr>
          <w:rFonts w:cs="Arial"/>
          <w:sz w:val="20"/>
          <w:szCs w:val="20"/>
        </w:rPr>
        <w:t xml:space="preserve">Potter, L., R. Voigt, F. Peters, J. Lies, and M. Chandra. (1996). A Statistically Based Pattern Approval Process. </w:t>
      </w:r>
      <w:r w:rsidR="007803DD" w:rsidRPr="00D0125B">
        <w:rPr>
          <w:rFonts w:cs="Arial"/>
          <w:bCs/>
          <w:sz w:val="20"/>
          <w:szCs w:val="20"/>
        </w:rPr>
        <w:t>AFS Transactions,</w:t>
      </w:r>
      <w:r w:rsidR="007803DD" w:rsidRPr="00D0125B">
        <w:rPr>
          <w:rFonts w:cs="Arial"/>
          <w:sz w:val="20"/>
          <w:szCs w:val="20"/>
        </w:rPr>
        <w:t xml:space="preserve"> 104.</w:t>
      </w:r>
    </w:p>
    <w:p w14:paraId="673CBD54" w14:textId="77777777" w:rsidR="007803DD" w:rsidRPr="00071469" w:rsidRDefault="007803DD" w:rsidP="007803DD">
      <w:pPr>
        <w:tabs>
          <w:tab w:val="left" w:pos="1440"/>
        </w:tabs>
        <w:rPr>
          <w:rFonts w:cs="Arial"/>
          <w:b/>
          <w:sz w:val="6"/>
          <w:szCs w:val="6"/>
        </w:rPr>
      </w:pPr>
    </w:p>
    <w:p w14:paraId="20381FF3" w14:textId="4F45A6A4" w:rsidR="007803DD" w:rsidRPr="00D0125B" w:rsidRDefault="007803DD" w:rsidP="007803DD">
      <w:pPr>
        <w:tabs>
          <w:tab w:val="left" w:pos="1440"/>
        </w:tabs>
        <w:rPr>
          <w:rFonts w:cs="Arial"/>
          <w:sz w:val="10"/>
          <w:szCs w:val="10"/>
        </w:rPr>
      </w:pPr>
      <w:r w:rsidRPr="00D0125B">
        <w:rPr>
          <w:rFonts w:cs="Arial"/>
          <w:sz w:val="20"/>
          <w:szCs w:val="20"/>
        </w:rPr>
        <w:t xml:space="preserve">Kauffmann, P., R.R. Regan, and R. C. Voigt. (1996). Survey of State Environmental Regulations Impacting Beneficial Use of Foundry Residuals. </w:t>
      </w:r>
      <w:r w:rsidRPr="00D0125B">
        <w:rPr>
          <w:rFonts w:cs="Arial"/>
          <w:bCs/>
          <w:sz w:val="20"/>
          <w:szCs w:val="20"/>
        </w:rPr>
        <w:t>AFS Transactions,</w:t>
      </w:r>
      <w:r w:rsidRPr="00D0125B">
        <w:rPr>
          <w:rFonts w:cs="Arial"/>
          <w:sz w:val="20"/>
          <w:szCs w:val="20"/>
        </w:rPr>
        <w:t xml:space="preserve"> 104:527-538.</w:t>
      </w:r>
    </w:p>
    <w:p w14:paraId="242E7E5A" w14:textId="77777777" w:rsidR="007803DD" w:rsidRPr="00071469" w:rsidRDefault="007803DD" w:rsidP="007803DD">
      <w:pPr>
        <w:tabs>
          <w:tab w:val="left" w:pos="1440"/>
        </w:tabs>
        <w:rPr>
          <w:rFonts w:cs="Arial"/>
          <w:sz w:val="6"/>
          <w:szCs w:val="6"/>
        </w:rPr>
      </w:pPr>
    </w:p>
    <w:p w14:paraId="26B20AB4" w14:textId="3E16B68C" w:rsidR="007803DD" w:rsidRPr="00D0125B" w:rsidRDefault="007803DD" w:rsidP="007803DD">
      <w:pPr>
        <w:tabs>
          <w:tab w:val="left" w:pos="1440"/>
        </w:tabs>
        <w:rPr>
          <w:rFonts w:cs="Arial"/>
          <w:sz w:val="10"/>
          <w:szCs w:val="10"/>
        </w:rPr>
      </w:pPr>
      <w:r w:rsidRPr="00D0125B">
        <w:rPr>
          <w:rFonts w:cs="Arial"/>
          <w:sz w:val="20"/>
          <w:szCs w:val="20"/>
        </w:rPr>
        <w:t xml:space="preserve">Peters, F., R. Velaga, and R. Voigt. (1996). Assessing the Dimensional Repeatability of Metal Casting Processes. </w:t>
      </w:r>
      <w:r w:rsidRPr="00D0125B">
        <w:rPr>
          <w:rFonts w:cs="Arial"/>
          <w:bCs/>
          <w:sz w:val="20"/>
          <w:szCs w:val="20"/>
        </w:rPr>
        <w:t>AFS Transactions,</w:t>
      </w:r>
      <w:r w:rsidRPr="00D0125B">
        <w:rPr>
          <w:rFonts w:cs="Arial"/>
          <w:sz w:val="20"/>
          <w:szCs w:val="20"/>
        </w:rPr>
        <w:t xml:space="preserve"> 104:181-190.</w:t>
      </w:r>
    </w:p>
    <w:p w14:paraId="0865F1F4" w14:textId="77777777" w:rsidR="0026614C" w:rsidRPr="00071469" w:rsidRDefault="0026614C" w:rsidP="007803DD">
      <w:pPr>
        <w:tabs>
          <w:tab w:val="left" w:pos="1440"/>
        </w:tabs>
        <w:rPr>
          <w:rFonts w:cs="Arial"/>
          <w:sz w:val="6"/>
          <w:szCs w:val="6"/>
        </w:rPr>
      </w:pPr>
    </w:p>
    <w:p w14:paraId="7F2E9ADB" w14:textId="75DB1F82" w:rsidR="007803DD" w:rsidRPr="00D0125B" w:rsidRDefault="0026614C" w:rsidP="007803DD">
      <w:pPr>
        <w:tabs>
          <w:tab w:val="left" w:pos="0"/>
        </w:tabs>
        <w:ind w:hanging="1440"/>
        <w:rPr>
          <w:rFonts w:cs="Arial"/>
          <w:sz w:val="10"/>
          <w:szCs w:val="10"/>
        </w:rPr>
      </w:pPr>
      <w:r w:rsidRPr="00D0125B">
        <w:rPr>
          <w:rFonts w:cs="Arial"/>
          <w:sz w:val="20"/>
          <w:szCs w:val="20"/>
        </w:rPr>
        <w:tab/>
      </w:r>
      <w:r w:rsidR="007803DD" w:rsidRPr="00D0125B">
        <w:rPr>
          <w:rFonts w:cs="Arial"/>
          <w:sz w:val="20"/>
          <w:szCs w:val="20"/>
        </w:rPr>
        <w:t xml:space="preserve">Nyamekeye, K., S. Wei, D. Askeland, R. C. Voigt, R. </w:t>
      </w:r>
      <w:proofErr w:type="spellStart"/>
      <w:r w:rsidR="007803DD" w:rsidRPr="00D0125B">
        <w:rPr>
          <w:rFonts w:cs="Arial"/>
          <w:sz w:val="20"/>
          <w:szCs w:val="20"/>
        </w:rPr>
        <w:t>Pischel</w:t>
      </w:r>
      <w:proofErr w:type="spellEnd"/>
      <w:r w:rsidR="007803DD" w:rsidRPr="00D0125B">
        <w:rPr>
          <w:rFonts w:cs="Arial"/>
          <w:sz w:val="20"/>
          <w:szCs w:val="20"/>
        </w:rPr>
        <w:t xml:space="preserve">, and W. Rasmussen.  (1994). A Review of Permanent Mold Coatings and Their Effects on Heat Transfer in the Mold.  </w:t>
      </w:r>
      <w:r w:rsidR="007803DD" w:rsidRPr="00D0125B">
        <w:rPr>
          <w:rFonts w:cs="Arial"/>
          <w:bCs/>
          <w:sz w:val="20"/>
          <w:szCs w:val="20"/>
        </w:rPr>
        <w:t xml:space="preserve">AFS Transactions </w:t>
      </w:r>
      <w:r w:rsidR="007803DD" w:rsidRPr="00D0125B">
        <w:rPr>
          <w:rFonts w:cs="Arial"/>
          <w:sz w:val="20"/>
          <w:szCs w:val="20"/>
        </w:rPr>
        <w:t>102:869-876.</w:t>
      </w:r>
    </w:p>
    <w:p w14:paraId="01360301" w14:textId="77777777" w:rsidR="00B149E0" w:rsidRPr="00071469" w:rsidRDefault="007803DD" w:rsidP="007803DD">
      <w:pPr>
        <w:tabs>
          <w:tab w:val="left" w:pos="0"/>
        </w:tabs>
        <w:ind w:hanging="1440"/>
        <w:rPr>
          <w:rFonts w:cs="Arial"/>
          <w:sz w:val="6"/>
          <w:szCs w:val="6"/>
        </w:rPr>
      </w:pPr>
      <w:r w:rsidRPr="00D0125B">
        <w:rPr>
          <w:rFonts w:cs="Arial"/>
          <w:sz w:val="10"/>
          <w:szCs w:val="10"/>
        </w:rPr>
        <w:tab/>
      </w:r>
    </w:p>
    <w:p w14:paraId="5FE514B2" w14:textId="5760081A" w:rsidR="007803DD" w:rsidRPr="00D0125B" w:rsidRDefault="00B149E0" w:rsidP="007803DD">
      <w:pPr>
        <w:tabs>
          <w:tab w:val="left" w:pos="0"/>
        </w:tabs>
        <w:ind w:hanging="1440"/>
        <w:rPr>
          <w:rFonts w:cs="Arial"/>
          <w:sz w:val="10"/>
          <w:szCs w:val="10"/>
        </w:rPr>
      </w:pPr>
      <w:r w:rsidRPr="00D0125B">
        <w:rPr>
          <w:rFonts w:cs="Arial"/>
          <w:sz w:val="20"/>
          <w:szCs w:val="20"/>
        </w:rPr>
        <w:tab/>
      </w:r>
      <w:r w:rsidR="007803DD" w:rsidRPr="00D0125B">
        <w:rPr>
          <w:rFonts w:cs="Arial"/>
          <w:sz w:val="20"/>
          <w:szCs w:val="20"/>
        </w:rPr>
        <w:t>Peder</w:t>
      </w:r>
      <w:r w:rsidR="000E632A" w:rsidRPr="00D0125B">
        <w:rPr>
          <w:rFonts w:cs="Arial"/>
          <w:sz w:val="20"/>
          <w:szCs w:val="20"/>
        </w:rPr>
        <w:t xml:space="preserve">son, </w:t>
      </w:r>
      <w:proofErr w:type="gramStart"/>
      <w:r w:rsidR="000E632A" w:rsidRPr="00D0125B">
        <w:rPr>
          <w:rFonts w:cs="Arial"/>
          <w:sz w:val="20"/>
          <w:szCs w:val="20"/>
        </w:rPr>
        <w:t>C.</w:t>
      </w:r>
      <w:proofErr w:type="gramEnd"/>
      <w:r w:rsidR="000E632A" w:rsidRPr="00D0125B">
        <w:rPr>
          <w:rFonts w:cs="Arial"/>
          <w:sz w:val="20"/>
          <w:szCs w:val="20"/>
        </w:rPr>
        <w:t xml:space="preserve"> and R. C. Voigt. (1993) </w:t>
      </w:r>
      <w:r w:rsidR="007803DD" w:rsidRPr="00D0125B">
        <w:rPr>
          <w:rFonts w:cs="Arial"/>
          <w:sz w:val="20"/>
          <w:szCs w:val="20"/>
        </w:rPr>
        <w:t xml:space="preserve">Induction Hardening of Ductile Cast Irons. </w:t>
      </w:r>
      <w:r w:rsidR="007803DD" w:rsidRPr="00D0125B">
        <w:rPr>
          <w:rFonts w:cs="Arial"/>
          <w:bCs/>
          <w:sz w:val="20"/>
          <w:szCs w:val="20"/>
        </w:rPr>
        <w:t>AFS Transactions</w:t>
      </w:r>
      <w:r w:rsidR="007803DD" w:rsidRPr="00D0125B">
        <w:rPr>
          <w:rFonts w:cs="Arial"/>
          <w:sz w:val="20"/>
          <w:szCs w:val="20"/>
        </w:rPr>
        <w:t xml:space="preserve"> 101:17-22.</w:t>
      </w:r>
    </w:p>
    <w:p w14:paraId="7257D703" w14:textId="77777777" w:rsidR="007803DD" w:rsidRPr="00071469" w:rsidRDefault="007803DD" w:rsidP="007803DD">
      <w:pPr>
        <w:tabs>
          <w:tab w:val="left" w:pos="0"/>
        </w:tabs>
        <w:ind w:hanging="1440"/>
        <w:rPr>
          <w:rFonts w:cs="Arial"/>
          <w:sz w:val="6"/>
          <w:szCs w:val="6"/>
        </w:rPr>
      </w:pPr>
    </w:p>
    <w:p w14:paraId="7BC1AA0D" w14:textId="16AA3B79" w:rsidR="007803DD" w:rsidRPr="00D0125B" w:rsidRDefault="007803DD" w:rsidP="007803DD">
      <w:pPr>
        <w:tabs>
          <w:tab w:val="left" w:pos="0"/>
        </w:tabs>
        <w:ind w:hanging="1440"/>
        <w:rPr>
          <w:rFonts w:cs="Arial"/>
          <w:sz w:val="10"/>
          <w:szCs w:val="10"/>
        </w:rPr>
      </w:pPr>
      <w:r w:rsidRPr="00D0125B">
        <w:rPr>
          <w:rFonts w:cs="Arial"/>
          <w:sz w:val="20"/>
          <w:szCs w:val="20"/>
        </w:rPr>
        <w:lastRenderedPageBreak/>
        <w:tab/>
        <w:t xml:space="preserve">Voigt, R. C.  (1989). Analysis of Intercritical Heat Treatment of Cast Steels.  </w:t>
      </w:r>
      <w:r w:rsidRPr="00D0125B">
        <w:rPr>
          <w:rFonts w:cs="Arial"/>
          <w:bCs/>
          <w:sz w:val="20"/>
          <w:szCs w:val="20"/>
        </w:rPr>
        <w:t>Journal of Heat Treating</w:t>
      </w:r>
      <w:r w:rsidRPr="00D0125B">
        <w:rPr>
          <w:rFonts w:cs="Arial"/>
          <w:sz w:val="20"/>
          <w:szCs w:val="20"/>
        </w:rPr>
        <w:t xml:space="preserve"> 7(2): 95-105.</w:t>
      </w:r>
    </w:p>
    <w:p w14:paraId="4FA59FF2" w14:textId="77777777" w:rsidR="007803DD" w:rsidRPr="00071469" w:rsidRDefault="007803DD" w:rsidP="007803DD">
      <w:pPr>
        <w:tabs>
          <w:tab w:val="left" w:pos="1440"/>
        </w:tabs>
        <w:rPr>
          <w:rFonts w:cs="Arial"/>
          <w:sz w:val="6"/>
          <w:szCs w:val="6"/>
        </w:rPr>
      </w:pPr>
    </w:p>
    <w:p w14:paraId="1FF5DE0F" w14:textId="1BB85DD6" w:rsidR="007803DD" w:rsidRPr="00D0125B" w:rsidRDefault="007803DD" w:rsidP="007803DD">
      <w:pPr>
        <w:tabs>
          <w:tab w:val="left" w:pos="1440"/>
        </w:tabs>
        <w:rPr>
          <w:rFonts w:cs="Arial"/>
          <w:sz w:val="10"/>
          <w:szCs w:val="10"/>
        </w:rPr>
      </w:pPr>
      <w:r w:rsidRPr="00D0125B">
        <w:rPr>
          <w:rFonts w:cs="Arial"/>
          <w:sz w:val="20"/>
          <w:szCs w:val="20"/>
        </w:rPr>
        <w:t xml:space="preserve">Voigt, R. C., and Y. H. Lee.  (1989). The Hardenability of Ductile Irons.  </w:t>
      </w:r>
      <w:r w:rsidRPr="00D0125B">
        <w:rPr>
          <w:rFonts w:cs="Arial"/>
          <w:bCs/>
          <w:sz w:val="20"/>
          <w:szCs w:val="20"/>
        </w:rPr>
        <w:t xml:space="preserve">AFS Transactions </w:t>
      </w:r>
      <w:r w:rsidRPr="00D0125B">
        <w:rPr>
          <w:rFonts w:cs="Arial"/>
          <w:sz w:val="20"/>
          <w:szCs w:val="20"/>
        </w:rPr>
        <w:t>97:915-938.</w:t>
      </w:r>
    </w:p>
    <w:p w14:paraId="6EC572B7" w14:textId="77777777" w:rsidR="007803DD" w:rsidRPr="00071469" w:rsidRDefault="007803DD" w:rsidP="007803DD">
      <w:pPr>
        <w:tabs>
          <w:tab w:val="left" w:pos="1440"/>
        </w:tabs>
        <w:rPr>
          <w:rFonts w:cs="Arial"/>
          <w:sz w:val="6"/>
          <w:szCs w:val="6"/>
        </w:rPr>
      </w:pPr>
    </w:p>
    <w:p w14:paraId="27CEC1A1" w14:textId="0AF49C28" w:rsidR="007803DD" w:rsidRPr="00D0125B" w:rsidRDefault="007803DD" w:rsidP="007803DD">
      <w:pPr>
        <w:tabs>
          <w:tab w:val="left" w:pos="1440"/>
        </w:tabs>
        <w:rPr>
          <w:rFonts w:cs="Arial"/>
          <w:sz w:val="10"/>
          <w:szCs w:val="10"/>
        </w:rPr>
      </w:pPr>
      <w:r w:rsidRPr="00D0125B">
        <w:rPr>
          <w:rFonts w:cs="Arial"/>
          <w:sz w:val="20"/>
          <w:szCs w:val="20"/>
        </w:rPr>
        <w:t xml:space="preserve">Voigt, R. C., and C. R. Loper, Jr.  (1986). Welding Metallurgy of Gray and Ductile Cast Irons.  </w:t>
      </w:r>
      <w:r w:rsidRPr="00D0125B">
        <w:rPr>
          <w:rFonts w:cs="Arial"/>
          <w:bCs/>
          <w:sz w:val="20"/>
          <w:szCs w:val="20"/>
        </w:rPr>
        <w:t xml:space="preserve">AFS Transactions </w:t>
      </w:r>
      <w:r w:rsidRPr="00D0125B">
        <w:rPr>
          <w:rFonts w:cs="Arial"/>
          <w:sz w:val="20"/>
          <w:szCs w:val="20"/>
        </w:rPr>
        <w:t>94:631-636.</w:t>
      </w:r>
    </w:p>
    <w:p w14:paraId="41E70DBD" w14:textId="77777777" w:rsidR="007803DD" w:rsidRPr="00071469" w:rsidRDefault="007803DD" w:rsidP="007803DD">
      <w:pPr>
        <w:tabs>
          <w:tab w:val="left" w:pos="1440"/>
        </w:tabs>
        <w:rPr>
          <w:rFonts w:cs="Arial"/>
          <w:sz w:val="6"/>
          <w:szCs w:val="6"/>
        </w:rPr>
      </w:pPr>
    </w:p>
    <w:p w14:paraId="7CCC459E" w14:textId="651773F6" w:rsidR="007803DD" w:rsidRPr="00D0125B" w:rsidRDefault="007803DD" w:rsidP="007803DD">
      <w:pPr>
        <w:rPr>
          <w:rFonts w:cs="Arial"/>
          <w:sz w:val="10"/>
          <w:szCs w:val="10"/>
        </w:rPr>
      </w:pPr>
      <w:r w:rsidRPr="00D0125B">
        <w:rPr>
          <w:rFonts w:cs="Arial"/>
          <w:sz w:val="20"/>
          <w:szCs w:val="20"/>
        </w:rPr>
        <w:t xml:space="preserve">Voigt, R. C., and C. R. Loper, Jr.  (1983). A Study of HAZ Structures in Ductile Cast Irons.  </w:t>
      </w:r>
      <w:r w:rsidRPr="00D0125B">
        <w:rPr>
          <w:rFonts w:cs="Arial"/>
          <w:bCs/>
          <w:sz w:val="20"/>
          <w:szCs w:val="20"/>
        </w:rPr>
        <w:t>Welding Journal</w:t>
      </w:r>
      <w:r w:rsidRPr="00D0125B">
        <w:rPr>
          <w:rFonts w:cs="Arial"/>
          <w:sz w:val="20"/>
          <w:szCs w:val="20"/>
        </w:rPr>
        <w:t xml:space="preserve"> 62(5):82s-88s.</w:t>
      </w:r>
    </w:p>
    <w:p w14:paraId="07B81CEF" w14:textId="77777777" w:rsidR="007803DD" w:rsidRPr="00071469" w:rsidRDefault="007803DD" w:rsidP="007803DD">
      <w:pPr>
        <w:tabs>
          <w:tab w:val="left" w:pos="1440"/>
        </w:tabs>
        <w:rPr>
          <w:rFonts w:cs="Arial"/>
          <w:sz w:val="6"/>
          <w:szCs w:val="6"/>
        </w:rPr>
      </w:pPr>
    </w:p>
    <w:p w14:paraId="3D3AA450" w14:textId="59AA0868" w:rsidR="007803DD" w:rsidRPr="00D0125B" w:rsidRDefault="0026614C" w:rsidP="007803DD">
      <w:pPr>
        <w:tabs>
          <w:tab w:val="left" w:pos="1440"/>
        </w:tabs>
        <w:ind w:hanging="1440"/>
        <w:rPr>
          <w:rFonts w:cs="Arial"/>
          <w:sz w:val="10"/>
          <w:szCs w:val="10"/>
        </w:rPr>
      </w:pPr>
      <w:r w:rsidRPr="00D0125B">
        <w:rPr>
          <w:rFonts w:cs="Arial"/>
          <w:sz w:val="20"/>
          <w:szCs w:val="20"/>
        </w:rPr>
        <w:tab/>
      </w:r>
      <w:r w:rsidR="007803DD" w:rsidRPr="00D0125B">
        <w:rPr>
          <w:rFonts w:cs="Arial"/>
          <w:sz w:val="20"/>
          <w:szCs w:val="20"/>
        </w:rPr>
        <w:t xml:space="preserve">Stefanescu, D. M., C. R. Loper, Jr., R. C. Voigt, and I. G. Chen.  (1982). Cooling Curve-Structure Analysis of Compacted/Vermicular Graphite Cast Irons Produced by Different Melt Treatments.  </w:t>
      </w:r>
      <w:r w:rsidR="007803DD" w:rsidRPr="00D0125B">
        <w:rPr>
          <w:rFonts w:cs="Arial"/>
          <w:bCs/>
          <w:sz w:val="20"/>
          <w:szCs w:val="20"/>
        </w:rPr>
        <w:t>AFS Transactions</w:t>
      </w:r>
      <w:r w:rsidR="007803DD" w:rsidRPr="00D0125B">
        <w:rPr>
          <w:rFonts w:cs="Arial"/>
          <w:sz w:val="20"/>
          <w:szCs w:val="20"/>
        </w:rPr>
        <w:t xml:space="preserve"> 90:333-348.</w:t>
      </w:r>
    </w:p>
    <w:p w14:paraId="0DBE6057" w14:textId="77777777" w:rsidR="007803DD" w:rsidRPr="00071469" w:rsidRDefault="007803DD" w:rsidP="007803DD">
      <w:pPr>
        <w:tabs>
          <w:tab w:val="left" w:pos="1440"/>
        </w:tabs>
        <w:ind w:hanging="1440"/>
        <w:rPr>
          <w:rFonts w:cs="Arial"/>
          <w:sz w:val="6"/>
          <w:szCs w:val="6"/>
        </w:rPr>
      </w:pPr>
    </w:p>
    <w:p w14:paraId="5CD5B733" w14:textId="16915B73" w:rsidR="007803DD" w:rsidRPr="00D0125B" w:rsidRDefault="007803DD" w:rsidP="0026614C">
      <w:pPr>
        <w:tabs>
          <w:tab w:val="left" w:pos="1440"/>
        </w:tabs>
        <w:ind w:hanging="1440"/>
        <w:rPr>
          <w:rFonts w:cs="Arial"/>
          <w:sz w:val="10"/>
          <w:szCs w:val="10"/>
        </w:rPr>
      </w:pPr>
      <w:r w:rsidRPr="00D0125B">
        <w:rPr>
          <w:rFonts w:cs="Arial"/>
          <w:sz w:val="20"/>
          <w:szCs w:val="20"/>
        </w:rPr>
        <w:tab/>
        <w:t xml:space="preserve">Stefanescu, D. M., C. R. Loper, Jr., and R. C. Voigt. (1981). The Importance of the Lanthanum/Rare Earth Ratio in the Production of Compacted Graphite Cast Iron.  </w:t>
      </w:r>
      <w:r w:rsidRPr="00D0125B">
        <w:rPr>
          <w:rFonts w:cs="Arial"/>
          <w:bCs/>
          <w:sz w:val="20"/>
          <w:szCs w:val="20"/>
        </w:rPr>
        <w:t xml:space="preserve">AFS Transactions </w:t>
      </w:r>
      <w:r w:rsidRPr="00D0125B">
        <w:rPr>
          <w:rFonts w:cs="Arial"/>
          <w:sz w:val="20"/>
          <w:szCs w:val="20"/>
        </w:rPr>
        <w:t xml:space="preserve">89: 119-130.  (Also translated into Chinese and published in </w:t>
      </w:r>
      <w:proofErr w:type="spellStart"/>
      <w:r w:rsidRPr="00D0125B">
        <w:rPr>
          <w:rFonts w:cs="Arial"/>
          <w:bCs/>
          <w:sz w:val="20"/>
          <w:szCs w:val="20"/>
        </w:rPr>
        <w:t>Chuking</w:t>
      </w:r>
      <w:proofErr w:type="spellEnd"/>
      <w:r w:rsidRPr="00D0125B">
        <w:rPr>
          <w:rFonts w:cs="Arial"/>
          <w:bCs/>
          <w:sz w:val="20"/>
          <w:szCs w:val="20"/>
        </w:rPr>
        <w:t xml:space="preserve"> Quarterly</w:t>
      </w:r>
      <w:r w:rsidRPr="00D0125B">
        <w:rPr>
          <w:rFonts w:cs="Arial"/>
          <w:sz w:val="20"/>
          <w:szCs w:val="20"/>
        </w:rPr>
        <w:t xml:space="preserve"> (1982) 35:56-64.)</w:t>
      </w:r>
    </w:p>
    <w:p w14:paraId="7C5DCFB0" w14:textId="77777777" w:rsidR="00B149E0" w:rsidRPr="00071469" w:rsidRDefault="00B149E0" w:rsidP="007803DD">
      <w:pPr>
        <w:tabs>
          <w:tab w:val="left" w:pos="1440"/>
        </w:tabs>
        <w:rPr>
          <w:rFonts w:cs="Arial"/>
          <w:sz w:val="6"/>
          <w:szCs w:val="6"/>
        </w:rPr>
      </w:pPr>
    </w:p>
    <w:p w14:paraId="74F0BF2C" w14:textId="3A395EE0" w:rsidR="007803DD" w:rsidRPr="00D0125B" w:rsidRDefault="007803DD" w:rsidP="007803DD">
      <w:pPr>
        <w:tabs>
          <w:tab w:val="left" w:pos="1440"/>
        </w:tabs>
        <w:rPr>
          <w:rFonts w:cs="Arial"/>
          <w:sz w:val="20"/>
          <w:szCs w:val="20"/>
        </w:rPr>
      </w:pPr>
      <w:r w:rsidRPr="00D0125B">
        <w:rPr>
          <w:rFonts w:cs="Arial"/>
          <w:sz w:val="20"/>
          <w:szCs w:val="20"/>
        </w:rPr>
        <w:t xml:space="preserve">Voigt, R.C., and C. R. Loper, Jr., (1980).  </w:t>
      </w:r>
      <w:r w:rsidR="00190BD4" w:rsidRPr="00D0125B">
        <w:rPr>
          <w:rFonts w:cs="Arial"/>
          <w:sz w:val="20"/>
          <w:szCs w:val="20"/>
        </w:rPr>
        <w:t>Tungsten</w:t>
      </w:r>
      <w:r w:rsidRPr="00D0125B">
        <w:rPr>
          <w:rFonts w:cs="Arial"/>
          <w:sz w:val="20"/>
          <w:szCs w:val="20"/>
        </w:rPr>
        <w:t xml:space="preserve"> Contamination During Gas Tungsten Arc Welding.  </w:t>
      </w:r>
      <w:r w:rsidRPr="00D0125B">
        <w:rPr>
          <w:rFonts w:cs="Arial"/>
          <w:bCs/>
          <w:sz w:val="20"/>
          <w:szCs w:val="20"/>
        </w:rPr>
        <w:t>Welding Journal</w:t>
      </w:r>
      <w:r w:rsidRPr="00D0125B">
        <w:rPr>
          <w:rFonts w:cs="Arial"/>
          <w:sz w:val="20"/>
          <w:szCs w:val="20"/>
        </w:rPr>
        <w:t xml:space="preserve"> 59(4): 99s-103s.</w:t>
      </w:r>
    </w:p>
    <w:p w14:paraId="7269643C" w14:textId="77777777" w:rsidR="007803DD" w:rsidRPr="00232170" w:rsidRDefault="007803DD">
      <w:pPr>
        <w:rPr>
          <w:b/>
          <w:sz w:val="10"/>
          <w:szCs w:val="10"/>
        </w:rPr>
      </w:pPr>
    </w:p>
    <w:p w14:paraId="2263A792" w14:textId="64205E9C" w:rsidR="009666C0" w:rsidRPr="00BE38FB" w:rsidRDefault="009666C0">
      <w:pPr>
        <w:rPr>
          <w:b/>
          <w:sz w:val="22"/>
          <w:szCs w:val="22"/>
        </w:rPr>
      </w:pPr>
      <w:r>
        <w:rPr>
          <w:b/>
          <w:sz w:val="22"/>
          <w:szCs w:val="22"/>
        </w:rPr>
        <w:t>Journals</w:t>
      </w:r>
    </w:p>
    <w:p w14:paraId="5CF93F11" w14:textId="7DAC8823" w:rsidR="00FA1D49" w:rsidRPr="00BE38FB" w:rsidRDefault="009666C0">
      <w:pPr>
        <w:rPr>
          <w:b/>
          <w:sz w:val="22"/>
          <w:szCs w:val="22"/>
        </w:rPr>
      </w:pPr>
      <w:r>
        <w:rPr>
          <w:b/>
          <w:sz w:val="22"/>
          <w:szCs w:val="22"/>
        </w:rPr>
        <w:t xml:space="preserve">      </w:t>
      </w:r>
      <w:r w:rsidR="00FA1D49" w:rsidRPr="00BE38FB">
        <w:rPr>
          <w:b/>
          <w:sz w:val="22"/>
          <w:szCs w:val="22"/>
        </w:rPr>
        <w:t>Manufacturing System Development</w:t>
      </w:r>
    </w:p>
    <w:p w14:paraId="202C5890" w14:textId="77777777" w:rsidR="007803DD" w:rsidRPr="00071469" w:rsidRDefault="007803DD" w:rsidP="007803DD">
      <w:pPr>
        <w:tabs>
          <w:tab w:val="left" w:pos="0"/>
          <w:tab w:val="left" w:pos="450"/>
          <w:tab w:val="left" w:pos="4032"/>
          <w:tab w:val="left" w:pos="5214"/>
          <w:tab w:val="left" w:pos="6690"/>
          <w:tab w:val="left" w:pos="7968"/>
          <w:tab w:val="left" w:pos="9360"/>
        </w:tabs>
        <w:rPr>
          <w:sz w:val="6"/>
          <w:szCs w:val="6"/>
        </w:rPr>
      </w:pPr>
    </w:p>
    <w:p w14:paraId="604E4315" w14:textId="4D2A1194" w:rsidR="007803DD" w:rsidRPr="00D0125B" w:rsidRDefault="007803DD" w:rsidP="007803DD">
      <w:pPr>
        <w:tabs>
          <w:tab w:val="left" w:pos="0"/>
          <w:tab w:val="left" w:pos="450"/>
          <w:tab w:val="left" w:pos="4032"/>
          <w:tab w:val="left" w:pos="5214"/>
          <w:tab w:val="left" w:pos="6690"/>
          <w:tab w:val="left" w:pos="7968"/>
          <w:tab w:val="left" w:pos="9360"/>
        </w:tabs>
        <w:rPr>
          <w:sz w:val="10"/>
          <w:szCs w:val="10"/>
        </w:rPr>
      </w:pPr>
      <w:r w:rsidRPr="00D0125B">
        <w:rPr>
          <w:sz w:val="20"/>
          <w:szCs w:val="20"/>
        </w:rPr>
        <w:t>Allen, J. F., Cannon, F. S., N</w:t>
      </w:r>
      <w:r w:rsidR="000E632A" w:rsidRPr="00D0125B">
        <w:rPr>
          <w:sz w:val="20"/>
          <w:szCs w:val="20"/>
        </w:rPr>
        <w:t xml:space="preserve">ieto-Delgado, C., Voigt, R. C., Fox, J. T., </w:t>
      </w:r>
      <w:r w:rsidRPr="00D0125B">
        <w:rPr>
          <w:sz w:val="20"/>
          <w:szCs w:val="20"/>
        </w:rPr>
        <w:t>Lamonski, J., &amp; Kirby, J. D. (2016). Full Scale Air Emissions Monitoring and Casting Quality Demonstration of a Hybrid Collagen-Alkali Silicat</w:t>
      </w:r>
      <w:r w:rsidR="000E632A" w:rsidRPr="00D0125B">
        <w:rPr>
          <w:sz w:val="20"/>
          <w:szCs w:val="20"/>
        </w:rPr>
        <w:t>e</w:t>
      </w:r>
      <w:r w:rsidRPr="00D0125B">
        <w:rPr>
          <w:sz w:val="20"/>
          <w:szCs w:val="20"/>
        </w:rPr>
        <w:t xml:space="preserve"> Core Binder</w:t>
      </w:r>
      <w:r w:rsidR="000E632A" w:rsidRPr="00D0125B">
        <w:rPr>
          <w:sz w:val="20"/>
          <w:szCs w:val="20"/>
        </w:rPr>
        <w:t>,</w:t>
      </w:r>
      <w:r w:rsidRPr="00D0125B">
        <w:rPr>
          <w:sz w:val="20"/>
          <w:szCs w:val="20"/>
        </w:rPr>
        <w:t xml:space="preserve"> </w:t>
      </w:r>
      <w:r w:rsidRPr="00D0125B">
        <w:rPr>
          <w:iCs/>
          <w:sz w:val="20"/>
          <w:szCs w:val="20"/>
        </w:rPr>
        <w:t>International Journal of Metalcasting</w:t>
      </w:r>
      <w:r w:rsidRPr="00D0125B">
        <w:rPr>
          <w:i/>
          <w:iCs/>
          <w:sz w:val="20"/>
          <w:szCs w:val="20"/>
        </w:rPr>
        <w:t>, 10</w:t>
      </w:r>
      <w:r w:rsidRPr="00D0125B">
        <w:rPr>
          <w:sz w:val="20"/>
          <w:szCs w:val="20"/>
        </w:rPr>
        <w:t>(2), 172-189.</w:t>
      </w:r>
    </w:p>
    <w:p w14:paraId="3570745E" w14:textId="77777777" w:rsidR="007803DD" w:rsidRPr="00071469" w:rsidRDefault="007803DD" w:rsidP="007803DD">
      <w:pPr>
        <w:tabs>
          <w:tab w:val="left" w:pos="0"/>
          <w:tab w:val="left" w:pos="450"/>
          <w:tab w:val="left" w:pos="4032"/>
          <w:tab w:val="left" w:pos="5214"/>
          <w:tab w:val="left" w:pos="6690"/>
          <w:tab w:val="left" w:pos="7968"/>
          <w:tab w:val="left" w:pos="9360"/>
        </w:tabs>
        <w:rPr>
          <w:sz w:val="6"/>
          <w:szCs w:val="6"/>
        </w:rPr>
      </w:pPr>
    </w:p>
    <w:p w14:paraId="39B2537A" w14:textId="77777777" w:rsidR="0026614C" w:rsidRPr="00071469" w:rsidRDefault="007803DD" w:rsidP="0026614C">
      <w:pPr>
        <w:tabs>
          <w:tab w:val="left" w:pos="0"/>
          <w:tab w:val="left" w:pos="450"/>
          <w:tab w:val="left" w:pos="4032"/>
          <w:tab w:val="left" w:pos="5214"/>
          <w:tab w:val="left" w:pos="6690"/>
          <w:tab w:val="left" w:pos="7968"/>
          <w:tab w:val="left" w:pos="9360"/>
        </w:tabs>
        <w:rPr>
          <w:rFonts w:eastAsia="Times New Roman" w:cs="Arial"/>
          <w:sz w:val="6"/>
          <w:szCs w:val="6"/>
        </w:rPr>
      </w:pPr>
      <w:r w:rsidRPr="00D0125B">
        <w:rPr>
          <w:rFonts w:eastAsia="Times New Roman" w:cs="Arial"/>
          <w:sz w:val="20"/>
          <w:szCs w:val="20"/>
        </w:rPr>
        <w:t>Torielli, R. M., F. S. Cannon, R. C. Voigt, T. J. Considine, J. C Furness, J T. Fox, J. E. Goudzwaard, H. Huang (2014) The Environmental Performance and Cost of Innovative Technologies for Ductile Iron Foundry Production. Intl Journal of Metalcasting, Vol 8, Issue 1, pp 37-46.</w:t>
      </w:r>
      <w:r w:rsidRPr="00D0125B">
        <w:rPr>
          <w:rFonts w:eastAsia="Times New Roman" w:cs="Arial"/>
          <w:sz w:val="11"/>
          <w:szCs w:val="11"/>
        </w:rPr>
        <w:br/>
      </w:r>
      <w:r w:rsidRPr="00D0125B">
        <w:rPr>
          <w:rFonts w:eastAsia="Times New Roman" w:cs="Arial"/>
          <w:sz w:val="11"/>
          <w:szCs w:val="11"/>
        </w:rPr>
        <w:br/>
      </w:r>
      <w:r w:rsidRPr="00D0125B">
        <w:rPr>
          <w:rFonts w:eastAsia="Times New Roman" w:cs="Arial"/>
          <w:sz w:val="20"/>
          <w:szCs w:val="20"/>
        </w:rPr>
        <w:t xml:space="preserve">Fox, J.T., Cannon, F.S., Voigt, R.C., Furness, J.C., Headington, F., Coan, D., and Lewallen, S.E. (2008) Waste Green Sand to Core Sand Reclamation, Demonstration via Casting Study, with Simultaneous Clay Recovery and AO Benefits,” AFS </w:t>
      </w:r>
      <w:r w:rsidRPr="00D0125B">
        <w:rPr>
          <w:rFonts w:eastAsia="Times New Roman" w:cs="Arial"/>
          <w:iCs/>
          <w:sz w:val="20"/>
          <w:szCs w:val="20"/>
        </w:rPr>
        <w:t>Transactions</w:t>
      </w:r>
      <w:r w:rsidRPr="00D0125B">
        <w:rPr>
          <w:rFonts w:eastAsia="Times New Roman" w:cs="Arial"/>
          <w:sz w:val="20"/>
          <w:szCs w:val="20"/>
        </w:rPr>
        <w:t>, Vol. 116 (2008).</w:t>
      </w:r>
      <w:r w:rsidRPr="00D0125B">
        <w:rPr>
          <w:rFonts w:eastAsia="Times New Roman" w:cs="Arial"/>
          <w:sz w:val="10"/>
          <w:szCs w:val="10"/>
        </w:rPr>
        <w:br/>
      </w:r>
    </w:p>
    <w:p w14:paraId="70091CA6" w14:textId="09393E13" w:rsidR="007803DD" w:rsidRPr="00D0125B" w:rsidRDefault="007803DD" w:rsidP="0026614C">
      <w:pPr>
        <w:tabs>
          <w:tab w:val="left" w:pos="0"/>
          <w:tab w:val="left" w:pos="450"/>
          <w:tab w:val="left" w:pos="4032"/>
          <w:tab w:val="left" w:pos="5214"/>
          <w:tab w:val="left" w:pos="6690"/>
          <w:tab w:val="left" w:pos="7968"/>
          <w:tab w:val="left" w:pos="9360"/>
        </w:tabs>
        <w:rPr>
          <w:rFonts w:eastAsia="Times New Roman" w:cs="Arial"/>
          <w:sz w:val="10"/>
          <w:szCs w:val="10"/>
        </w:rPr>
      </w:pPr>
      <w:r w:rsidRPr="00D0125B">
        <w:rPr>
          <w:rFonts w:cs="Arial"/>
          <w:sz w:val="20"/>
          <w:szCs w:val="20"/>
        </w:rPr>
        <w:t xml:space="preserve">Yujue Wang, Fred S. Cannon, Sridhar Komarneni, Robert C. </w:t>
      </w:r>
      <w:proofErr w:type="gramStart"/>
      <w:r w:rsidRPr="00D0125B">
        <w:rPr>
          <w:rFonts w:cs="Arial"/>
          <w:sz w:val="20"/>
          <w:szCs w:val="20"/>
        </w:rPr>
        <w:t>Voigt</w:t>
      </w:r>
      <w:proofErr w:type="gramEnd"/>
      <w:r w:rsidRPr="00D0125B">
        <w:rPr>
          <w:rFonts w:cs="Arial"/>
          <w:sz w:val="20"/>
          <w:szCs w:val="20"/>
        </w:rPr>
        <w:t xml:space="preserve"> and J.C. Furness (2005). Mechanisms of Advanced oxidation Processing on Bentonite Consumption Reduction in Foundry. </w:t>
      </w:r>
      <w:r w:rsidRPr="00D0125B">
        <w:rPr>
          <w:rFonts w:cs="Arial"/>
          <w:iCs/>
          <w:sz w:val="20"/>
          <w:szCs w:val="20"/>
        </w:rPr>
        <w:t>Environ. Sci. Technol</w:t>
      </w:r>
      <w:r w:rsidRPr="00D0125B">
        <w:rPr>
          <w:rFonts w:cs="Arial"/>
          <w:i/>
          <w:iCs/>
          <w:sz w:val="20"/>
          <w:szCs w:val="20"/>
        </w:rPr>
        <w:t>.,</w:t>
      </w:r>
      <w:r w:rsidRPr="00D0125B">
        <w:rPr>
          <w:rFonts w:cs="Arial"/>
          <w:sz w:val="20"/>
          <w:szCs w:val="20"/>
        </w:rPr>
        <w:t xml:space="preserve"> </w:t>
      </w:r>
      <w:r w:rsidRPr="00D0125B">
        <w:rPr>
          <w:rFonts w:cs="Arial"/>
          <w:bCs/>
          <w:sz w:val="20"/>
          <w:szCs w:val="20"/>
        </w:rPr>
        <w:t>39</w:t>
      </w:r>
      <w:r w:rsidRPr="00D0125B">
        <w:rPr>
          <w:rFonts w:cs="Arial"/>
          <w:sz w:val="20"/>
          <w:szCs w:val="20"/>
        </w:rPr>
        <w:t xml:space="preserve"> (19), 7712 -7718, 2005</w:t>
      </w:r>
    </w:p>
    <w:p w14:paraId="2F84818B" w14:textId="77777777" w:rsidR="0026614C" w:rsidRPr="00071469" w:rsidRDefault="007803DD" w:rsidP="0026614C">
      <w:pPr>
        <w:tabs>
          <w:tab w:val="left" w:pos="180"/>
          <w:tab w:val="left" w:pos="1440"/>
        </w:tabs>
        <w:ind w:hanging="1440"/>
        <w:rPr>
          <w:rFonts w:cs="Arial"/>
          <w:bCs/>
          <w:sz w:val="6"/>
          <w:szCs w:val="6"/>
        </w:rPr>
      </w:pPr>
      <w:r w:rsidRPr="00D0125B">
        <w:rPr>
          <w:rFonts w:cs="Arial"/>
          <w:bCs/>
          <w:sz w:val="10"/>
          <w:szCs w:val="10"/>
        </w:rPr>
        <w:tab/>
      </w:r>
      <w:r w:rsidRPr="00D0125B">
        <w:rPr>
          <w:rFonts w:cs="Arial"/>
          <w:bCs/>
          <w:sz w:val="10"/>
          <w:szCs w:val="10"/>
        </w:rPr>
        <w:tab/>
      </w:r>
    </w:p>
    <w:p w14:paraId="14D63633" w14:textId="55708AEF" w:rsidR="007803DD" w:rsidRPr="00D0125B" w:rsidRDefault="0026614C" w:rsidP="0026614C">
      <w:pPr>
        <w:tabs>
          <w:tab w:val="left" w:pos="180"/>
          <w:tab w:val="left" w:pos="1440"/>
        </w:tabs>
        <w:ind w:hanging="1440"/>
        <w:rPr>
          <w:rFonts w:cs="Arial"/>
          <w:sz w:val="10"/>
          <w:szCs w:val="10"/>
        </w:rPr>
      </w:pPr>
      <w:r w:rsidRPr="00D0125B">
        <w:rPr>
          <w:rFonts w:cs="Arial"/>
          <w:bCs/>
          <w:sz w:val="20"/>
          <w:szCs w:val="20"/>
        </w:rPr>
        <w:tab/>
      </w:r>
      <w:r w:rsidR="007803DD" w:rsidRPr="00D0125B">
        <w:rPr>
          <w:rFonts w:cs="Arial"/>
          <w:sz w:val="20"/>
          <w:szCs w:val="20"/>
        </w:rPr>
        <w:t xml:space="preserve">Land, J.D., F.S. Cannon, R.C. </w:t>
      </w:r>
      <w:proofErr w:type="gramStart"/>
      <w:r w:rsidR="007803DD" w:rsidRPr="00D0125B">
        <w:rPr>
          <w:rFonts w:cs="Arial"/>
          <w:sz w:val="20"/>
          <w:szCs w:val="20"/>
        </w:rPr>
        <w:t>Voigt</w:t>
      </w:r>
      <w:proofErr w:type="gramEnd"/>
      <w:r w:rsidR="007803DD" w:rsidRPr="00D0125B">
        <w:rPr>
          <w:rFonts w:cs="Arial"/>
          <w:sz w:val="20"/>
          <w:szCs w:val="20"/>
        </w:rPr>
        <w:t xml:space="preserve"> and J. Goudzwaard. (2004) Perspectives on Foundry Air Emissions: A Statistical Analysis Approach. </w:t>
      </w:r>
      <w:r w:rsidR="007803DD" w:rsidRPr="00D0125B">
        <w:rPr>
          <w:rFonts w:cs="Arial"/>
          <w:i/>
          <w:sz w:val="20"/>
          <w:szCs w:val="20"/>
        </w:rPr>
        <w:t xml:space="preserve">AFS Transactions </w:t>
      </w:r>
      <w:r w:rsidR="007803DD" w:rsidRPr="00D0125B">
        <w:rPr>
          <w:rFonts w:cs="Arial"/>
          <w:sz w:val="20"/>
          <w:szCs w:val="20"/>
        </w:rPr>
        <w:t>112.</w:t>
      </w:r>
    </w:p>
    <w:p w14:paraId="78EA050F" w14:textId="77777777" w:rsidR="007803DD" w:rsidRPr="00071469" w:rsidRDefault="007803DD" w:rsidP="007803DD">
      <w:pPr>
        <w:tabs>
          <w:tab w:val="left" w:pos="1440"/>
        </w:tabs>
        <w:ind w:hanging="1080"/>
        <w:rPr>
          <w:rFonts w:cs="Arial"/>
          <w:sz w:val="6"/>
          <w:szCs w:val="6"/>
        </w:rPr>
      </w:pPr>
      <w:r w:rsidRPr="00071469">
        <w:rPr>
          <w:rFonts w:cs="Arial"/>
          <w:sz w:val="6"/>
          <w:szCs w:val="6"/>
        </w:rPr>
        <w:tab/>
      </w:r>
      <w:r w:rsidRPr="00071469">
        <w:rPr>
          <w:rFonts w:cs="Arial"/>
          <w:sz w:val="6"/>
          <w:szCs w:val="6"/>
        </w:rPr>
        <w:tab/>
      </w:r>
    </w:p>
    <w:p w14:paraId="44D11C0A" w14:textId="56EF6030" w:rsidR="007803DD" w:rsidRPr="00D0125B" w:rsidRDefault="0026614C" w:rsidP="007803DD">
      <w:pPr>
        <w:tabs>
          <w:tab w:val="left" w:pos="1440"/>
        </w:tabs>
        <w:ind w:hanging="1080"/>
        <w:rPr>
          <w:rFonts w:cs="Arial"/>
          <w:sz w:val="10"/>
          <w:szCs w:val="10"/>
        </w:rPr>
      </w:pPr>
      <w:r w:rsidRPr="00D0125B">
        <w:rPr>
          <w:rFonts w:cs="Arial"/>
          <w:sz w:val="20"/>
          <w:szCs w:val="20"/>
        </w:rPr>
        <w:tab/>
      </w:r>
      <w:r w:rsidR="007803DD" w:rsidRPr="00D0125B">
        <w:rPr>
          <w:rFonts w:cs="Arial"/>
          <w:sz w:val="20"/>
          <w:szCs w:val="20"/>
        </w:rPr>
        <w:t>Goudzwaard, J.E., C.M. Kurtti, J.H. Andrews, F.S. Cannon, R.C. Voigt, J.E. Firebaugh, J.C. Furness and D.L. Sipple. (2003). Foundry Emissions Effects with an Advanced Oxidation Blackwater System</w:t>
      </w:r>
      <w:r w:rsidR="007803DD" w:rsidRPr="00D0125B">
        <w:rPr>
          <w:rFonts w:cs="Arial"/>
          <w:b/>
          <w:i/>
          <w:sz w:val="20"/>
          <w:szCs w:val="20"/>
        </w:rPr>
        <w:t xml:space="preserve">. </w:t>
      </w:r>
      <w:r w:rsidR="007803DD" w:rsidRPr="00D0125B">
        <w:rPr>
          <w:rFonts w:cs="Arial"/>
          <w:bCs/>
          <w:i/>
          <w:sz w:val="20"/>
          <w:szCs w:val="20"/>
        </w:rPr>
        <w:t>AFS Transactions</w:t>
      </w:r>
      <w:r w:rsidR="007803DD" w:rsidRPr="00D0125B">
        <w:rPr>
          <w:rFonts w:cs="Arial"/>
          <w:b/>
          <w:i/>
          <w:sz w:val="20"/>
          <w:szCs w:val="20"/>
        </w:rPr>
        <w:t xml:space="preserve"> </w:t>
      </w:r>
      <w:r w:rsidR="007803DD" w:rsidRPr="00D0125B">
        <w:rPr>
          <w:rFonts w:cs="Arial"/>
          <w:sz w:val="20"/>
          <w:szCs w:val="20"/>
        </w:rPr>
        <w:t>111:1-22. </w:t>
      </w:r>
    </w:p>
    <w:p w14:paraId="252D94C2" w14:textId="77777777" w:rsidR="007803DD" w:rsidRPr="00071469" w:rsidRDefault="007803DD" w:rsidP="007803DD">
      <w:pPr>
        <w:tabs>
          <w:tab w:val="left" w:pos="1440"/>
        </w:tabs>
        <w:ind w:hanging="1080"/>
        <w:rPr>
          <w:rFonts w:cs="Arial"/>
          <w:sz w:val="6"/>
          <w:szCs w:val="6"/>
        </w:rPr>
      </w:pPr>
      <w:r w:rsidRPr="00D0125B">
        <w:rPr>
          <w:rFonts w:cs="Arial"/>
          <w:sz w:val="10"/>
          <w:szCs w:val="10"/>
        </w:rPr>
        <w:tab/>
      </w:r>
    </w:p>
    <w:p w14:paraId="60B0AA3F" w14:textId="06AB9647" w:rsidR="007803DD" w:rsidRPr="00D0125B" w:rsidRDefault="0026614C" w:rsidP="007803DD">
      <w:pPr>
        <w:tabs>
          <w:tab w:val="left" w:pos="1440"/>
        </w:tabs>
        <w:ind w:hanging="1080"/>
        <w:rPr>
          <w:rFonts w:cs="Arial"/>
          <w:sz w:val="10"/>
          <w:szCs w:val="10"/>
        </w:rPr>
      </w:pPr>
      <w:r w:rsidRPr="00D0125B">
        <w:rPr>
          <w:rFonts w:cs="Arial"/>
          <w:sz w:val="20"/>
          <w:szCs w:val="20"/>
        </w:rPr>
        <w:tab/>
      </w:r>
      <w:proofErr w:type="spellStart"/>
      <w:r w:rsidR="007803DD" w:rsidRPr="00D0125B">
        <w:rPr>
          <w:rFonts w:cs="Arial"/>
          <w:sz w:val="20"/>
          <w:szCs w:val="20"/>
        </w:rPr>
        <w:t>Glouwacki</w:t>
      </w:r>
      <w:proofErr w:type="spellEnd"/>
      <w:r w:rsidR="007803DD" w:rsidRPr="00D0125B">
        <w:rPr>
          <w:rFonts w:cs="Arial"/>
          <w:sz w:val="20"/>
          <w:szCs w:val="20"/>
        </w:rPr>
        <w:t xml:space="preserve">, C.R., G.R. Crandell, F.S. Cannon, J.K. Clobes, R.C. Voigt, J.C. Furness, B.A. </w:t>
      </w:r>
      <w:proofErr w:type="gramStart"/>
      <w:r w:rsidR="007803DD" w:rsidRPr="00D0125B">
        <w:rPr>
          <w:rFonts w:cs="Arial"/>
          <w:sz w:val="20"/>
          <w:szCs w:val="20"/>
        </w:rPr>
        <w:t>McComb</w:t>
      </w:r>
      <w:proofErr w:type="gramEnd"/>
      <w:r w:rsidR="007803DD" w:rsidRPr="00D0125B">
        <w:rPr>
          <w:rFonts w:cs="Arial"/>
          <w:sz w:val="20"/>
          <w:szCs w:val="20"/>
        </w:rPr>
        <w:t xml:space="preserve"> and S.M. Knight. (2003). Emissions Studies at a Test Foundry Using an Advanced Oxidation-Clear Water System.  </w:t>
      </w:r>
      <w:r w:rsidR="007803DD" w:rsidRPr="00D0125B">
        <w:rPr>
          <w:rFonts w:cs="Arial"/>
          <w:bCs/>
          <w:sz w:val="20"/>
          <w:szCs w:val="20"/>
        </w:rPr>
        <w:t>AFS Transactions</w:t>
      </w:r>
      <w:r w:rsidR="007803DD" w:rsidRPr="00D0125B">
        <w:rPr>
          <w:rFonts w:cs="Arial"/>
          <w:sz w:val="20"/>
          <w:szCs w:val="20"/>
        </w:rPr>
        <w:t xml:space="preserve"> 111:436:456. </w:t>
      </w:r>
    </w:p>
    <w:p w14:paraId="6FE24853" w14:textId="1D07DA83" w:rsidR="007803DD" w:rsidRPr="00071469" w:rsidRDefault="007803DD" w:rsidP="00B149E0">
      <w:pPr>
        <w:tabs>
          <w:tab w:val="left" w:pos="1440"/>
        </w:tabs>
        <w:rPr>
          <w:rFonts w:cs="Arial"/>
          <w:sz w:val="6"/>
          <w:szCs w:val="6"/>
        </w:rPr>
      </w:pPr>
      <w:r w:rsidRPr="00071469">
        <w:rPr>
          <w:rFonts w:cs="Arial"/>
          <w:sz w:val="6"/>
          <w:szCs w:val="6"/>
        </w:rPr>
        <w:t xml:space="preserve"> </w:t>
      </w:r>
    </w:p>
    <w:p w14:paraId="5940B303" w14:textId="3E4300C9" w:rsidR="007803DD" w:rsidRPr="00D0125B" w:rsidRDefault="0026614C" w:rsidP="0026614C">
      <w:pPr>
        <w:tabs>
          <w:tab w:val="left" w:pos="1440"/>
        </w:tabs>
        <w:ind w:hanging="1080"/>
        <w:rPr>
          <w:rFonts w:cs="Arial"/>
          <w:sz w:val="10"/>
          <w:szCs w:val="10"/>
        </w:rPr>
      </w:pPr>
      <w:r w:rsidRPr="00D0125B">
        <w:rPr>
          <w:rFonts w:cs="Arial"/>
          <w:sz w:val="20"/>
          <w:szCs w:val="20"/>
        </w:rPr>
        <w:t> </w:t>
      </w:r>
      <w:r w:rsidRPr="00D0125B">
        <w:rPr>
          <w:rFonts w:cs="Arial"/>
          <w:sz w:val="20"/>
          <w:szCs w:val="20"/>
        </w:rPr>
        <w:tab/>
      </w:r>
      <w:r w:rsidR="007803DD" w:rsidRPr="00D0125B">
        <w:rPr>
          <w:rFonts w:cs="Arial"/>
          <w:sz w:val="20"/>
          <w:szCs w:val="20"/>
        </w:rPr>
        <w:t>Land, J.D., R.C. Voigt, F.S. Cannon, J.C. Furness, and J. Andrews. (2002)  Performance and Control of a Green Sand System During the Installation and Operation of an Advanced Oxidation System. AFS Transactions</w:t>
      </w:r>
      <w:r w:rsidR="007803DD" w:rsidRPr="00D0125B">
        <w:rPr>
          <w:rFonts w:cs="Arial"/>
          <w:i/>
          <w:sz w:val="20"/>
          <w:szCs w:val="20"/>
        </w:rPr>
        <w:t xml:space="preserve"> </w:t>
      </w:r>
      <w:r w:rsidR="007803DD" w:rsidRPr="00D0125B">
        <w:rPr>
          <w:rFonts w:cs="Arial"/>
          <w:sz w:val="20"/>
          <w:szCs w:val="20"/>
        </w:rPr>
        <w:t>110:117-129.</w:t>
      </w:r>
    </w:p>
    <w:p w14:paraId="5156A2DD" w14:textId="77777777" w:rsidR="00B149E0" w:rsidRPr="00071469" w:rsidRDefault="007803DD" w:rsidP="007803DD">
      <w:pPr>
        <w:tabs>
          <w:tab w:val="left" w:pos="1440"/>
        </w:tabs>
        <w:ind w:hanging="1080"/>
        <w:rPr>
          <w:rFonts w:cs="Arial"/>
          <w:sz w:val="6"/>
          <w:szCs w:val="6"/>
        </w:rPr>
      </w:pPr>
      <w:r w:rsidRPr="00D0125B">
        <w:rPr>
          <w:rFonts w:cs="Arial"/>
          <w:sz w:val="10"/>
          <w:szCs w:val="10"/>
        </w:rPr>
        <w:tab/>
      </w:r>
    </w:p>
    <w:p w14:paraId="3F386C17" w14:textId="61F12DDC" w:rsidR="007803DD" w:rsidRPr="00D0125B" w:rsidRDefault="00B149E0" w:rsidP="007803DD">
      <w:pPr>
        <w:tabs>
          <w:tab w:val="left" w:pos="1440"/>
        </w:tabs>
        <w:ind w:hanging="1080"/>
        <w:rPr>
          <w:rFonts w:cs="Arial"/>
          <w:b/>
          <w:sz w:val="10"/>
          <w:szCs w:val="10"/>
        </w:rPr>
      </w:pPr>
      <w:r w:rsidRPr="00D0125B">
        <w:rPr>
          <w:rFonts w:cs="Arial"/>
          <w:sz w:val="20"/>
          <w:szCs w:val="20"/>
        </w:rPr>
        <w:tab/>
      </w:r>
      <w:r w:rsidR="007803DD" w:rsidRPr="00D0125B">
        <w:rPr>
          <w:rFonts w:cs="Arial"/>
          <w:sz w:val="20"/>
          <w:szCs w:val="20"/>
        </w:rPr>
        <w:t xml:space="preserve">Regan, R.W., P.J. Tikalsky, R.C. Voigt, J.A. Dunkelberger. (2000) Beneficial Use of Foundry Residuals: Case Studies, Experiences and Related Issues, </w:t>
      </w:r>
      <w:r w:rsidR="007803DD" w:rsidRPr="00D0125B">
        <w:rPr>
          <w:rFonts w:cs="Arial"/>
          <w:i/>
          <w:sz w:val="20"/>
          <w:szCs w:val="20"/>
        </w:rPr>
        <w:t xml:space="preserve">AFS Transactions </w:t>
      </w:r>
      <w:r w:rsidR="007803DD" w:rsidRPr="00D0125B">
        <w:rPr>
          <w:rFonts w:cs="Arial"/>
          <w:sz w:val="20"/>
          <w:szCs w:val="20"/>
        </w:rPr>
        <w:t>108 639-643.</w:t>
      </w:r>
      <w:r w:rsidR="00D44323" w:rsidRPr="00D0125B">
        <w:rPr>
          <w:rFonts w:cs="Arial"/>
          <w:sz w:val="20"/>
          <w:szCs w:val="20"/>
        </w:rPr>
        <w:t xml:space="preserve">  </w:t>
      </w:r>
      <w:r w:rsidR="0026614C" w:rsidRPr="00D0125B">
        <w:rPr>
          <w:rFonts w:cs="Arial"/>
          <w:b/>
          <w:sz w:val="20"/>
          <w:szCs w:val="20"/>
        </w:rPr>
        <w:t>Best Technical Paper Award, American Foundry Society Environmental Division</w:t>
      </w:r>
    </w:p>
    <w:p w14:paraId="72978678" w14:textId="77777777" w:rsidR="007803DD" w:rsidRPr="00071469" w:rsidRDefault="007803DD" w:rsidP="007803DD">
      <w:pPr>
        <w:tabs>
          <w:tab w:val="left" w:pos="1440"/>
        </w:tabs>
        <w:ind w:hanging="1080"/>
        <w:rPr>
          <w:rFonts w:cs="Arial"/>
          <w:sz w:val="6"/>
          <w:szCs w:val="6"/>
        </w:rPr>
      </w:pPr>
    </w:p>
    <w:p w14:paraId="01C210A7" w14:textId="51D8AC48" w:rsidR="007803DD" w:rsidRPr="00D0125B" w:rsidRDefault="007803DD" w:rsidP="007803DD">
      <w:pPr>
        <w:tabs>
          <w:tab w:val="left" w:pos="1440"/>
        </w:tabs>
        <w:ind w:hanging="1080"/>
        <w:rPr>
          <w:rFonts w:cs="Arial"/>
          <w:sz w:val="10"/>
          <w:szCs w:val="10"/>
        </w:rPr>
      </w:pPr>
      <w:r w:rsidRPr="00D0125B">
        <w:rPr>
          <w:rFonts w:cs="Arial"/>
          <w:sz w:val="20"/>
          <w:szCs w:val="20"/>
        </w:rPr>
        <w:tab/>
        <w:t xml:space="preserve">Kauffmann, </w:t>
      </w:r>
      <w:proofErr w:type="gramStart"/>
      <w:r w:rsidRPr="00D0125B">
        <w:rPr>
          <w:rFonts w:cs="Arial"/>
          <w:sz w:val="20"/>
          <w:szCs w:val="20"/>
        </w:rPr>
        <w:t>P.</w:t>
      </w:r>
      <w:proofErr w:type="gramEnd"/>
      <w:r w:rsidRPr="00D0125B">
        <w:rPr>
          <w:rFonts w:cs="Arial"/>
          <w:sz w:val="20"/>
          <w:szCs w:val="20"/>
        </w:rPr>
        <w:t xml:space="preserve"> and R. Voigt (1999).  A Comparison of the Normal and Lognormal Distributions to Analyze TCLP Results for Beneficial Use Permits.  AFS Transactions 107:99-102. </w:t>
      </w:r>
    </w:p>
    <w:p w14:paraId="0D0588F3" w14:textId="77777777" w:rsidR="007803DD" w:rsidRPr="00071469" w:rsidRDefault="007803DD" w:rsidP="007803DD">
      <w:pPr>
        <w:tabs>
          <w:tab w:val="left" w:pos="1440"/>
        </w:tabs>
        <w:rPr>
          <w:rFonts w:cs="Arial"/>
          <w:sz w:val="6"/>
          <w:szCs w:val="6"/>
        </w:rPr>
      </w:pPr>
    </w:p>
    <w:p w14:paraId="3117E287" w14:textId="0238F545" w:rsidR="007803DD" w:rsidRPr="00D0125B" w:rsidRDefault="0026614C" w:rsidP="007803DD">
      <w:pPr>
        <w:tabs>
          <w:tab w:val="left" w:pos="1440"/>
        </w:tabs>
        <w:ind w:hanging="1080"/>
        <w:rPr>
          <w:rFonts w:cs="Arial"/>
          <w:sz w:val="10"/>
          <w:szCs w:val="10"/>
        </w:rPr>
      </w:pPr>
      <w:r w:rsidRPr="00D0125B">
        <w:rPr>
          <w:rFonts w:cs="Arial"/>
          <w:sz w:val="20"/>
          <w:szCs w:val="20"/>
        </w:rPr>
        <w:tab/>
      </w:r>
      <w:r w:rsidR="007803DD" w:rsidRPr="00D0125B">
        <w:rPr>
          <w:rFonts w:cs="Arial"/>
          <w:sz w:val="20"/>
          <w:szCs w:val="20"/>
        </w:rPr>
        <w:t xml:space="preserve">Kauffmann, P.J. and R. C. Voigt (1998).  Feasibility and Cast of Air Emission Control Equipment in the metalcasting Industry.  AFS Transactions 106: 163 – 166. </w:t>
      </w:r>
    </w:p>
    <w:p w14:paraId="7C5A28A9" w14:textId="77777777" w:rsidR="007803DD" w:rsidRPr="00071469" w:rsidRDefault="007803DD" w:rsidP="007803DD">
      <w:pPr>
        <w:tabs>
          <w:tab w:val="left" w:pos="1440"/>
        </w:tabs>
        <w:ind w:hanging="1080"/>
        <w:rPr>
          <w:rFonts w:cs="Arial"/>
          <w:sz w:val="6"/>
          <w:szCs w:val="6"/>
        </w:rPr>
      </w:pPr>
    </w:p>
    <w:p w14:paraId="631B950E" w14:textId="76140257" w:rsidR="007803DD" w:rsidRPr="00D0125B" w:rsidRDefault="007803DD" w:rsidP="007803DD">
      <w:pPr>
        <w:tabs>
          <w:tab w:val="left" w:pos="1440"/>
        </w:tabs>
        <w:ind w:hanging="1080"/>
        <w:rPr>
          <w:rFonts w:cs="Arial"/>
          <w:sz w:val="10"/>
          <w:szCs w:val="10"/>
        </w:rPr>
      </w:pPr>
      <w:r w:rsidRPr="00D0125B">
        <w:rPr>
          <w:rFonts w:cs="Arial"/>
          <w:sz w:val="20"/>
          <w:szCs w:val="20"/>
        </w:rPr>
        <w:tab/>
        <w:t xml:space="preserve">Reagan, R.W., P.J. Tikalsky and R.C. Voigt (1998).  Beneficial Use of Fine Foundry Aggregates: Three Promising Options.  AFS Transactions 106:167-172. </w:t>
      </w:r>
      <w:r w:rsidRPr="00D0125B">
        <w:rPr>
          <w:rFonts w:cs="Arial"/>
          <w:sz w:val="10"/>
          <w:szCs w:val="10"/>
        </w:rPr>
        <w:tab/>
        <w:t xml:space="preserve"> </w:t>
      </w:r>
    </w:p>
    <w:p w14:paraId="34321978" w14:textId="77777777" w:rsidR="007803DD" w:rsidRPr="00071469" w:rsidRDefault="007803DD" w:rsidP="007803DD">
      <w:pPr>
        <w:tabs>
          <w:tab w:val="left" w:pos="1440"/>
        </w:tabs>
        <w:rPr>
          <w:rFonts w:cs="Arial"/>
          <w:sz w:val="6"/>
          <w:szCs w:val="6"/>
        </w:rPr>
      </w:pPr>
    </w:p>
    <w:p w14:paraId="1DB906C1" w14:textId="78AAB39F" w:rsidR="007803DD" w:rsidRPr="00D0125B" w:rsidRDefault="007803DD" w:rsidP="007803DD">
      <w:pPr>
        <w:tabs>
          <w:tab w:val="left" w:pos="1440"/>
        </w:tabs>
        <w:rPr>
          <w:rFonts w:cs="Arial"/>
          <w:sz w:val="10"/>
          <w:szCs w:val="10"/>
        </w:rPr>
      </w:pPr>
      <w:r w:rsidRPr="00D0125B">
        <w:rPr>
          <w:rFonts w:cs="Arial"/>
          <w:sz w:val="20"/>
          <w:szCs w:val="20"/>
        </w:rPr>
        <w:lastRenderedPageBreak/>
        <w:t xml:space="preserve">Karve, A., R.C. </w:t>
      </w:r>
      <w:proofErr w:type="gramStart"/>
      <w:r w:rsidRPr="00D0125B">
        <w:rPr>
          <w:rFonts w:cs="Arial"/>
          <w:sz w:val="20"/>
          <w:szCs w:val="20"/>
        </w:rPr>
        <w:t>Voigt</w:t>
      </w:r>
      <w:proofErr w:type="gramEnd"/>
      <w:r w:rsidRPr="00D0125B">
        <w:rPr>
          <w:rFonts w:cs="Arial"/>
          <w:sz w:val="20"/>
          <w:szCs w:val="20"/>
        </w:rPr>
        <w:t xml:space="preserve"> and L.A. Potter.  (1997). Use of Measurement Equipment for Casting Dimensional Inspection.  </w:t>
      </w:r>
      <w:r w:rsidRPr="00D0125B">
        <w:rPr>
          <w:rFonts w:cs="Arial"/>
          <w:bCs/>
          <w:sz w:val="20"/>
          <w:szCs w:val="20"/>
        </w:rPr>
        <w:t xml:space="preserve">AFS Transactions, </w:t>
      </w:r>
      <w:r w:rsidRPr="00D0125B">
        <w:rPr>
          <w:rFonts w:cs="Arial"/>
          <w:sz w:val="20"/>
          <w:szCs w:val="20"/>
        </w:rPr>
        <w:t>105:749-979.</w:t>
      </w:r>
    </w:p>
    <w:p w14:paraId="5E44E3EB" w14:textId="77777777" w:rsidR="007803DD" w:rsidRPr="00071469" w:rsidRDefault="007803DD" w:rsidP="007803DD">
      <w:pPr>
        <w:tabs>
          <w:tab w:val="left" w:pos="1440"/>
        </w:tabs>
        <w:rPr>
          <w:rFonts w:cs="Arial"/>
          <w:sz w:val="6"/>
          <w:szCs w:val="6"/>
        </w:rPr>
      </w:pPr>
    </w:p>
    <w:p w14:paraId="13E884FE" w14:textId="47B9C9E1" w:rsidR="007803DD" w:rsidRPr="00D0125B" w:rsidRDefault="007803DD" w:rsidP="007803DD">
      <w:pPr>
        <w:tabs>
          <w:tab w:val="left" w:pos="1440"/>
        </w:tabs>
        <w:rPr>
          <w:rFonts w:cs="Arial"/>
          <w:b/>
          <w:sz w:val="10"/>
          <w:szCs w:val="10"/>
        </w:rPr>
      </w:pPr>
      <w:r w:rsidRPr="00D0125B">
        <w:rPr>
          <w:rFonts w:cs="Arial"/>
          <w:sz w:val="20"/>
          <w:szCs w:val="20"/>
        </w:rPr>
        <w:t xml:space="preserve">Kauffmann, </w:t>
      </w:r>
      <w:proofErr w:type="gramStart"/>
      <w:r w:rsidRPr="00D0125B">
        <w:rPr>
          <w:rFonts w:cs="Arial"/>
          <w:sz w:val="20"/>
          <w:szCs w:val="20"/>
        </w:rPr>
        <w:t>P.</w:t>
      </w:r>
      <w:proofErr w:type="gramEnd"/>
      <w:r w:rsidRPr="00D0125B">
        <w:rPr>
          <w:rFonts w:cs="Arial"/>
          <w:sz w:val="20"/>
          <w:szCs w:val="20"/>
        </w:rPr>
        <w:t xml:space="preserve"> and R. Voigt.  (1997). Empirical Study of the Impact of Casting Process Changes on VOC and Benzene Emission Levels and Factors.  </w:t>
      </w:r>
      <w:r w:rsidRPr="00D0125B">
        <w:rPr>
          <w:rFonts w:cs="Arial"/>
          <w:bCs/>
          <w:sz w:val="20"/>
          <w:szCs w:val="20"/>
        </w:rPr>
        <w:t xml:space="preserve">AFS Transactions, </w:t>
      </w:r>
      <w:r w:rsidRPr="00D0125B">
        <w:rPr>
          <w:rFonts w:cs="Arial"/>
          <w:sz w:val="20"/>
          <w:szCs w:val="20"/>
        </w:rPr>
        <w:t>105:297-303</w:t>
      </w:r>
      <w:r w:rsidRPr="00D0125B">
        <w:rPr>
          <w:rFonts w:cs="Arial"/>
          <w:b/>
          <w:sz w:val="20"/>
          <w:szCs w:val="20"/>
        </w:rPr>
        <w:t>.</w:t>
      </w:r>
      <w:r w:rsidR="00D44323" w:rsidRPr="00D0125B">
        <w:rPr>
          <w:rFonts w:cs="Arial"/>
          <w:b/>
          <w:sz w:val="20"/>
          <w:szCs w:val="20"/>
        </w:rPr>
        <w:t xml:space="preserve">  </w:t>
      </w:r>
    </w:p>
    <w:p w14:paraId="5A42B6D9" w14:textId="77777777" w:rsidR="007803DD" w:rsidRPr="00071469" w:rsidRDefault="007803DD" w:rsidP="007803DD">
      <w:pPr>
        <w:tabs>
          <w:tab w:val="left" w:pos="1440"/>
        </w:tabs>
        <w:rPr>
          <w:rFonts w:cs="Arial"/>
          <w:sz w:val="6"/>
          <w:szCs w:val="6"/>
        </w:rPr>
      </w:pPr>
    </w:p>
    <w:p w14:paraId="4C6D93F9" w14:textId="57FF649B" w:rsidR="007803DD" w:rsidRPr="00D0125B" w:rsidRDefault="0026614C" w:rsidP="007803DD">
      <w:pPr>
        <w:tabs>
          <w:tab w:val="left" w:pos="1440"/>
        </w:tabs>
        <w:ind w:hanging="1440"/>
        <w:rPr>
          <w:rFonts w:cs="Arial"/>
          <w:sz w:val="10"/>
          <w:szCs w:val="10"/>
        </w:rPr>
      </w:pPr>
      <w:r w:rsidRPr="00D0125B">
        <w:rPr>
          <w:rFonts w:cs="Arial"/>
          <w:sz w:val="20"/>
          <w:szCs w:val="20"/>
        </w:rPr>
        <w:tab/>
      </w:r>
      <w:r w:rsidR="007803DD" w:rsidRPr="00D0125B">
        <w:rPr>
          <w:rFonts w:cs="Arial"/>
          <w:sz w:val="20"/>
          <w:szCs w:val="20"/>
        </w:rPr>
        <w:t xml:space="preserve">Potter, L., R. Voigt, F. Peters, J. Lies, and M. Chandra. (1996). A Statistically Based Pattern Approval Process. </w:t>
      </w:r>
      <w:r w:rsidR="007803DD" w:rsidRPr="00D0125B">
        <w:rPr>
          <w:rFonts w:cs="Arial"/>
          <w:bCs/>
          <w:sz w:val="20"/>
          <w:szCs w:val="20"/>
        </w:rPr>
        <w:t>AFS Transactions,</w:t>
      </w:r>
      <w:r w:rsidR="007803DD" w:rsidRPr="00D0125B">
        <w:rPr>
          <w:rFonts w:cs="Arial"/>
          <w:sz w:val="20"/>
          <w:szCs w:val="20"/>
        </w:rPr>
        <w:t xml:space="preserve"> 104.</w:t>
      </w:r>
    </w:p>
    <w:p w14:paraId="22D29BF0" w14:textId="77777777" w:rsidR="007803DD" w:rsidRPr="00071469" w:rsidRDefault="007803DD" w:rsidP="007803DD">
      <w:pPr>
        <w:tabs>
          <w:tab w:val="left" w:pos="1440"/>
        </w:tabs>
        <w:rPr>
          <w:rFonts w:cs="Arial"/>
          <w:b/>
          <w:sz w:val="6"/>
          <w:szCs w:val="6"/>
        </w:rPr>
      </w:pPr>
    </w:p>
    <w:p w14:paraId="04B50FEC" w14:textId="6F203A0E" w:rsidR="007803DD" w:rsidRPr="00D0125B" w:rsidRDefault="007803DD" w:rsidP="007803DD">
      <w:pPr>
        <w:tabs>
          <w:tab w:val="left" w:pos="1440"/>
        </w:tabs>
        <w:rPr>
          <w:rFonts w:cs="Arial"/>
          <w:b/>
          <w:sz w:val="10"/>
          <w:szCs w:val="10"/>
        </w:rPr>
      </w:pPr>
      <w:r w:rsidRPr="00D0125B">
        <w:rPr>
          <w:rFonts w:cs="Arial"/>
          <w:sz w:val="20"/>
          <w:szCs w:val="20"/>
        </w:rPr>
        <w:t xml:space="preserve">Kauffmann, P., R.R. Regan, and R. C. Voigt. (1996). Survey of State Environmental Regulations Impacting Beneficial Use of Foundry Residuals. </w:t>
      </w:r>
      <w:r w:rsidRPr="00D0125B">
        <w:rPr>
          <w:rFonts w:cs="Arial"/>
          <w:bCs/>
          <w:sz w:val="20"/>
          <w:szCs w:val="20"/>
        </w:rPr>
        <w:t>AFS Transactions,</w:t>
      </w:r>
      <w:r w:rsidRPr="00D0125B">
        <w:rPr>
          <w:rFonts w:cs="Arial"/>
          <w:sz w:val="20"/>
          <w:szCs w:val="20"/>
        </w:rPr>
        <w:t xml:space="preserve"> 104:527-538.</w:t>
      </w:r>
      <w:r w:rsidR="002C3D07" w:rsidRPr="00D0125B">
        <w:rPr>
          <w:rFonts w:cs="Arial"/>
          <w:sz w:val="20"/>
          <w:szCs w:val="20"/>
        </w:rPr>
        <w:t xml:space="preserve">  </w:t>
      </w:r>
      <w:r w:rsidR="0026614C" w:rsidRPr="00D0125B">
        <w:rPr>
          <w:rFonts w:cs="Arial"/>
          <w:b/>
          <w:sz w:val="20"/>
          <w:szCs w:val="20"/>
        </w:rPr>
        <w:t>Best Paper Award, American Foundry Society, Environmental Control Division</w:t>
      </w:r>
    </w:p>
    <w:p w14:paraId="6369F824" w14:textId="72EDDE92" w:rsidR="007803DD" w:rsidRPr="00D0125B" w:rsidRDefault="007803DD" w:rsidP="007803DD">
      <w:pPr>
        <w:tabs>
          <w:tab w:val="left" w:pos="0"/>
        </w:tabs>
        <w:rPr>
          <w:rFonts w:cs="Arial"/>
          <w:sz w:val="10"/>
          <w:szCs w:val="10"/>
        </w:rPr>
      </w:pPr>
      <w:r w:rsidRPr="00D0125B">
        <w:rPr>
          <w:rFonts w:cs="Arial"/>
          <w:sz w:val="10"/>
          <w:szCs w:val="10"/>
        </w:rPr>
        <w:tab/>
      </w:r>
    </w:p>
    <w:p w14:paraId="73616513" w14:textId="6EC5801C" w:rsidR="007803DD" w:rsidRPr="00D0125B" w:rsidRDefault="007803DD" w:rsidP="007803DD">
      <w:pPr>
        <w:tabs>
          <w:tab w:val="left" w:pos="0"/>
        </w:tabs>
        <w:rPr>
          <w:rFonts w:cs="Arial"/>
          <w:b/>
          <w:sz w:val="10"/>
          <w:szCs w:val="10"/>
        </w:rPr>
      </w:pPr>
      <w:r w:rsidRPr="00D0125B">
        <w:rPr>
          <w:rFonts w:cs="Arial"/>
          <w:sz w:val="20"/>
          <w:szCs w:val="20"/>
        </w:rPr>
        <w:t xml:space="preserve">Echard, J.B., Regan, R. W., and R. C. Voigt.  (1995). Environmental Impact of Foundry Residuals: Pennsylvania Beneficial Use Approach. </w:t>
      </w:r>
      <w:r w:rsidRPr="00D0125B">
        <w:rPr>
          <w:rFonts w:cs="Arial"/>
          <w:bCs/>
          <w:sz w:val="20"/>
          <w:szCs w:val="20"/>
        </w:rPr>
        <w:t>AFS Transactions</w:t>
      </w:r>
      <w:r w:rsidRPr="00D0125B">
        <w:rPr>
          <w:rFonts w:cs="Arial"/>
          <w:sz w:val="20"/>
          <w:szCs w:val="20"/>
        </w:rPr>
        <w:t xml:space="preserve"> 103:463-468.</w:t>
      </w:r>
      <w:r w:rsidR="002C3D07" w:rsidRPr="00D0125B">
        <w:rPr>
          <w:rFonts w:cs="Arial"/>
          <w:sz w:val="20"/>
          <w:szCs w:val="20"/>
        </w:rPr>
        <w:t xml:space="preserve">  </w:t>
      </w:r>
      <w:r w:rsidR="0026614C" w:rsidRPr="00D0125B">
        <w:rPr>
          <w:rFonts w:cs="Arial"/>
          <w:b/>
          <w:sz w:val="20"/>
          <w:szCs w:val="20"/>
        </w:rPr>
        <w:t>Best Paper Award, American Foundry Society, Environmental Control Division</w:t>
      </w:r>
    </w:p>
    <w:p w14:paraId="7A6F8E99" w14:textId="77777777" w:rsidR="007803DD" w:rsidRPr="00D0125B" w:rsidRDefault="007803DD" w:rsidP="007803DD">
      <w:pPr>
        <w:tabs>
          <w:tab w:val="left" w:pos="0"/>
        </w:tabs>
        <w:rPr>
          <w:rFonts w:cs="Arial"/>
          <w:sz w:val="10"/>
          <w:szCs w:val="10"/>
        </w:rPr>
      </w:pPr>
      <w:r w:rsidRPr="00D0125B">
        <w:rPr>
          <w:rFonts w:cs="Arial"/>
          <w:sz w:val="10"/>
          <w:szCs w:val="10"/>
        </w:rPr>
        <w:tab/>
      </w:r>
    </w:p>
    <w:p w14:paraId="24BE77CC" w14:textId="29D09AEC" w:rsidR="007803DD" w:rsidRPr="00D0125B" w:rsidRDefault="007803DD" w:rsidP="007803DD">
      <w:pPr>
        <w:tabs>
          <w:tab w:val="left" w:pos="0"/>
        </w:tabs>
        <w:rPr>
          <w:rFonts w:cs="Arial"/>
          <w:sz w:val="10"/>
          <w:szCs w:val="10"/>
        </w:rPr>
      </w:pPr>
      <w:r w:rsidRPr="00D0125B">
        <w:rPr>
          <w:rFonts w:cs="Arial"/>
          <w:sz w:val="20"/>
          <w:szCs w:val="20"/>
        </w:rPr>
        <w:t>Karve, A.A., M.J. Chandra and R.C. Voigt (1998). Determining Dimensional Capabilities from Short-Run Sample Casting Inspection. AFS Transactions 106:699- 703.</w:t>
      </w:r>
    </w:p>
    <w:p w14:paraId="3A069C76" w14:textId="77777777" w:rsidR="007803DD" w:rsidRPr="00071469" w:rsidRDefault="007803DD" w:rsidP="007803DD">
      <w:pPr>
        <w:tabs>
          <w:tab w:val="left" w:pos="1440"/>
        </w:tabs>
        <w:rPr>
          <w:rFonts w:cs="Arial"/>
          <w:sz w:val="6"/>
          <w:szCs w:val="6"/>
        </w:rPr>
      </w:pPr>
    </w:p>
    <w:p w14:paraId="5B4979F5" w14:textId="42D4272D" w:rsidR="007803DD" w:rsidRPr="00D0125B" w:rsidRDefault="007803DD" w:rsidP="007803DD">
      <w:pPr>
        <w:tabs>
          <w:tab w:val="left" w:pos="1440"/>
        </w:tabs>
        <w:rPr>
          <w:rFonts w:cs="Arial"/>
          <w:sz w:val="10"/>
          <w:szCs w:val="10"/>
        </w:rPr>
      </w:pPr>
      <w:r w:rsidRPr="00D0125B">
        <w:rPr>
          <w:rFonts w:cs="Arial"/>
          <w:sz w:val="20"/>
          <w:szCs w:val="20"/>
        </w:rPr>
        <w:t xml:space="preserve">Peters, F. </w:t>
      </w:r>
      <w:proofErr w:type="gramStart"/>
      <w:r w:rsidRPr="00D0125B">
        <w:rPr>
          <w:rFonts w:cs="Arial"/>
          <w:sz w:val="20"/>
          <w:szCs w:val="20"/>
        </w:rPr>
        <w:t>E.</w:t>
      </w:r>
      <w:proofErr w:type="gramEnd"/>
      <w:r w:rsidRPr="00D0125B">
        <w:rPr>
          <w:rFonts w:cs="Arial"/>
          <w:sz w:val="20"/>
          <w:szCs w:val="20"/>
        </w:rPr>
        <w:t xml:space="preserve"> and R. C. Voigt.  (1995). Assessing the Capabilities of Pattern Shop Measurement Systems.  </w:t>
      </w:r>
      <w:r w:rsidRPr="00D0125B">
        <w:rPr>
          <w:rFonts w:cs="Arial"/>
          <w:bCs/>
          <w:sz w:val="20"/>
          <w:szCs w:val="20"/>
        </w:rPr>
        <w:t>AFS Transactions</w:t>
      </w:r>
      <w:r w:rsidRPr="00D0125B">
        <w:rPr>
          <w:rFonts w:cs="Arial"/>
          <w:sz w:val="20"/>
          <w:szCs w:val="20"/>
        </w:rPr>
        <w:t xml:space="preserve"> 103:207-218.</w:t>
      </w:r>
    </w:p>
    <w:p w14:paraId="2CD8986D" w14:textId="77777777" w:rsidR="007803DD" w:rsidRPr="00071469" w:rsidRDefault="007803DD" w:rsidP="007803DD">
      <w:pPr>
        <w:tabs>
          <w:tab w:val="left" w:pos="1440"/>
        </w:tabs>
        <w:rPr>
          <w:rFonts w:cs="Arial"/>
          <w:b/>
          <w:sz w:val="6"/>
          <w:szCs w:val="6"/>
        </w:rPr>
      </w:pPr>
    </w:p>
    <w:p w14:paraId="01E9FBEF" w14:textId="0BFA7BCB" w:rsidR="007803DD" w:rsidRPr="00D0125B" w:rsidRDefault="0026614C" w:rsidP="001F251F">
      <w:pPr>
        <w:tabs>
          <w:tab w:val="left" w:pos="0"/>
        </w:tabs>
        <w:ind w:hanging="1440"/>
        <w:rPr>
          <w:rFonts w:cs="Arial"/>
          <w:sz w:val="10"/>
          <w:szCs w:val="10"/>
        </w:rPr>
      </w:pPr>
      <w:r w:rsidRPr="00D0125B">
        <w:rPr>
          <w:rFonts w:cs="Arial"/>
          <w:sz w:val="20"/>
          <w:szCs w:val="20"/>
        </w:rPr>
        <w:tab/>
      </w:r>
      <w:r w:rsidR="007803DD" w:rsidRPr="00D0125B">
        <w:rPr>
          <w:rFonts w:cs="Arial"/>
          <w:sz w:val="20"/>
          <w:szCs w:val="20"/>
        </w:rPr>
        <w:t xml:space="preserve">Regan, R. W., R. C. Voigt, R. Burt, and R. Bhumgara.  (1993). Use of Standard Sand Characterization Tests to Indicate the Effectiveness of Thermal Reclamation on Mixed Foundry Sand Wastes.  </w:t>
      </w:r>
      <w:r w:rsidR="007803DD" w:rsidRPr="00D0125B">
        <w:rPr>
          <w:rFonts w:cs="Arial"/>
          <w:bCs/>
          <w:sz w:val="20"/>
          <w:szCs w:val="20"/>
        </w:rPr>
        <w:t xml:space="preserve">AFS Transactions </w:t>
      </w:r>
      <w:r w:rsidR="007803DD" w:rsidRPr="00D0125B">
        <w:rPr>
          <w:rFonts w:cs="Arial"/>
          <w:sz w:val="20"/>
          <w:szCs w:val="20"/>
        </w:rPr>
        <w:t>101:565-571.</w:t>
      </w:r>
    </w:p>
    <w:p w14:paraId="0872A046" w14:textId="77777777" w:rsidR="007803DD" w:rsidRPr="00071469" w:rsidRDefault="007803DD" w:rsidP="007803DD">
      <w:pPr>
        <w:rPr>
          <w:rFonts w:cs="Arial"/>
          <w:sz w:val="6"/>
          <w:szCs w:val="6"/>
        </w:rPr>
      </w:pPr>
    </w:p>
    <w:p w14:paraId="12700917" w14:textId="20080DEE" w:rsidR="0026614C" w:rsidRPr="00D0125B" w:rsidRDefault="007803DD" w:rsidP="0026614C">
      <w:pPr>
        <w:rPr>
          <w:rFonts w:cs="Arial"/>
          <w:sz w:val="20"/>
          <w:szCs w:val="20"/>
        </w:rPr>
      </w:pPr>
      <w:r w:rsidRPr="00D0125B">
        <w:rPr>
          <w:rFonts w:cs="Arial"/>
          <w:sz w:val="20"/>
          <w:szCs w:val="20"/>
        </w:rPr>
        <w:t xml:space="preserve">Voigt, R. C., and C. R. Loper, Jr. (1984).  Austempered Ductile Iron—Process Control and Quality Assurance.  </w:t>
      </w:r>
      <w:r w:rsidRPr="00D0125B">
        <w:rPr>
          <w:rFonts w:cs="Arial"/>
          <w:bCs/>
          <w:sz w:val="20"/>
          <w:szCs w:val="20"/>
        </w:rPr>
        <w:t xml:space="preserve">Journal of Heat Treating </w:t>
      </w:r>
      <w:r w:rsidRPr="00D0125B">
        <w:rPr>
          <w:rFonts w:cs="Arial"/>
          <w:sz w:val="20"/>
          <w:szCs w:val="20"/>
        </w:rPr>
        <w:t xml:space="preserve">3(4):291-309.  (Also published in </w:t>
      </w:r>
      <w:proofErr w:type="gramStart"/>
      <w:r w:rsidRPr="00D0125B">
        <w:rPr>
          <w:rFonts w:cs="Arial"/>
          <w:bCs/>
          <w:sz w:val="20"/>
          <w:szCs w:val="20"/>
        </w:rPr>
        <w:t>Proceedings</w:t>
      </w:r>
      <w:proofErr w:type="gramEnd"/>
      <w:r w:rsidRPr="00D0125B">
        <w:rPr>
          <w:rFonts w:cs="Arial"/>
          <w:bCs/>
          <w:sz w:val="20"/>
          <w:szCs w:val="20"/>
        </w:rPr>
        <w:t xml:space="preserve"> 2</w:t>
      </w:r>
      <w:r w:rsidRPr="00D0125B">
        <w:rPr>
          <w:rFonts w:cs="Arial"/>
          <w:bCs/>
          <w:sz w:val="20"/>
          <w:szCs w:val="20"/>
          <w:vertAlign w:val="superscript"/>
        </w:rPr>
        <w:t>nd</w:t>
      </w:r>
      <w:r w:rsidRPr="00D0125B">
        <w:rPr>
          <w:rFonts w:cs="Arial"/>
          <w:bCs/>
          <w:sz w:val="20"/>
          <w:szCs w:val="20"/>
        </w:rPr>
        <w:t xml:space="preserve"> Internation</w:t>
      </w:r>
      <w:r w:rsidR="00DA330D" w:rsidRPr="00D0125B">
        <w:rPr>
          <w:rFonts w:cs="Arial"/>
          <w:bCs/>
          <w:sz w:val="20"/>
          <w:szCs w:val="20"/>
        </w:rPr>
        <w:t xml:space="preserve">al Conference on </w:t>
      </w:r>
      <w:r w:rsidRPr="00D0125B">
        <w:rPr>
          <w:rFonts w:cs="Arial"/>
          <w:bCs/>
          <w:sz w:val="20"/>
          <w:szCs w:val="20"/>
        </w:rPr>
        <w:t>Austempered Ductile Iron, American Society for Metals.</w:t>
      </w:r>
      <w:r w:rsidRPr="00D0125B">
        <w:rPr>
          <w:rFonts w:cs="Arial"/>
          <w:sz w:val="20"/>
          <w:szCs w:val="20"/>
        </w:rPr>
        <w:t>)</w:t>
      </w:r>
    </w:p>
    <w:p w14:paraId="0A980C47" w14:textId="77777777" w:rsidR="0026614C" w:rsidRPr="00071469" w:rsidRDefault="0026614C" w:rsidP="0026614C">
      <w:pPr>
        <w:rPr>
          <w:rFonts w:cs="Arial"/>
          <w:sz w:val="16"/>
          <w:szCs w:val="16"/>
        </w:rPr>
      </w:pPr>
    </w:p>
    <w:p w14:paraId="40CB881B" w14:textId="70D958C2" w:rsidR="00FA1D49" w:rsidRDefault="007C1018" w:rsidP="0026614C">
      <w:pPr>
        <w:rPr>
          <w:b/>
          <w:sz w:val="22"/>
          <w:szCs w:val="22"/>
        </w:rPr>
      </w:pPr>
      <w:r w:rsidRPr="00BE38FB">
        <w:rPr>
          <w:b/>
          <w:sz w:val="22"/>
          <w:szCs w:val="22"/>
        </w:rPr>
        <w:t>Conference Proceedings</w:t>
      </w:r>
      <w:r w:rsidR="0026614C">
        <w:rPr>
          <w:b/>
          <w:sz w:val="22"/>
          <w:szCs w:val="22"/>
        </w:rPr>
        <w:t>, Refereed</w:t>
      </w:r>
    </w:p>
    <w:p w14:paraId="07216BE0" w14:textId="4B5D0840" w:rsidR="00FA1D49" w:rsidRPr="00232170" w:rsidRDefault="009666C0" w:rsidP="00FA1D49">
      <w:pPr>
        <w:rPr>
          <w:b/>
          <w:sz w:val="10"/>
          <w:szCs w:val="10"/>
        </w:rPr>
      </w:pPr>
      <w:r>
        <w:rPr>
          <w:rFonts w:cs="Arial"/>
          <w:sz w:val="22"/>
          <w:szCs w:val="22"/>
        </w:rPr>
        <w:t xml:space="preserve">      </w:t>
      </w:r>
      <w:r w:rsidR="00FA1D49" w:rsidRPr="00BE38FB">
        <w:rPr>
          <w:b/>
          <w:sz w:val="22"/>
          <w:szCs w:val="22"/>
        </w:rPr>
        <w:t>Material Development</w:t>
      </w:r>
    </w:p>
    <w:p w14:paraId="5ACA4D2D" w14:textId="6AC466A0" w:rsidR="000E632A" w:rsidRPr="00D0125B" w:rsidRDefault="007803DD" w:rsidP="00F62FD4">
      <w:pPr>
        <w:tabs>
          <w:tab w:val="left" w:pos="0"/>
          <w:tab w:val="left" w:pos="450"/>
          <w:tab w:val="left" w:pos="4032"/>
          <w:tab w:val="left" w:pos="5214"/>
          <w:tab w:val="left" w:pos="6690"/>
          <w:tab w:val="left" w:pos="7968"/>
          <w:tab w:val="left" w:pos="9360"/>
        </w:tabs>
        <w:rPr>
          <w:sz w:val="10"/>
          <w:szCs w:val="10"/>
        </w:rPr>
      </w:pPr>
      <w:r w:rsidRPr="00232170">
        <w:rPr>
          <w:rFonts w:eastAsia="Times New Roman" w:cs="Arial"/>
          <w:sz w:val="10"/>
          <w:szCs w:val="10"/>
        </w:rPr>
        <w:br/>
      </w:r>
      <w:r w:rsidR="000E632A" w:rsidRPr="00D0125B">
        <w:rPr>
          <w:sz w:val="20"/>
          <w:szCs w:val="20"/>
        </w:rPr>
        <w:t>Lindwall, G. L., Liu, Z. K., Lynch, P. C., &amp; Voigt, R. C. (2014). Thermodynamic and kinetic aspects of the effect of alloying elements on cementite and carbide formation in high-strength steel.</w:t>
      </w:r>
      <w:r w:rsidR="00190BD4" w:rsidRPr="00D0125B">
        <w:rPr>
          <w:sz w:val="20"/>
          <w:szCs w:val="20"/>
        </w:rPr>
        <w:t xml:space="preserve"> Material Science and Technology 2014, Pittsburgh PA, CD-only volume.</w:t>
      </w:r>
    </w:p>
    <w:p w14:paraId="3E5B0BCA" w14:textId="77777777" w:rsidR="000E632A" w:rsidRPr="00071469" w:rsidRDefault="000E632A" w:rsidP="00F62FD4">
      <w:pPr>
        <w:tabs>
          <w:tab w:val="left" w:pos="0"/>
          <w:tab w:val="left" w:pos="450"/>
          <w:tab w:val="left" w:pos="4032"/>
          <w:tab w:val="left" w:pos="5214"/>
          <w:tab w:val="left" w:pos="6690"/>
          <w:tab w:val="left" w:pos="7968"/>
          <w:tab w:val="left" w:pos="9360"/>
        </w:tabs>
        <w:rPr>
          <w:rFonts w:eastAsia="Times New Roman" w:cs="Arial"/>
          <w:sz w:val="6"/>
          <w:szCs w:val="6"/>
        </w:rPr>
      </w:pPr>
    </w:p>
    <w:p w14:paraId="62765C68" w14:textId="1DFFA439" w:rsidR="007803DD" w:rsidRPr="00071469" w:rsidRDefault="007803DD" w:rsidP="00F62FD4">
      <w:pPr>
        <w:tabs>
          <w:tab w:val="left" w:pos="0"/>
          <w:tab w:val="left" w:pos="450"/>
          <w:tab w:val="left" w:pos="4032"/>
          <w:tab w:val="left" w:pos="5214"/>
          <w:tab w:val="left" w:pos="6690"/>
          <w:tab w:val="left" w:pos="7968"/>
          <w:tab w:val="left" w:pos="9360"/>
        </w:tabs>
        <w:rPr>
          <w:rFonts w:cs="Arial"/>
          <w:sz w:val="6"/>
          <w:szCs w:val="6"/>
        </w:rPr>
      </w:pPr>
      <w:r w:rsidRPr="00D0125B">
        <w:rPr>
          <w:rFonts w:eastAsia="Times New Roman" w:cs="Arial"/>
          <w:sz w:val="20"/>
          <w:szCs w:val="20"/>
        </w:rPr>
        <w:t xml:space="preserve">Shirwaiker, R. A., R. W. </w:t>
      </w:r>
      <w:proofErr w:type="spellStart"/>
      <w:r w:rsidRPr="00D0125B">
        <w:rPr>
          <w:rFonts w:eastAsia="Times New Roman" w:cs="Arial"/>
          <w:sz w:val="20"/>
          <w:szCs w:val="20"/>
        </w:rPr>
        <w:t>Wysk</w:t>
      </w:r>
      <w:proofErr w:type="spellEnd"/>
      <w:r w:rsidRPr="00D0125B">
        <w:rPr>
          <w:rFonts w:eastAsia="Times New Roman" w:cs="Arial"/>
          <w:sz w:val="20"/>
          <w:szCs w:val="20"/>
        </w:rPr>
        <w:t xml:space="preserve"> and R. C. Voigt (2010). An electrically activated silver-based antibacterial surface system. ASME International Manufacturing Science and Engineering Conference, October 12-15, 2010, Erie PA. (27pp).</w:t>
      </w:r>
      <w:r w:rsidRPr="00D0125B">
        <w:rPr>
          <w:rFonts w:eastAsia="Times New Roman" w:cs="Arial"/>
          <w:sz w:val="10"/>
          <w:szCs w:val="10"/>
        </w:rPr>
        <w:br/>
      </w:r>
    </w:p>
    <w:p w14:paraId="6D639232" w14:textId="4F8062CD" w:rsidR="007803DD" w:rsidRPr="00D0125B" w:rsidRDefault="007803DD" w:rsidP="00352B54">
      <w:pPr>
        <w:tabs>
          <w:tab w:val="left" w:pos="1440"/>
        </w:tabs>
        <w:ind w:hanging="1080"/>
        <w:rPr>
          <w:rFonts w:cs="Arial"/>
          <w:sz w:val="10"/>
          <w:szCs w:val="10"/>
        </w:rPr>
      </w:pPr>
      <w:r w:rsidRPr="00D0125B">
        <w:rPr>
          <w:rFonts w:cs="Arial"/>
          <w:sz w:val="20"/>
          <w:szCs w:val="20"/>
        </w:rPr>
        <w:tab/>
        <w:t xml:space="preserve">Voigt, R.C. (2001), Deformation and Fracture of Cast Irons.  </w:t>
      </w:r>
      <w:r w:rsidRPr="00D0125B">
        <w:rPr>
          <w:rFonts w:cs="Arial"/>
          <w:bCs/>
          <w:sz w:val="20"/>
          <w:szCs w:val="20"/>
        </w:rPr>
        <w:t xml:space="preserve">Proceedings, International Conference on the Science of Casting and Solidification, </w:t>
      </w:r>
      <w:r w:rsidRPr="00D0125B">
        <w:rPr>
          <w:rFonts w:cs="Arial"/>
          <w:sz w:val="20"/>
          <w:szCs w:val="20"/>
        </w:rPr>
        <w:t xml:space="preserve">Brasov, Romania, pp. 369-376.  </w:t>
      </w:r>
    </w:p>
    <w:p w14:paraId="649807FC" w14:textId="77777777" w:rsidR="006C1CB9" w:rsidRPr="00071469" w:rsidRDefault="006C1CB9" w:rsidP="00352B54">
      <w:pPr>
        <w:tabs>
          <w:tab w:val="left" w:pos="1440"/>
        </w:tabs>
        <w:ind w:hanging="1080"/>
        <w:rPr>
          <w:rFonts w:cs="Arial"/>
          <w:sz w:val="6"/>
          <w:szCs w:val="6"/>
        </w:rPr>
      </w:pPr>
    </w:p>
    <w:p w14:paraId="74716BCF" w14:textId="77777777" w:rsidR="006C1CB9" w:rsidRPr="00D0125B" w:rsidRDefault="006C1CB9" w:rsidP="006C1CB9">
      <w:pPr>
        <w:tabs>
          <w:tab w:val="left" w:pos="1440"/>
        </w:tabs>
        <w:rPr>
          <w:rFonts w:cs="Arial"/>
          <w:sz w:val="10"/>
          <w:szCs w:val="10"/>
        </w:rPr>
      </w:pPr>
      <w:r w:rsidRPr="00D0125B">
        <w:rPr>
          <w:rFonts w:cs="Arial"/>
          <w:sz w:val="20"/>
          <w:szCs w:val="20"/>
        </w:rPr>
        <w:t xml:space="preserve">Yamaura, H., T. Ma, D.A. Koss, R.C. Voigt, and T. Kimura.  (2000), The Influence of Casting Defects on the Fatigue of SiC/Al MMCs, </w:t>
      </w:r>
      <w:r w:rsidRPr="00D0125B">
        <w:rPr>
          <w:rFonts w:cs="Arial"/>
          <w:bCs/>
          <w:sz w:val="20"/>
          <w:szCs w:val="20"/>
        </w:rPr>
        <w:t>Proceeding, FATIGUE 2000.</w:t>
      </w:r>
    </w:p>
    <w:p w14:paraId="389D34C7" w14:textId="77777777" w:rsidR="000E632A" w:rsidRPr="00071469" w:rsidRDefault="000E632A" w:rsidP="007803DD">
      <w:pPr>
        <w:tabs>
          <w:tab w:val="left" w:pos="1440"/>
        </w:tabs>
        <w:rPr>
          <w:rFonts w:cs="Arial"/>
          <w:sz w:val="6"/>
          <w:szCs w:val="6"/>
        </w:rPr>
      </w:pPr>
    </w:p>
    <w:p w14:paraId="08E70C5C" w14:textId="73F16A91" w:rsidR="007803DD" w:rsidRPr="00D0125B" w:rsidRDefault="007803DD" w:rsidP="000E632A">
      <w:pPr>
        <w:tabs>
          <w:tab w:val="left" w:pos="1440"/>
        </w:tabs>
        <w:ind w:hanging="1440"/>
        <w:rPr>
          <w:rFonts w:cs="Arial"/>
          <w:b/>
          <w:sz w:val="10"/>
          <w:szCs w:val="10"/>
        </w:rPr>
      </w:pPr>
      <w:r w:rsidRPr="00D0125B">
        <w:rPr>
          <w:rFonts w:cs="Arial"/>
          <w:sz w:val="20"/>
          <w:szCs w:val="20"/>
        </w:rPr>
        <w:tab/>
        <w:t xml:space="preserve">Kauffmann, P., J. Chandra, R. Voigt, and R. Regan.  (1996). Use of Multivariate Statistical Methods to Characterize the Environmental Quality of Materials.  </w:t>
      </w:r>
      <w:r w:rsidRPr="00D0125B">
        <w:rPr>
          <w:rFonts w:cs="Arial"/>
          <w:bCs/>
          <w:sz w:val="20"/>
          <w:szCs w:val="20"/>
        </w:rPr>
        <w:t>Proceedings, INFORMS Conference,</w:t>
      </w:r>
      <w:r w:rsidRPr="00D0125B">
        <w:rPr>
          <w:rFonts w:cs="Arial"/>
          <w:sz w:val="20"/>
          <w:szCs w:val="20"/>
        </w:rPr>
        <w:t xml:space="preserve"> Washington, D.C.</w:t>
      </w:r>
    </w:p>
    <w:p w14:paraId="22D1D0A8" w14:textId="77777777" w:rsidR="007803DD" w:rsidRPr="00071469" w:rsidRDefault="007803DD" w:rsidP="007803DD">
      <w:pPr>
        <w:tabs>
          <w:tab w:val="left" w:pos="720"/>
        </w:tabs>
        <w:autoSpaceDE w:val="0"/>
        <w:autoSpaceDN w:val="0"/>
        <w:adjustRightInd w:val="0"/>
        <w:rPr>
          <w:rFonts w:cs="Arial"/>
          <w:sz w:val="6"/>
          <w:szCs w:val="6"/>
        </w:rPr>
      </w:pPr>
    </w:p>
    <w:p w14:paraId="3520D85B" w14:textId="3B8CA5A9" w:rsidR="007803DD" w:rsidRPr="00D0125B" w:rsidRDefault="007803DD" w:rsidP="007803DD">
      <w:pPr>
        <w:rPr>
          <w:rFonts w:cs="Arial"/>
          <w:sz w:val="10"/>
          <w:szCs w:val="10"/>
        </w:rPr>
      </w:pPr>
      <w:r w:rsidRPr="00D0125B">
        <w:rPr>
          <w:rFonts w:cs="Arial"/>
          <w:sz w:val="20"/>
          <w:szCs w:val="20"/>
        </w:rPr>
        <w:t xml:space="preserve">Fang, L., K. Metzloff, R. C. Voigt, and C. R. Loper, Jr.  (1995). Young’s Modulus in Graphitic Cast Irons.  The U.S. Technical Communication, </w:t>
      </w:r>
      <w:r w:rsidRPr="00D0125B">
        <w:rPr>
          <w:rFonts w:cs="Arial"/>
          <w:bCs/>
          <w:sz w:val="20"/>
          <w:szCs w:val="20"/>
        </w:rPr>
        <w:t>Proceedings of the 61</w:t>
      </w:r>
      <w:r w:rsidRPr="00D0125B">
        <w:rPr>
          <w:rFonts w:cs="Arial"/>
          <w:bCs/>
          <w:sz w:val="20"/>
          <w:szCs w:val="20"/>
          <w:vertAlign w:val="superscript"/>
        </w:rPr>
        <w:t>st</w:t>
      </w:r>
      <w:r w:rsidRPr="00D0125B">
        <w:rPr>
          <w:rFonts w:cs="Arial"/>
          <w:bCs/>
          <w:sz w:val="20"/>
          <w:szCs w:val="20"/>
        </w:rPr>
        <w:t xml:space="preserve"> World Foundry Congress, </w:t>
      </w:r>
      <w:r w:rsidRPr="00D0125B">
        <w:rPr>
          <w:rFonts w:cs="Arial"/>
          <w:sz w:val="20"/>
          <w:szCs w:val="20"/>
        </w:rPr>
        <w:t>Beijing, China: 10 pages.  (Also translated into German and published in Giesserei-Praxis [1996] 7/8: 137-141)</w:t>
      </w:r>
    </w:p>
    <w:p w14:paraId="4818E370" w14:textId="77777777" w:rsidR="007803DD" w:rsidRPr="00071469" w:rsidRDefault="007803DD" w:rsidP="007803DD">
      <w:pPr>
        <w:rPr>
          <w:rFonts w:cs="Arial"/>
          <w:sz w:val="6"/>
          <w:szCs w:val="6"/>
        </w:rPr>
      </w:pPr>
    </w:p>
    <w:p w14:paraId="0EE7E2BB" w14:textId="1DBC29ED" w:rsidR="007803DD" w:rsidRPr="00D0125B" w:rsidRDefault="007803DD" w:rsidP="007803DD">
      <w:pPr>
        <w:rPr>
          <w:rFonts w:cs="Arial"/>
          <w:sz w:val="10"/>
          <w:szCs w:val="10"/>
        </w:rPr>
      </w:pPr>
      <w:r w:rsidRPr="00D0125B">
        <w:rPr>
          <w:rFonts w:cs="Arial"/>
          <w:sz w:val="20"/>
          <w:szCs w:val="20"/>
        </w:rPr>
        <w:t xml:space="preserve">Voigt, R. C., M. Blair, and J. Rassizadehghani.  (1990). High Strength Low-Alloy </w:t>
      </w:r>
      <w:r w:rsidRPr="00D0125B">
        <w:rPr>
          <w:rFonts w:cs="Arial"/>
          <w:sz w:val="20"/>
          <w:szCs w:val="20"/>
        </w:rPr>
        <w:tab/>
        <w:t xml:space="preserve">Cast Steels.  </w:t>
      </w:r>
      <w:r w:rsidRPr="00D0125B">
        <w:rPr>
          <w:rFonts w:cs="Arial"/>
          <w:bCs/>
          <w:sz w:val="20"/>
          <w:szCs w:val="20"/>
        </w:rPr>
        <w:t xml:space="preserve">Proceedings of the ASME-PVP Conference, </w:t>
      </w:r>
      <w:r w:rsidRPr="00D0125B">
        <w:rPr>
          <w:rFonts w:cs="Arial"/>
          <w:sz w:val="20"/>
          <w:szCs w:val="20"/>
        </w:rPr>
        <w:t>American Society of Mechanical Engineers, New York: 31: 147-154.</w:t>
      </w:r>
    </w:p>
    <w:p w14:paraId="7E871CEC" w14:textId="77777777" w:rsidR="00352B54" w:rsidRPr="00071469" w:rsidRDefault="00352B54" w:rsidP="007803DD">
      <w:pPr>
        <w:tabs>
          <w:tab w:val="left" w:pos="720"/>
        </w:tabs>
        <w:autoSpaceDE w:val="0"/>
        <w:autoSpaceDN w:val="0"/>
        <w:adjustRightInd w:val="0"/>
        <w:rPr>
          <w:rFonts w:cs="Arial"/>
          <w:sz w:val="6"/>
          <w:szCs w:val="6"/>
        </w:rPr>
      </w:pPr>
    </w:p>
    <w:p w14:paraId="6E7C5628" w14:textId="45152774" w:rsidR="007803DD" w:rsidRPr="00D0125B" w:rsidRDefault="007803DD" w:rsidP="007803DD">
      <w:pPr>
        <w:tabs>
          <w:tab w:val="left" w:pos="720"/>
        </w:tabs>
        <w:autoSpaceDE w:val="0"/>
        <w:autoSpaceDN w:val="0"/>
        <w:adjustRightInd w:val="0"/>
        <w:rPr>
          <w:rFonts w:cs="Arial"/>
          <w:sz w:val="10"/>
          <w:szCs w:val="10"/>
        </w:rPr>
      </w:pPr>
      <w:r w:rsidRPr="00D0125B">
        <w:rPr>
          <w:rFonts w:cs="Arial"/>
          <w:sz w:val="20"/>
          <w:szCs w:val="20"/>
        </w:rPr>
        <w:t xml:space="preserve">Voigt, R. C. (1990).  Fracture of Cast Irons. </w:t>
      </w:r>
      <w:r w:rsidRPr="00D0125B">
        <w:rPr>
          <w:rFonts w:cs="Arial"/>
          <w:bCs/>
          <w:sz w:val="20"/>
          <w:szCs w:val="20"/>
        </w:rPr>
        <w:t>Proceedings, 57</w:t>
      </w:r>
      <w:r w:rsidRPr="00D0125B">
        <w:rPr>
          <w:rFonts w:cs="Arial"/>
          <w:bCs/>
          <w:sz w:val="20"/>
          <w:szCs w:val="20"/>
          <w:vertAlign w:val="superscript"/>
        </w:rPr>
        <w:t>th</w:t>
      </w:r>
      <w:r w:rsidRPr="00D0125B">
        <w:rPr>
          <w:rFonts w:cs="Arial"/>
          <w:bCs/>
          <w:sz w:val="20"/>
          <w:szCs w:val="20"/>
        </w:rPr>
        <w:t xml:space="preserve"> World Foundry Congress, </w:t>
      </w:r>
      <w:r w:rsidRPr="00D0125B">
        <w:rPr>
          <w:rFonts w:cs="Arial"/>
          <w:sz w:val="20"/>
          <w:szCs w:val="20"/>
        </w:rPr>
        <w:t>Osaka, Japan, Paper No. 5:11 pages.</w:t>
      </w:r>
      <w:r w:rsidR="00352B54" w:rsidRPr="00D0125B">
        <w:rPr>
          <w:rFonts w:cs="Arial"/>
          <w:sz w:val="20"/>
          <w:szCs w:val="20"/>
        </w:rPr>
        <w:t xml:space="preserve"> </w:t>
      </w:r>
      <w:r w:rsidR="00352B54" w:rsidRPr="00D0125B">
        <w:rPr>
          <w:rFonts w:cs="Arial"/>
          <w:b/>
          <w:sz w:val="20"/>
          <w:szCs w:val="20"/>
        </w:rPr>
        <w:t>Selected as the US Technical Communication paper for 1990</w:t>
      </w:r>
      <w:r w:rsidR="00786AAC" w:rsidRPr="00D0125B">
        <w:rPr>
          <w:rFonts w:cs="Arial"/>
          <w:b/>
          <w:sz w:val="20"/>
          <w:szCs w:val="20"/>
        </w:rPr>
        <w:t xml:space="preserve"> World Foundry Congress</w:t>
      </w:r>
      <w:r w:rsidR="00352B54" w:rsidRPr="00D0125B">
        <w:rPr>
          <w:rFonts w:cs="Arial"/>
          <w:sz w:val="20"/>
          <w:szCs w:val="20"/>
        </w:rPr>
        <w:t>.</w:t>
      </w:r>
    </w:p>
    <w:p w14:paraId="33022941" w14:textId="77777777" w:rsidR="007803DD" w:rsidRPr="00071469" w:rsidRDefault="007803DD" w:rsidP="007803DD">
      <w:pPr>
        <w:tabs>
          <w:tab w:val="left" w:pos="720"/>
        </w:tabs>
        <w:autoSpaceDE w:val="0"/>
        <w:autoSpaceDN w:val="0"/>
        <w:adjustRightInd w:val="0"/>
        <w:rPr>
          <w:rFonts w:cs="Arial"/>
          <w:sz w:val="6"/>
          <w:szCs w:val="6"/>
        </w:rPr>
      </w:pPr>
    </w:p>
    <w:p w14:paraId="74F56BAA" w14:textId="0EAF9B18" w:rsidR="007803DD" w:rsidRPr="00D0125B" w:rsidRDefault="007803DD" w:rsidP="007803DD">
      <w:pPr>
        <w:tabs>
          <w:tab w:val="left" w:pos="720"/>
        </w:tabs>
        <w:autoSpaceDE w:val="0"/>
        <w:autoSpaceDN w:val="0"/>
        <w:adjustRightInd w:val="0"/>
        <w:rPr>
          <w:rFonts w:cs="Arial"/>
          <w:sz w:val="10"/>
          <w:szCs w:val="10"/>
        </w:rPr>
      </w:pPr>
      <w:r w:rsidRPr="00D0125B">
        <w:rPr>
          <w:rFonts w:cs="Arial"/>
          <w:sz w:val="20"/>
          <w:szCs w:val="20"/>
        </w:rPr>
        <w:t xml:space="preserve">Bangaru, N. R., R. C. Voigt, and J. M. Svoboda.  (1990). Advanced Concepts of HSLA Cast Steels.  </w:t>
      </w:r>
      <w:r w:rsidRPr="00D0125B">
        <w:rPr>
          <w:rFonts w:cs="Arial"/>
          <w:bCs/>
          <w:sz w:val="20"/>
          <w:szCs w:val="20"/>
        </w:rPr>
        <w:t>Proceedings, 1990 Electric Furnace Conference, Iron &amp; Steel Society</w:t>
      </w:r>
      <w:r w:rsidRPr="00D0125B">
        <w:rPr>
          <w:rFonts w:cs="Arial"/>
          <w:sz w:val="20"/>
          <w:szCs w:val="20"/>
        </w:rPr>
        <w:t>: 191-197.</w:t>
      </w:r>
    </w:p>
    <w:p w14:paraId="06305CC9" w14:textId="77777777" w:rsidR="007803DD" w:rsidRPr="00071469" w:rsidRDefault="007803DD" w:rsidP="007803DD">
      <w:pPr>
        <w:tabs>
          <w:tab w:val="left" w:pos="720"/>
        </w:tabs>
        <w:autoSpaceDE w:val="0"/>
        <w:autoSpaceDN w:val="0"/>
        <w:adjustRightInd w:val="0"/>
        <w:rPr>
          <w:rFonts w:cs="Arial"/>
          <w:sz w:val="6"/>
          <w:szCs w:val="6"/>
        </w:rPr>
      </w:pPr>
    </w:p>
    <w:p w14:paraId="08644099" w14:textId="4BFB9C7F" w:rsidR="007803DD" w:rsidRPr="00D0125B" w:rsidRDefault="007803DD" w:rsidP="007803DD">
      <w:pPr>
        <w:autoSpaceDE w:val="0"/>
        <w:autoSpaceDN w:val="0"/>
        <w:adjustRightInd w:val="0"/>
        <w:rPr>
          <w:rFonts w:cs="Arial"/>
          <w:sz w:val="10"/>
          <w:szCs w:val="10"/>
        </w:rPr>
      </w:pPr>
      <w:r w:rsidRPr="00D0125B">
        <w:rPr>
          <w:rFonts w:cs="Arial"/>
          <w:sz w:val="20"/>
          <w:szCs w:val="20"/>
        </w:rPr>
        <w:lastRenderedPageBreak/>
        <w:t xml:space="preserve">Voigt, R. C., and J. M. Svoboda.  (1989).  Development and Applications of HSLA Cast Steels.  </w:t>
      </w:r>
      <w:r w:rsidRPr="00D0125B">
        <w:rPr>
          <w:rFonts w:cs="Arial"/>
          <w:bCs/>
          <w:sz w:val="20"/>
          <w:szCs w:val="20"/>
        </w:rPr>
        <w:t>Proceedings of the 8</w:t>
      </w:r>
      <w:r w:rsidRPr="00D0125B">
        <w:rPr>
          <w:rFonts w:cs="Arial"/>
          <w:bCs/>
          <w:sz w:val="20"/>
          <w:szCs w:val="20"/>
          <w:vertAlign w:val="superscript"/>
        </w:rPr>
        <w:t>th</w:t>
      </w:r>
      <w:r w:rsidRPr="00D0125B">
        <w:rPr>
          <w:rFonts w:cs="Arial"/>
          <w:bCs/>
          <w:sz w:val="20"/>
          <w:szCs w:val="20"/>
        </w:rPr>
        <w:t xml:space="preserve"> International Conference on Offshore Mechanics and Arctic Engineering,</w:t>
      </w:r>
      <w:r w:rsidR="00352B54" w:rsidRPr="00D0125B">
        <w:rPr>
          <w:rFonts w:cs="Arial"/>
          <w:sz w:val="20"/>
          <w:szCs w:val="20"/>
        </w:rPr>
        <w:t xml:space="preserve"> American</w:t>
      </w:r>
      <w:r w:rsidRPr="00D0125B">
        <w:rPr>
          <w:rFonts w:cs="Arial"/>
          <w:sz w:val="20"/>
          <w:szCs w:val="20"/>
        </w:rPr>
        <w:t xml:space="preserve"> Society of Mechanical Engineers, New York 3:353-359.</w:t>
      </w:r>
    </w:p>
    <w:p w14:paraId="090EDC31" w14:textId="77777777" w:rsidR="007803DD" w:rsidRPr="00071469" w:rsidRDefault="007803DD" w:rsidP="007803DD">
      <w:pPr>
        <w:tabs>
          <w:tab w:val="left" w:pos="720"/>
        </w:tabs>
        <w:autoSpaceDE w:val="0"/>
        <w:autoSpaceDN w:val="0"/>
        <w:adjustRightInd w:val="0"/>
        <w:rPr>
          <w:rFonts w:cs="Arial"/>
          <w:sz w:val="6"/>
          <w:szCs w:val="6"/>
        </w:rPr>
      </w:pPr>
    </w:p>
    <w:p w14:paraId="1A21F688" w14:textId="02BA9BE7" w:rsidR="007803DD" w:rsidRPr="00D0125B" w:rsidRDefault="007803DD" w:rsidP="007803DD">
      <w:pPr>
        <w:tabs>
          <w:tab w:val="left" w:pos="720"/>
        </w:tabs>
        <w:autoSpaceDE w:val="0"/>
        <w:autoSpaceDN w:val="0"/>
        <w:adjustRightInd w:val="0"/>
        <w:rPr>
          <w:rFonts w:cs="Arial"/>
          <w:sz w:val="10"/>
          <w:szCs w:val="10"/>
        </w:rPr>
      </w:pPr>
      <w:r w:rsidRPr="00D0125B">
        <w:rPr>
          <w:rFonts w:cs="Arial"/>
          <w:sz w:val="20"/>
          <w:szCs w:val="20"/>
        </w:rPr>
        <w:t xml:space="preserve">Voigt, R. C., and J. M. Svoboda.  (1989). Development and Applications of HSLA Cast Steels.  </w:t>
      </w:r>
      <w:r w:rsidRPr="00D0125B">
        <w:rPr>
          <w:rFonts w:cs="Arial"/>
          <w:bCs/>
          <w:sz w:val="20"/>
          <w:szCs w:val="20"/>
        </w:rPr>
        <w:t>Proceedings of the 8</w:t>
      </w:r>
      <w:r w:rsidRPr="00D0125B">
        <w:rPr>
          <w:rFonts w:cs="Arial"/>
          <w:bCs/>
          <w:sz w:val="20"/>
          <w:szCs w:val="20"/>
          <w:vertAlign w:val="superscript"/>
        </w:rPr>
        <w:t>th</w:t>
      </w:r>
      <w:r w:rsidRPr="00D0125B">
        <w:rPr>
          <w:rFonts w:cs="Arial"/>
          <w:bCs/>
          <w:sz w:val="20"/>
          <w:szCs w:val="20"/>
        </w:rPr>
        <w:t xml:space="preserve"> International Conference on Offshore Mechanics and Arctic Engineering,</w:t>
      </w:r>
      <w:r w:rsidR="00352B54" w:rsidRPr="00D0125B">
        <w:rPr>
          <w:rFonts w:cs="Arial"/>
          <w:sz w:val="20"/>
          <w:szCs w:val="20"/>
        </w:rPr>
        <w:t xml:space="preserve"> American</w:t>
      </w:r>
      <w:r w:rsidRPr="00D0125B">
        <w:rPr>
          <w:rFonts w:cs="Arial"/>
          <w:sz w:val="20"/>
          <w:szCs w:val="20"/>
        </w:rPr>
        <w:t xml:space="preserve"> Society of Mechanical Engineers, New York 3:353-359.</w:t>
      </w:r>
    </w:p>
    <w:p w14:paraId="42BB0902" w14:textId="77777777" w:rsidR="007803DD" w:rsidRPr="00071469" w:rsidRDefault="007803DD" w:rsidP="007803DD">
      <w:pPr>
        <w:tabs>
          <w:tab w:val="left" w:pos="720"/>
        </w:tabs>
        <w:autoSpaceDE w:val="0"/>
        <w:autoSpaceDN w:val="0"/>
        <w:adjustRightInd w:val="0"/>
        <w:rPr>
          <w:rFonts w:cs="Arial"/>
          <w:sz w:val="6"/>
          <w:szCs w:val="6"/>
        </w:rPr>
      </w:pPr>
    </w:p>
    <w:p w14:paraId="1C555D08" w14:textId="713D340F" w:rsidR="007803DD" w:rsidRPr="00D0125B" w:rsidRDefault="007803DD" w:rsidP="007803DD">
      <w:pPr>
        <w:tabs>
          <w:tab w:val="left" w:pos="720"/>
        </w:tabs>
        <w:autoSpaceDE w:val="0"/>
        <w:autoSpaceDN w:val="0"/>
        <w:adjustRightInd w:val="0"/>
        <w:rPr>
          <w:rFonts w:cs="Arial"/>
          <w:sz w:val="10"/>
          <w:szCs w:val="10"/>
        </w:rPr>
      </w:pPr>
      <w:r w:rsidRPr="00D0125B">
        <w:rPr>
          <w:rFonts w:cs="Arial"/>
          <w:sz w:val="20"/>
          <w:szCs w:val="20"/>
        </w:rPr>
        <w:t>Voigt, R. C., and Y. H. Lee.  (1988). Proper</w:t>
      </w:r>
      <w:r w:rsidR="00352B54" w:rsidRPr="00D0125B">
        <w:rPr>
          <w:rFonts w:cs="Arial"/>
          <w:sz w:val="20"/>
          <w:szCs w:val="20"/>
        </w:rPr>
        <w:t>ties and Applications of A</w:t>
      </w:r>
      <w:r w:rsidRPr="00D0125B">
        <w:rPr>
          <w:rFonts w:cs="Arial"/>
          <w:sz w:val="20"/>
          <w:szCs w:val="20"/>
        </w:rPr>
        <w:t>u</w:t>
      </w:r>
      <w:r w:rsidR="000E632A" w:rsidRPr="00D0125B">
        <w:rPr>
          <w:rFonts w:cs="Arial"/>
          <w:sz w:val="20"/>
          <w:szCs w:val="20"/>
        </w:rPr>
        <w:t>s</w:t>
      </w:r>
      <w:r w:rsidRPr="00D0125B">
        <w:rPr>
          <w:rFonts w:cs="Arial"/>
          <w:sz w:val="20"/>
          <w:szCs w:val="20"/>
        </w:rPr>
        <w:t xml:space="preserve">tempered Ductile Irons.  </w:t>
      </w:r>
      <w:r w:rsidRPr="00D0125B">
        <w:rPr>
          <w:rFonts w:cs="Arial"/>
          <w:bCs/>
          <w:sz w:val="20"/>
          <w:szCs w:val="20"/>
        </w:rPr>
        <w:t>Proceedings of the 4t</w:t>
      </w:r>
      <w:r w:rsidRPr="00D0125B">
        <w:rPr>
          <w:rFonts w:cs="Arial"/>
          <w:bCs/>
          <w:sz w:val="20"/>
          <w:szCs w:val="20"/>
          <w:vertAlign w:val="superscript"/>
        </w:rPr>
        <w:t xml:space="preserve">h </w:t>
      </w:r>
      <w:r w:rsidRPr="00D0125B">
        <w:rPr>
          <w:rFonts w:cs="Arial"/>
          <w:bCs/>
          <w:sz w:val="20"/>
          <w:szCs w:val="20"/>
        </w:rPr>
        <w:t>Cairo University Conference on Mechanical Design and Production.</w:t>
      </w:r>
      <w:r w:rsidRPr="00D0125B">
        <w:rPr>
          <w:rFonts w:cs="Arial"/>
          <w:sz w:val="20"/>
          <w:szCs w:val="20"/>
        </w:rPr>
        <w:t xml:space="preserve">  </w:t>
      </w:r>
      <w:r w:rsidRPr="00D0125B">
        <w:rPr>
          <w:rFonts w:cs="Arial"/>
          <w:sz w:val="20"/>
          <w:szCs w:val="20"/>
          <w:u w:val="single"/>
        </w:rPr>
        <w:t xml:space="preserve">Current Advances in Mechanical Design and Production, </w:t>
      </w:r>
      <w:r w:rsidRPr="00D0125B">
        <w:rPr>
          <w:rFonts w:cs="Arial"/>
          <w:sz w:val="20"/>
          <w:szCs w:val="20"/>
        </w:rPr>
        <w:t>Pergamon Press (1990): 29-36</w:t>
      </w:r>
      <w:r w:rsidR="00D0125B">
        <w:rPr>
          <w:rFonts w:cs="Arial"/>
          <w:sz w:val="20"/>
          <w:szCs w:val="20"/>
        </w:rPr>
        <w:t>.</w:t>
      </w:r>
    </w:p>
    <w:p w14:paraId="3EB3D087" w14:textId="77777777" w:rsidR="0076772A" w:rsidRPr="00071469" w:rsidRDefault="0076772A" w:rsidP="007803DD">
      <w:pPr>
        <w:tabs>
          <w:tab w:val="left" w:pos="720"/>
        </w:tabs>
        <w:autoSpaceDE w:val="0"/>
        <w:autoSpaceDN w:val="0"/>
        <w:adjustRightInd w:val="0"/>
        <w:rPr>
          <w:rFonts w:cs="Arial"/>
          <w:sz w:val="6"/>
          <w:szCs w:val="6"/>
        </w:rPr>
      </w:pPr>
    </w:p>
    <w:p w14:paraId="0A25CC92" w14:textId="77777777" w:rsidR="0076772A" w:rsidRPr="00D0125B" w:rsidRDefault="0076772A" w:rsidP="0076772A">
      <w:pPr>
        <w:tabs>
          <w:tab w:val="left" w:pos="720"/>
        </w:tabs>
        <w:autoSpaceDE w:val="0"/>
        <w:autoSpaceDN w:val="0"/>
        <w:adjustRightInd w:val="0"/>
        <w:rPr>
          <w:rFonts w:cs="Arial"/>
          <w:sz w:val="10"/>
          <w:szCs w:val="10"/>
        </w:rPr>
      </w:pPr>
      <w:r w:rsidRPr="00D0125B">
        <w:rPr>
          <w:rFonts w:cs="Arial"/>
          <w:sz w:val="20"/>
          <w:szCs w:val="20"/>
        </w:rPr>
        <w:t xml:space="preserve">Voigt, R. C., and L. Eldoky.  (1987). Microstructural Aspects of Fracture in Ductile Cast Irons.  </w:t>
      </w:r>
      <w:r w:rsidRPr="00D0125B">
        <w:rPr>
          <w:rFonts w:cs="Arial"/>
          <w:bCs/>
          <w:sz w:val="20"/>
          <w:szCs w:val="20"/>
        </w:rPr>
        <w:t xml:space="preserve">Proceedings, International Conference on Advanced Casting Technology, </w:t>
      </w:r>
      <w:r w:rsidRPr="00D0125B">
        <w:rPr>
          <w:rFonts w:cs="Arial"/>
          <w:sz w:val="20"/>
          <w:szCs w:val="20"/>
          <w:u w:val="single"/>
        </w:rPr>
        <w:t>Advanced Casting Technology,</w:t>
      </w:r>
      <w:r w:rsidRPr="00D0125B">
        <w:rPr>
          <w:rFonts w:cs="Arial"/>
          <w:sz w:val="20"/>
          <w:szCs w:val="20"/>
        </w:rPr>
        <w:t xml:space="preserve"> ASM International, Metals Park, OH: 153-165.</w:t>
      </w:r>
    </w:p>
    <w:p w14:paraId="28C2B438" w14:textId="77777777" w:rsidR="007803DD" w:rsidRPr="00071469" w:rsidRDefault="007803DD" w:rsidP="007803DD">
      <w:pPr>
        <w:tabs>
          <w:tab w:val="left" w:pos="720"/>
        </w:tabs>
        <w:autoSpaceDE w:val="0"/>
        <w:autoSpaceDN w:val="0"/>
        <w:adjustRightInd w:val="0"/>
        <w:rPr>
          <w:rFonts w:cs="Arial"/>
          <w:sz w:val="6"/>
          <w:szCs w:val="6"/>
        </w:rPr>
      </w:pPr>
    </w:p>
    <w:p w14:paraId="50889DD6" w14:textId="10DB388D" w:rsidR="007803DD" w:rsidRPr="00D0125B" w:rsidRDefault="007803DD" w:rsidP="007803DD">
      <w:pPr>
        <w:tabs>
          <w:tab w:val="left" w:pos="720"/>
        </w:tabs>
        <w:autoSpaceDE w:val="0"/>
        <w:autoSpaceDN w:val="0"/>
        <w:adjustRightInd w:val="0"/>
        <w:rPr>
          <w:rFonts w:cs="Arial"/>
          <w:b/>
          <w:sz w:val="10"/>
          <w:szCs w:val="10"/>
        </w:rPr>
      </w:pPr>
      <w:r w:rsidRPr="00D0125B">
        <w:rPr>
          <w:rFonts w:cs="Arial"/>
          <w:sz w:val="20"/>
          <w:szCs w:val="20"/>
        </w:rPr>
        <w:t>Voigt, R. C., and L. ElDoky.  (1986). Fracture of Ductile Cast Irons.</w:t>
      </w:r>
      <w:r w:rsidRPr="00D0125B">
        <w:rPr>
          <w:rFonts w:cs="Arial"/>
          <w:bCs/>
          <w:sz w:val="20"/>
          <w:szCs w:val="20"/>
        </w:rPr>
        <w:t>, Proceedings, 53</w:t>
      </w:r>
      <w:r w:rsidRPr="00D0125B">
        <w:rPr>
          <w:rFonts w:cs="Arial"/>
          <w:bCs/>
          <w:sz w:val="20"/>
          <w:szCs w:val="20"/>
          <w:vertAlign w:val="superscript"/>
        </w:rPr>
        <w:t>rd</w:t>
      </w:r>
      <w:r w:rsidRPr="00D0125B">
        <w:rPr>
          <w:rFonts w:cs="Arial"/>
          <w:bCs/>
          <w:sz w:val="20"/>
          <w:szCs w:val="20"/>
        </w:rPr>
        <w:t xml:space="preserve"> World Foundry Congress, </w:t>
      </w:r>
      <w:r w:rsidRPr="00D0125B">
        <w:rPr>
          <w:rFonts w:cs="Arial"/>
          <w:sz w:val="20"/>
          <w:szCs w:val="20"/>
        </w:rPr>
        <w:t>Prague, Czechoslovakia Paper No.17; 15 pages</w:t>
      </w:r>
      <w:r w:rsidR="00352B54" w:rsidRPr="00D0125B">
        <w:rPr>
          <w:rFonts w:cs="Arial"/>
          <w:sz w:val="20"/>
          <w:szCs w:val="20"/>
        </w:rPr>
        <w:t xml:space="preserve">. </w:t>
      </w:r>
      <w:r w:rsidR="00352B54" w:rsidRPr="00D0125B">
        <w:rPr>
          <w:rFonts w:cs="Arial"/>
          <w:b/>
          <w:sz w:val="20"/>
          <w:szCs w:val="20"/>
        </w:rPr>
        <w:t xml:space="preserve">Selected as the US Official Exchange Paper for </w:t>
      </w:r>
      <w:r w:rsidR="00786AAC" w:rsidRPr="00D0125B">
        <w:rPr>
          <w:rFonts w:cs="Arial"/>
          <w:b/>
          <w:sz w:val="20"/>
          <w:szCs w:val="20"/>
        </w:rPr>
        <w:t xml:space="preserve">the </w:t>
      </w:r>
      <w:r w:rsidR="00352B54" w:rsidRPr="00D0125B">
        <w:rPr>
          <w:rFonts w:cs="Arial"/>
          <w:b/>
          <w:sz w:val="20"/>
          <w:szCs w:val="20"/>
        </w:rPr>
        <w:t>1986</w:t>
      </w:r>
      <w:r w:rsidR="00786AAC" w:rsidRPr="00D0125B">
        <w:rPr>
          <w:rFonts w:cs="Arial"/>
          <w:b/>
          <w:sz w:val="20"/>
          <w:szCs w:val="20"/>
        </w:rPr>
        <w:t xml:space="preserve"> World Foundry Congress</w:t>
      </w:r>
      <w:r w:rsidR="00352B54" w:rsidRPr="00D0125B">
        <w:rPr>
          <w:rFonts w:cs="Arial"/>
          <w:b/>
          <w:sz w:val="20"/>
          <w:szCs w:val="20"/>
        </w:rPr>
        <w:t>.</w:t>
      </w:r>
    </w:p>
    <w:p w14:paraId="7F5CFCDD" w14:textId="77777777" w:rsidR="007803DD" w:rsidRPr="00071469" w:rsidRDefault="007803DD" w:rsidP="007803DD">
      <w:pPr>
        <w:rPr>
          <w:rFonts w:cs="Arial"/>
          <w:sz w:val="6"/>
          <w:szCs w:val="6"/>
        </w:rPr>
      </w:pPr>
    </w:p>
    <w:p w14:paraId="2D5D93C9" w14:textId="2C87D72B" w:rsidR="007803DD" w:rsidRPr="00D0125B" w:rsidRDefault="007803DD" w:rsidP="007803DD">
      <w:pPr>
        <w:rPr>
          <w:rFonts w:cs="Arial"/>
          <w:bCs/>
          <w:sz w:val="10"/>
          <w:szCs w:val="10"/>
        </w:rPr>
      </w:pPr>
      <w:r w:rsidRPr="00D0125B">
        <w:rPr>
          <w:rFonts w:cs="Arial"/>
          <w:sz w:val="20"/>
          <w:szCs w:val="20"/>
        </w:rPr>
        <w:t>Voigt, R. C., and Y. J. Park.  (1985). Austempered</w:t>
      </w:r>
      <w:r w:rsidR="000E632A" w:rsidRPr="00D0125B">
        <w:rPr>
          <w:rFonts w:cs="Arial"/>
          <w:sz w:val="20"/>
          <w:szCs w:val="20"/>
        </w:rPr>
        <w:t xml:space="preserve">, High Carbon, Silicon Alloyed </w:t>
      </w:r>
      <w:r w:rsidRPr="00D0125B">
        <w:rPr>
          <w:rFonts w:cs="Arial"/>
          <w:sz w:val="20"/>
          <w:szCs w:val="20"/>
        </w:rPr>
        <w:t xml:space="preserve">Cast Steel.  </w:t>
      </w:r>
      <w:r w:rsidRPr="00D0125B">
        <w:rPr>
          <w:rFonts w:cs="Arial"/>
          <w:bCs/>
          <w:sz w:val="20"/>
          <w:szCs w:val="20"/>
        </w:rPr>
        <w:t>Proceedings, 1</w:t>
      </w:r>
      <w:r w:rsidRPr="00D0125B">
        <w:rPr>
          <w:rFonts w:cs="Arial"/>
          <w:bCs/>
          <w:sz w:val="20"/>
          <w:szCs w:val="20"/>
          <w:vertAlign w:val="superscript"/>
        </w:rPr>
        <w:t>st</w:t>
      </w:r>
      <w:r w:rsidRPr="00D0125B">
        <w:rPr>
          <w:rFonts w:cs="Arial"/>
          <w:bCs/>
          <w:sz w:val="20"/>
          <w:szCs w:val="20"/>
        </w:rPr>
        <w:t xml:space="preserve"> International Steel Foundry Congress, Steel Founders’ Society of America, Chicago, IL:137-144.</w:t>
      </w:r>
    </w:p>
    <w:p w14:paraId="624D981A" w14:textId="77777777" w:rsidR="00352B54" w:rsidRPr="00071469" w:rsidRDefault="00352B54" w:rsidP="007803DD">
      <w:pPr>
        <w:rPr>
          <w:rFonts w:cs="Arial"/>
          <w:sz w:val="6"/>
          <w:szCs w:val="6"/>
        </w:rPr>
      </w:pPr>
    </w:p>
    <w:p w14:paraId="3C78700F" w14:textId="55D0F58F" w:rsidR="007803DD" w:rsidRPr="00D0125B" w:rsidRDefault="007803DD" w:rsidP="007803DD">
      <w:pPr>
        <w:rPr>
          <w:rFonts w:cs="Arial"/>
          <w:sz w:val="10"/>
          <w:szCs w:val="10"/>
        </w:rPr>
      </w:pPr>
      <w:r w:rsidRPr="00D0125B">
        <w:rPr>
          <w:rFonts w:cs="Arial"/>
          <w:sz w:val="20"/>
          <w:szCs w:val="20"/>
        </w:rPr>
        <w:t xml:space="preserve">Voigt, R.C., and C.R. Loper, Jr. (1984).  Austempered Ductile Cast Irons—Inference of Microstructure Control.  </w:t>
      </w:r>
      <w:r w:rsidRPr="00D0125B">
        <w:rPr>
          <w:rFonts w:cs="Arial"/>
          <w:bCs/>
          <w:sz w:val="20"/>
          <w:szCs w:val="20"/>
        </w:rPr>
        <w:t>Proceedings of the 3</w:t>
      </w:r>
      <w:r w:rsidRPr="00D0125B">
        <w:rPr>
          <w:rFonts w:cs="Arial"/>
          <w:bCs/>
          <w:sz w:val="20"/>
          <w:szCs w:val="20"/>
          <w:vertAlign w:val="superscript"/>
        </w:rPr>
        <w:t>rd</w:t>
      </w:r>
      <w:r w:rsidRPr="00D0125B">
        <w:rPr>
          <w:rFonts w:cs="Arial"/>
          <w:bCs/>
          <w:sz w:val="20"/>
          <w:szCs w:val="20"/>
        </w:rPr>
        <w:t xml:space="preserve"> International Symposium on the Physical Metallurgy of Cast Iron.</w:t>
      </w:r>
      <w:r w:rsidRPr="00D0125B">
        <w:rPr>
          <w:rFonts w:cs="Arial"/>
          <w:sz w:val="20"/>
          <w:szCs w:val="20"/>
        </w:rPr>
        <w:t xml:space="preserve">  </w:t>
      </w:r>
      <w:r w:rsidRPr="00D0125B">
        <w:rPr>
          <w:rFonts w:cs="Arial"/>
          <w:sz w:val="20"/>
          <w:szCs w:val="20"/>
          <w:u w:val="single"/>
        </w:rPr>
        <w:t>The Physical Metallurgy of Cast Iron.</w:t>
      </w:r>
      <w:r w:rsidRPr="00D0125B">
        <w:rPr>
          <w:rFonts w:cs="Arial"/>
          <w:sz w:val="20"/>
          <w:szCs w:val="20"/>
        </w:rPr>
        <w:t xml:space="preserve">  (1985). North Holland 34:377-384</w:t>
      </w:r>
    </w:p>
    <w:p w14:paraId="7AC20C18" w14:textId="77777777" w:rsidR="006C1CB9" w:rsidRPr="00071469" w:rsidRDefault="006C1CB9" w:rsidP="007803DD">
      <w:pPr>
        <w:rPr>
          <w:rFonts w:cs="Arial"/>
          <w:sz w:val="6"/>
          <w:szCs w:val="6"/>
        </w:rPr>
      </w:pPr>
    </w:p>
    <w:p w14:paraId="0156F149" w14:textId="52D40D4D" w:rsidR="006C1CB9" w:rsidRPr="00D0125B" w:rsidRDefault="000E632A" w:rsidP="00232170">
      <w:pPr>
        <w:tabs>
          <w:tab w:val="left" w:pos="1440"/>
        </w:tabs>
        <w:rPr>
          <w:rFonts w:cs="Arial"/>
          <w:sz w:val="20"/>
          <w:szCs w:val="20"/>
        </w:rPr>
      </w:pPr>
      <w:r w:rsidRPr="00D0125B">
        <w:rPr>
          <w:rFonts w:cs="Arial"/>
          <w:sz w:val="20"/>
          <w:szCs w:val="20"/>
        </w:rPr>
        <w:t xml:space="preserve">Voigt, R. C., and C. R. Loper, Jr.  (1983). Scanning Electron Microscope Study of Austempered Ductile Cast Iron.  </w:t>
      </w:r>
      <w:r w:rsidRPr="00D0125B">
        <w:rPr>
          <w:rFonts w:cs="Arial"/>
          <w:bCs/>
          <w:sz w:val="20"/>
          <w:szCs w:val="20"/>
        </w:rPr>
        <w:t>Scanning Electron Microscopy/1983/III:</w:t>
      </w:r>
      <w:r w:rsidRPr="00D0125B">
        <w:rPr>
          <w:rFonts w:cs="Arial"/>
          <w:sz w:val="20"/>
          <w:szCs w:val="20"/>
        </w:rPr>
        <w:t xml:space="preserve">  1067-1077.</w:t>
      </w:r>
    </w:p>
    <w:p w14:paraId="302A3F39" w14:textId="77777777" w:rsidR="007803DD" w:rsidRPr="00071469" w:rsidRDefault="007803DD" w:rsidP="007803DD">
      <w:pPr>
        <w:rPr>
          <w:rFonts w:cs="Arial"/>
          <w:sz w:val="16"/>
          <w:szCs w:val="16"/>
        </w:rPr>
      </w:pPr>
    </w:p>
    <w:p w14:paraId="320773E9" w14:textId="77777777" w:rsidR="009666C0" w:rsidRDefault="009666C0" w:rsidP="009666C0">
      <w:pPr>
        <w:rPr>
          <w:b/>
          <w:sz w:val="22"/>
          <w:szCs w:val="22"/>
        </w:rPr>
      </w:pPr>
      <w:r w:rsidRPr="00BE38FB">
        <w:rPr>
          <w:b/>
          <w:sz w:val="22"/>
          <w:szCs w:val="22"/>
        </w:rPr>
        <w:t>Conference Proceedings</w:t>
      </w:r>
      <w:r>
        <w:rPr>
          <w:b/>
          <w:sz w:val="22"/>
          <w:szCs w:val="22"/>
        </w:rPr>
        <w:t>, Refereed</w:t>
      </w:r>
    </w:p>
    <w:p w14:paraId="75863846" w14:textId="0AD22CA9" w:rsidR="009B6D9D" w:rsidRPr="001F76DB" w:rsidRDefault="009666C0" w:rsidP="001F76DB">
      <w:pPr>
        <w:rPr>
          <w:b/>
          <w:sz w:val="22"/>
          <w:szCs w:val="22"/>
        </w:rPr>
      </w:pPr>
      <w:r>
        <w:rPr>
          <w:b/>
          <w:sz w:val="22"/>
          <w:szCs w:val="22"/>
        </w:rPr>
        <w:t xml:space="preserve">     </w:t>
      </w:r>
      <w:r w:rsidR="00FA1D49" w:rsidRPr="00BE38FB">
        <w:rPr>
          <w:b/>
          <w:sz w:val="22"/>
          <w:szCs w:val="22"/>
        </w:rPr>
        <w:t>Manufacturing Process Innovation</w:t>
      </w:r>
    </w:p>
    <w:p w14:paraId="08F79721" w14:textId="77777777" w:rsidR="00F62FD4" w:rsidRPr="00071469" w:rsidRDefault="00F62FD4" w:rsidP="009B6D9D">
      <w:pPr>
        <w:tabs>
          <w:tab w:val="left" w:pos="180"/>
          <w:tab w:val="left" w:pos="1440"/>
        </w:tabs>
        <w:ind w:hanging="1440"/>
        <w:rPr>
          <w:sz w:val="6"/>
          <w:szCs w:val="6"/>
        </w:rPr>
      </w:pPr>
    </w:p>
    <w:p w14:paraId="73504E81" w14:textId="6DEE0708" w:rsidR="009B6D9D" w:rsidRPr="00D0125B" w:rsidRDefault="00352B54" w:rsidP="009B6D9D">
      <w:pPr>
        <w:tabs>
          <w:tab w:val="left" w:pos="180"/>
          <w:tab w:val="left" w:pos="1440"/>
        </w:tabs>
        <w:ind w:hanging="1440"/>
        <w:rPr>
          <w:rFonts w:cs="Arial"/>
          <w:bCs/>
          <w:sz w:val="10"/>
          <w:szCs w:val="10"/>
        </w:rPr>
      </w:pPr>
      <w:r>
        <w:rPr>
          <w:rFonts w:cs="Arial"/>
          <w:bCs/>
          <w:sz w:val="22"/>
          <w:szCs w:val="22"/>
        </w:rPr>
        <w:tab/>
      </w:r>
      <w:r w:rsidR="009B6D9D" w:rsidRPr="00D0125B">
        <w:rPr>
          <w:rFonts w:cs="Arial"/>
          <w:bCs/>
          <w:sz w:val="20"/>
          <w:szCs w:val="20"/>
        </w:rPr>
        <w:t xml:space="preserve">Lynch, P. C., R. C. Voigt, J. C. </w:t>
      </w:r>
      <w:proofErr w:type="gramStart"/>
      <w:r w:rsidR="009B6D9D" w:rsidRPr="00D0125B">
        <w:rPr>
          <w:rFonts w:cs="Arial"/>
          <w:bCs/>
          <w:sz w:val="20"/>
          <w:szCs w:val="20"/>
        </w:rPr>
        <w:t>Furness</w:t>
      </w:r>
      <w:proofErr w:type="gramEnd"/>
      <w:r w:rsidR="009B6D9D" w:rsidRPr="00D0125B">
        <w:rPr>
          <w:rFonts w:cs="Arial"/>
          <w:bCs/>
          <w:sz w:val="20"/>
          <w:szCs w:val="20"/>
        </w:rPr>
        <w:t xml:space="preserve"> and D. Paulsen (2007) Ultrasonic-assisted solidification and feeding of aluminum alloy A356. Proceedings, Aluminum Cast House Technology Conference, Sydney, Australia:8 pages</w:t>
      </w:r>
    </w:p>
    <w:p w14:paraId="6AE09B1B" w14:textId="77777777" w:rsidR="009B6D9D" w:rsidRPr="00071469" w:rsidRDefault="009B6D9D" w:rsidP="009B6D9D">
      <w:pPr>
        <w:tabs>
          <w:tab w:val="left" w:pos="180"/>
          <w:tab w:val="left" w:pos="1440"/>
        </w:tabs>
        <w:ind w:hanging="1440"/>
        <w:rPr>
          <w:rFonts w:cs="Arial"/>
          <w:bCs/>
          <w:sz w:val="6"/>
          <w:szCs w:val="6"/>
        </w:rPr>
      </w:pPr>
    </w:p>
    <w:p w14:paraId="45AB388B" w14:textId="33A988B7" w:rsidR="009B6D9D" w:rsidRPr="00D0125B" w:rsidRDefault="00352B54" w:rsidP="009B6D9D">
      <w:pPr>
        <w:tabs>
          <w:tab w:val="left" w:pos="180"/>
          <w:tab w:val="left" w:pos="1440"/>
        </w:tabs>
        <w:ind w:hanging="1440"/>
        <w:rPr>
          <w:rFonts w:cs="Arial"/>
          <w:sz w:val="10"/>
          <w:szCs w:val="10"/>
        </w:rPr>
      </w:pPr>
      <w:r w:rsidRPr="00D0125B">
        <w:rPr>
          <w:rFonts w:cs="Arial"/>
          <w:bCs/>
          <w:sz w:val="20"/>
          <w:szCs w:val="20"/>
        </w:rPr>
        <w:tab/>
      </w:r>
      <w:r w:rsidR="009B6D9D" w:rsidRPr="00D0125B">
        <w:rPr>
          <w:rFonts w:cs="Arial"/>
          <w:bCs/>
          <w:sz w:val="20"/>
          <w:szCs w:val="20"/>
        </w:rPr>
        <w:t>F</w:t>
      </w:r>
      <w:r w:rsidR="009B6D9D" w:rsidRPr="00D0125B">
        <w:rPr>
          <w:rFonts w:cs="Arial"/>
          <w:sz w:val="20"/>
          <w:szCs w:val="20"/>
        </w:rPr>
        <w:t>rank, M.C., I.J. Petrick, E.A. Lehtihet and R.C. Voi</w:t>
      </w:r>
      <w:r w:rsidR="00251163" w:rsidRPr="00D0125B">
        <w:rPr>
          <w:rFonts w:cs="Arial"/>
          <w:sz w:val="20"/>
          <w:szCs w:val="20"/>
        </w:rPr>
        <w:t xml:space="preserve">gt (2003).  Impact of Tooling </w:t>
      </w:r>
      <w:r w:rsidR="009B6D9D" w:rsidRPr="00D0125B">
        <w:rPr>
          <w:rFonts w:cs="Arial"/>
          <w:sz w:val="20"/>
          <w:szCs w:val="20"/>
        </w:rPr>
        <w:t>Design and Set-Up on the Variability of Production P/M Components. Proceedings,</w:t>
      </w:r>
      <w:r w:rsidR="009B6D9D" w:rsidRPr="00D0125B">
        <w:rPr>
          <w:rFonts w:cs="Arial"/>
          <w:b/>
          <w:sz w:val="20"/>
          <w:szCs w:val="20"/>
        </w:rPr>
        <w:t xml:space="preserve"> </w:t>
      </w:r>
      <w:r w:rsidR="009B6D9D" w:rsidRPr="00D0125B">
        <w:rPr>
          <w:rFonts w:cs="Arial"/>
          <w:sz w:val="20"/>
          <w:szCs w:val="20"/>
        </w:rPr>
        <w:t xml:space="preserve">World Congress on Powder Metallurgy and Particulate Materials, Orlando FL. </w:t>
      </w:r>
    </w:p>
    <w:p w14:paraId="3A3FA747" w14:textId="6D0A1D66" w:rsidR="009B6D9D" w:rsidRPr="00071469" w:rsidRDefault="009B6D9D" w:rsidP="009B6D9D">
      <w:pPr>
        <w:tabs>
          <w:tab w:val="left" w:pos="180"/>
          <w:tab w:val="left" w:pos="1440"/>
        </w:tabs>
        <w:ind w:hanging="1440"/>
        <w:rPr>
          <w:rFonts w:cs="Arial"/>
          <w:sz w:val="6"/>
          <w:szCs w:val="6"/>
        </w:rPr>
      </w:pPr>
    </w:p>
    <w:p w14:paraId="2FCF803B" w14:textId="784A4971" w:rsidR="009B6D9D" w:rsidRPr="00D0125B" w:rsidRDefault="00352B54" w:rsidP="00BB0027">
      <w:pPr>
        <w:pStyle w:val="BodyText"/>
        <w:spacing w:after="0"/>
        <w:ind w:hanging="1440"/>
        <w:rPr>
          <w:rFonts w:asciiTheme="minorHAnsi" w:hAnsiTheme="minorHAnsi" w:cs="Arial"/>
        </w:rPr>
      </w:pPr>
      <w:r w:rsidRPr="00D0125B">
        <w:rPr>
          <w:rFonts w:cs="Arial"/>
        </w:rPr>
        <w:tab/>
      </w:r>
      <w:r w:rsidRPr="00D0125B">
        <w:rPr>
          <w:rFonts w:asciiTheme="minorHAnsi" w:hAnsiTheme="minorHAnsi"/>
        </w:rPr>
        <w:t xml:space="preserve">Karve, A., and R.C. Voigt. (2000). Characterizing the Dimensional Variability of Production Die Castings, </w:t>
      </w:r>
      <w:r w:rsidRPr="00D0125B">
        <w:rPr>
          <w:rFonts w:asciiTheme="minorHAnsi" w:hAnsiTheme="minorHAnsi"/>
          <w:bCs/>
        </w:rPr>
        <w:t>Proceedings, 20</w:t>
      </w:r>
      <w:r w:rsidRPr="00D0125B">
        <w:rPr>
          <w:rFonts w:asciiTheme="minorHAnsi" w:hAnsiTheme="minorHAnsi"/>
          <w:bCs/>
          <w:vertAlign w:val="superscript"/>
        </w:rPr>
        <w:t>th</w:t>
      </w:r>
      <w:r w:rsidRPr="00D0125B">
        <w:rPr>
          <w:rFonts w:asciiTheme="minorHAnsi" w:hAnsiTheme="minorHAnsi"/>
          <w:bCs/>
        </w:rPr>
        <w:t xml:space="preserve"> International Die Casting Congress and Exposition, </w:t>
      </w:r>
      <w:r w:rsidRPr="00D0125B">
        <w:rPr>
          <w:rFonts w:asciiTheme="minorHAnsi" w:hAnsiTheme="minorHAnsi"/>
        </w:rPr>
        <w:t>North American Die Casting Association, Cleveland, OH, 183-194.</w:t>
      </w:r>
    </w:p>
    <w:p w14:paraId="2594EB5D" w14:textId="77777777" w:rsidR="00BB0027" w:rsidRPr="00071469" w:rsidRDefault="00BB0027" w:rsidP="001F76DB">
      <w:pPr>
        <w:tabs>
          <w:tab w:val="left" w:pos="1440"/>
        </w:tabs>
        <w:rPr>
          <w:rFonts w:cs="Arial"/>
          <w:sz w:val="6"/>
          <w:szCs w:val="6"/>
        </w:rPr>
      </w:pPr>
    </w:p>
    <w:p w14:paraId="5E0EE30C" w14:textId="54F06664" w:rsidR="001F76DB" w:rsidRPr="00BB0027" w:rsidRDefault="001F76DB" w:rsidP="001F76DB">
      <w:pPr>
        <w:tabs>
          <w:tab w:val="left" w:pos="1440"/>
        </w:tabs>
        <w:rPr>
          <w:rFonts w:cs="Arial"/>
          <w:sz w:val="10"/>
          <w:szCs w:val="10"/>
        </w:rPr>
      </w:pPr>
      <w:r w:rsidRPr="00D0125B">
        <w:rPr>
          <w:rFonts w:cs="Arial"/>
          <w:sz w:val="20"/>
          <w:szCs w:val="20"/>
        </w:rPr>
        <w:t xml:space="preserve">Peters, F., and R. Voigt.  (1998). Experiments on the Dimensional Changes of Steel Castings During Solidification.  </w:t>
      </w:r>
      <w:r w:rsidRPr="00D0125B">
        <w:rPr>
          <w:rFonts w:cs="Arial"/>
          <w:bCs/>
          <w:sz w:val="20"/>
          <w:szCs w:val="20"/>
        </w:rPr>
        <w:t xml:space="preserve">Proceedings, Modeling of Casting, Welding and Advanced Solidification Processes VII, </w:t>
      </w:r>
      <w:r w:rsidRPr="00D0125B">
        <w:rPr>
          <w:rFonts w:cs="Arial"/>
          <w:sz w:val="20"/>
          <w:szCs w:val="20"/>
        </w:rPr>
        <w:t xml:space="preserve">TMS, pp. 1217-1223. </w:t>
      </w:r>
    </w:p>
    <w:p w14:paraId="181E50CF" w14:textId="77777777" w:rsidR="001F76DB" w:rsidRPr="00071469" w:rsidRDefault="001F76DB" w:rsidP="009B6D9D">
      <w:pPr>
        <w:tabs>
          <w:tab w:val="left" w:pos="720"/>
        </w:tabs>
        <w:autoSpaceDE w:val="0"/>
        <w:autoSpaceDN w:val="0"/>
        <w:adjustRightInd w:val="0"/>
        <w:rPr>
          <w:rFonts w:cs="Arial"/>
          <w:sz w:val="6"/>
          <w:szCs w:val="6"/>
        </w:rPr>
      </w:pPr>
    </w:p>
    <w:p w14:paraId="6165CD3E" w14:textId="1E6DD5A5" w:rsidR="009B6D9D" w:rsidRPr="00BB0027" w:rsidRDefault="009B6D9D" w:rsidP="009B6D9D">
      <w:pPr>
        <w:tabs>
          <w:tab w:val="left" w:pos="720"/>
        </w:tabs>
        <w:autoSpaceDE w:val="0"/>
        <w:autoSpaceDN w:val="0"/>
        <w:adjustRightInd w:val="0"/>
        <w:rPr>
          <w:rFonts w:cs="Arial"/>
          <w:sz w:val="10"/>
          <w:szCs w:val="10"/>
        </w:rPr>
      </w:pPr>
      <w:r w:rsidRPr="00D0125B">
        <w:rPr>
          <w:rFonts w:cs="Arial"/>
          <w:sz w:val="20"/>
          <w:szCs w:val="20"/>
        </w:rPr>
        <w:t xml:space="preserve">Peters, F. E., and R. C. Voigt.  (1994). Dimensional Capabilities of Steel Castings.  </w:t>
      </w:r>
      <w:r w:rsidRPr="00D0125B">
        <w:rPr>
          <w:rFonts w:cs="Arial"/>
          <w:bCs/>
          <w:sz w:val="20"/>
          <w:szCs w:val="20"/>
        </w:rPr>
        <w:t xml:space="preserve">Proceedings, Near-Net-Shape Manufacturing Conference.  </w:t>
      </w:r>
      <w:r w:rsidRPr="00D0125B">
        <w:rPr>
          <w:rFonts w:cs="Arial"/>
          <w:sz w:val="20"/>
          <w:szCs w:val="20"/>
        </w:rPr>
        <w:t>ASM International, Metals Park, OH: 17-25.</w:t>
      </w:r>
    </w:p>
    <w:p w14:paraId="197FBC63" w14:textId="77777777" w:rsidR="009B6D9D" w:rsidRPr="00071469" w:rsidRDefault="009B6D9D" w:rsidP="009B6D9D">
      <w:pPr>
        <w:rPr>
          <w:rFonts w:cs="Arial"/>
          <w:sz w:val="6"/>
          <w:szCs w:val="6"/>
        </w:rPr>
      </w:pPr>
    </w:p>
    <w:p w14:paraId="217702A1" w14:textId="33DE5A84" w:rsidR="009B6D9D" w:rsidRPr="00BB0027" w:rsidRDefault="009B6D9D" w:rsidP="009B6D9D">
      <w:pPr>
        <w:tabs>
          <w:tab w:val="left" w:pos="720"/>
        </w:tabs>
        <w:autoSpaceDE w:val="0"/>
        <w:autoSpaceDN w:val="0"/>
        <w:adjustRightInd w:val="0"/>
        <w:rPr>
          <w:rFonts w:cs="Arial"/>
          <w:sz w:val="10"/>
          <w:szCs w:val="10"/>
        </w:rPr>
      </w:pPr>
      <w:r w:rsidRPr="00D0125B">
        <w:rPr>
          <w:rFonts w:cs="Arial"/>
          <w:sz w:val="20"/>
          <w:szCs w:val="20"/>
        </w:rPr>
        <w:t xml:space="preserve">Voigt, R. C., Y. H. Lee, and C. H. Tu.  (1991). Use of Hardenability Data to Determine Alloy Requirements for Austempered Ductile Iron.  </w:t>
      </w:r>
      <w:r w:rsidRPr="00D0125B">
        <w:rPr>
          <w:rFonts w:cs="Arial"/>
          <w:bCs/>
          <w:sz w:val="20"/>
          <w:szCs w:val="20"/>
        </w:rPr>
        <w:t xml:space="preserve">Proceedings of the 1991 World Conference on Austempered Ductile Iron, </w:t>
      </w:r>
      <w:r w:rsidRPr="00D0125B">
        <w:rPr>
          <w:rFonts w:cs="Arial"/>
          <w:sz w:val="20"/>
          <w:szCs w:val="20"/>
        </w:rPr>
        <w:t>American Foundrymen’s Society, Des Plaines, IL: 479-515.</w:t>
      </w:r>
    </w:p>
    <w:p w14:paraId="5171A3DE" w14:textId="77777777" w:rsidR="001F76DB" w:rsidRPr="00071469" w:rsidRDefault="001F76DB" w:rsidP="009B6D9D">
      <w:pPr>
        <w:tabs>
          <w:tab w:val="left" w:pos="720"/>
        </w:tabs>
        <w:autoSpaceDE w:val="0"/>
        <w:autoSpaceDN w:val="0"/>
        <w:adjustRightInd w:val="0"/>
        <w:rPr>
          <w:rFonts w:cs="Arial"/>
          <w:sz w:val="6"/>
          <w:szCs w:val="6"/>
        </w:rPr>
      </w:pPr>
    </w:p>
    <w:p w14:paraId="4777D789" w14:textId="7C2938FE" w:rsidR="009B6D9D" w:rsidRPr="00BB0027" w:rsidRDefault="009B6D9D" w:rsidP="009B6D9D">
      <w:pPr>
        <w:tabs>
          <w:tab w:val="left" w:pos="720"/>
        </w:tabs>
        <w:autoSpaceDE w:val="0"/>
        <w:autoSpaceDN w:val="0"/>
        <w:adjustRightInd w:val="0"/>
        <w:rPr>
          <w:rFonts w:cs="Arial"/>
          <w:sz w:val="10"/>
          <w:szCs w:val="10"/>
        </w:rPr>
      </w:pPr>
      <w:r w:rsidRPr="00D0125B">
        <w:rPr>
          <w:rFonts w:cs="Arial"/>
          <w:sz w:val="20"/>
          <w:szCs w:val="20"/>
        </w:rPr>
        <w:t xml:space="preserve">Loper, C. R., Jr., and R. C. Voigt.  (1985).  Cast Iron Welding Metallurgy and Weld Microstructures, Symposium on the Metallography and Interpretation of Weld Microstructures, </w:t>
      </w:r>
      <w:proofErr w:type="gramStart"/>
      <w:r w:rsidRPr="00D0125B">
        <w:rPr>
          <w:rFonts w:cs="Arial"/>
          <w:bCs/>
          <w:sz w:val="20"/>
          <w:szCs w:val="20"/>
        </w:rPr>
        <w:t>Metallurgy</w:t>
      </w:r>
      <w:proofErr w:type="gramEnd"/>
      <w:r w:rsidRPr="00D0125B">
        <w:rPr>
          <w:rFonts w:cs="Arial"/>
          <w:bCs/>
          <w:sz w:val="20"/>
          <w:szCs w:val="20"/>
        </w:rPr>
        <w:t xml:space="preserve"> and interpretation of Weld Microstructures</w:t>
      </w:r>
      <w:r w:rsidRPr="00D0125B">
        <w:rPr>
          <w:rFonts w:cs="Arial"/>
          <w:sz w:val="20"/>
          <w:szCs w:val="20"/>
        </w:rPr>
        <w:t>, ASM International, Metals Park, OH: 331-368.</w:t>
      </w:r>
    </w:p>
    <w:p w14:paraId="5B94768A" w14:textId="77777777" w:rsidR="009B6D9D" w:rsidRPr="00071469" w:rsidRDefault="009B6D9D" w:rsidP="009B6D9D">
      <w:pPr>
        <w:rPr>
          <w:rFonts w:cs="Arial"/>
          <w:sz w:val="6"/>
          <w:szCs w:val="6"/>
        </w:rPr>
      </w:pPr>
    </w:p>
    <w:p w14:paraId="735D2A2B" w14:textId="5827B446" w:rsidR="000E632A" w:rsidRPr="00BB0027" w:rsidRDefault="000E632A" w:rsidP="000E632A">
      <w:pPr>
        <w:tabs>
          <w:tab w:val="left" w:pos="1440"/>
        </w:tabs>
        <w:ind w:hanging="1440"/>
        <w:rPr>
          <w:rFonts w:cs="Arial"/>
          <w:sz w:val="10"/>
          <w:szCs w:val="10"/>
        </w:rPr>
      </w:pPr>
      <w:r w:rsidRPr="00D0125B">
        <w:rPr>
          <w:rFonts w:cs="Arial"/>
          <w:sz w:val="20"/>
          <w:szCs w:val="20"/>
        </w:rPr>
        <w:tab/>
        <w:t xml:space="preserve">Voigt, R. C., and C. R. Loper, Jr.  (1981). Gas-Tungsten Arc Welding of High Purity Aluminum for Aluminum-Stabilized Composite Superconductors.  </w:t>
      </w:r>
      <w:r w:rsidRPr="00D0125B">
        <w:rPr>
          <w:rFonts w:cs="Arial"/>
          <w:bCs/>
          <w:sz w:val="20"/>
          <w:szCs w:val="20"/>
        </w:rPr>
        <w:t xml:space="preserve">Advances in Cryogenic Engineering Materials </w:t>
      </w:r>
      <w:r w:rsidRPr="00D0125B">
        <w:rPr>
          <w:rFonts w:cs="Arial"/>
          <w:sz w:val="20"/>
          <w:szCs w:val="20"/>
        </w:rPr>
        <w:t>26:227-234.</w:t>
      </w:r>
    </w:p>
    <w:p w14:paraId="704DCA77" w14:textId="77777777" w:rsidR="000E632A" w:rsidRPr="00071469" w:rsidRDefault="000E632A" w:rsidP="009B6D9D">
      <w:pPr>
        <w:rPr>
          <w:rFonts w:cs="Arial"/>
          <w:sz w:val="6"/>
          <w:szCs w:val="6"/>
        </w:rPr>
      </w:pPr>
    </w:p>
    <w:p w14:paraId="6BB82B6C" w14:textId="5B21A59D" w:rsidR="009B6D9D" w:rsidRPr="00D0125B" w:rsidRDefault="009B6D9D" w:rsidP="00EC5821">
      <w:pPr>
        <w:rPr>
          <w:rFonts w:cs="Arial"/>
          <w:sz w:val="20"/>
          <w:szCs w:val="20"/>
        </w:rPr>
      </w:pPr>
      <w:r w:rsidRPr="00D0125B">
        <w:rPr>
          <w:rFonts w:cs="Arial"/>
          <w:sz w:val="20"/>
          <w:szCs w:val="20"/>
        </w:rPr>
        <w:t xml:space="preserve">Voigt, R. </w:t>
      </w:r>
      <w:proofErr w:type="gramStart"/>
      <w:r w:rsidRPr="00D0125B">
        <w:rPr>
          <w:rFonts w:cs="Arial"/>
          <w:sz w:val="20"/>
          <w:szCs w:val="20"/>
        </w:rPr>
        <w:t>C.</w:t>
      </w:r>
      <w:proofErr w:type="gramEnd"/>
      <w:r w:rsidRPr="00D0125B">
        <w:rPr>
          <w:rFonts w:cs="Arial"/>
          <w:sz w:val="20"/>
          <w:szCs w:val="20"/>
        </w:rPr>
        <w:t xml:space="preserve"> and C. R. Loper, Jr.  (1979). GTA Welding and Heat Treating of High Purity Aluminum.  </w:t>
      </w:r>
      <w:r w:rsidRPr="00D0125B">
        <w:rPr>
          <w:rFonts w:cs="Arial"/>
          <w:bCs/>
          <w:sz w:val="20"/>
          <w:szCs w:val="20"/>
        </w:rPr>
        <w:t>Welding Journal</w:t>
      </w:r>
      <w:r w:rsidRPr="00D0125B">
        <w:rPr>
          <w:rFonts w:cs="Arial"/>
          <w:sz w:val="20"/>
          <w:szCs w:val="20"/>
        </w:rPr>
        <w:t xml:space="preserve"> 58(1):20-25.</w:t>
      </w:r>
    </w:p>
    <w:p w14:paraId="35D511AC" w14:textId="77777777" w:rsidR="00F15DC1" w:rsidRPr="00071469" w:rsidRDefault="00F15DC1" w:rsidP="009666C0">
      <w:pPr>
        <w:rPr>
          <w:b/>
          <w:sz w:val="16"/>
          <w:szCs w:val="16"/>
        </w:rPr>
      </w:pPr>
    </w:p>
    <w:p w14:paraId="70E64494" w14:textId="77777777" w:rsidR="009666C0" w:rsidRDefault="009666C0" w:rsidP="009666C0">
      <w:pPr>
        <w:rPr>
          <w:b/>
          <w:sz w:val="22"/>
          <w:szCs w:val="22"/>
        </w:rPr>
      </w:pPr>
      <w:r w:rsidRPr="00BE38FB">
        <w:rPr>
          <w:b/>
          <w:sz w:val="22"/>
          <w:szCs w:val="22"/>
        </w:rPr>
        <w:t>Conference Proceedings</w:t>
      </w:r>
      <w:r>
        <w:rPr>
          <w:b/>
          <w:sz w:val="22"/>
          <w:szCs w:val="22"/>
        </w:rPr>
        <w:t>, Refereed</w:t>
      </w:r>
    </w:p>
    <w:p w14:paraId="75B5B545" w14:textId="2DF448E7" w:rsidR="00EC5821" w:rsidRPr="00BE38FB" w:rsidRDefault="009666C0" w:rsidP="00EC5821">
      <w:pPr>
        <w:rPr>
          <w:b/>
          <w:sz w:val="22"/>
          <w:szCs w:val="22"/>
        </w:rPr>
      </w:pPr>
      <w:r>
        <w:rPr>
          <w:b/>
          <w:sz w:val="22"/>
          <w:szCs w:val="22"/>
        </w:rPr>
        <w:lastRenderedPageBreak/>
        <w:t xml:space="preserve">     </w:t>
      </w:r>
      <w:r w:rsidR="00FA1D49" w:rsidRPr="00BE38FB">
        <w:rPr>
          <w:b/>
          <w:sz w:val="22"/>
          <w:szCs w:val="22"/>
        </w:rPr>
        <w:t>Manufacturing System Development</w:t>
      </w:r>
    </w:p>
    <w:p w14:paraId="6D3CA085" w14:textId="77777777" w:rsidR="00F62FD4" w:rsidRPr="00071469" w:rsidRDefault="00F62FD4" w:rsidP="009B6D9D">
      <w:pPr>
        <w:tabs>
          <w:tab w:val="left" w:pos="0"/>
          <w:tab w:val="left" w:pos="450"/>
          <w:tab w:val="left" w:pos="4032"/>
          <w:tab w:val="left" w:pos="5214"/>
          <w:tab w:val="left" w:pos="6690"/>
          <w:tab w:val="left" w:pos="7968"/>
          <w:tab w:val="left" w:pos="9360"/>
        </w:tabs>
        <w:rPr>
          <w:rFonts w:eastAsia="Times New Roman" w:cs="Arial"/>
          <w:sz w:val="6"/>
          <w:szCs w:val="6"/>
        </w:rPr>
      </w:pPr>
    </w:p>
    <w:p w14:paraId="6E7F67C1" w14:textId="77777777" w:rsidR="006A6E17" w:rsidRPr="006A6E17" w:rsidRDefault="009B6D9D" w:rsidP="009B6D9D">
      <w:pPr>
        <w:tabs>
          <w:tab w:val="left" w:pos="0"/>
          <w:tab w:val="left" w:pos="450"/>
          <w:tab w:val="left" w:pos="4032"/>
          <w:tab w:val="left" w:pos="5214"/>
          <w:tab w:val="left" w:pos="6690"/>
          <w:tab w:val="left" w:pos="7968"/>
          <w:tab w:val="left" w:pos="9360"/>
        </w:tabs>
        <w:rPr>
          <w:rFonts w:eastAsia="Times New Roman" w:cs="Arial"/>
          <w:sz w:val="6"/>
          <w:szCs w:val="6"/>
        </w:rPr>
      </w:pPr>
      <w:r w:rsidRPr="00BB0027">
        <w:rPr>
          <w:rFonts w:eastAsia="Times New Roman" w:cs="Arial"/>
          <w:sz w:val="20"/>
          <w:szCs w:val="20"/>
        </w:rPr>
        <w:t>Torielli, R. M., R. A. Abrahams, R. W. Smillie and R. C. Voigt (2010). Using lean methodologies for economically and environmentally sustainable foundries. (2010). Proceedings, 69th World Foundry Congress, Hangzhou Ch</w:t>
      </w:r>
      <w:r w:rsidR="00352B54" w:rsidRPr="00BB0027">
        <w:rPr>
          <w:rFonts w:eastAsia="Times New Roman" w:cs="Arial"/>
          <w:sz w:val="20"/>
          <w:szCs w:val="20"/>
        </w:rPr>
        <w:t>ina, October 2010, 32 pages.</w:t>
      </w:r>
    </w:p>
    <w:p w14:paraId="7348117A" w14:textId="4700385F" w:rsidR="009B6D9D" w:rsidRPr="006A6E17" w:rsidRDefault="00352B54" w:rsidP="009B6D9D">
      <w:pPr>
        <w:tabs>
          <w:tab w:val="left" w:pos="0"/>
          <w:tab w:val="left" w:pos="450"/>
          <w:tab w:val="left" w:pos="4032"/>
          <w:tab w:val="left" w:pos="5214"/>
          <w:tab w:val="left" w:pos="6690"/>
          <w:tab w:val="left" w:pos="7968"/>
          <w:tab w:val="left" w:pos="9360"/>
        </w:tabs>
        <w:rPr>
          <w:rFonts w:eastAsia="Times New Roman" w:cs="Arial"/>
          <w:sz w:val="6"/>
          <w:szCs w:val="6"/>
        </w:rPr>
      </w:pPr>
      <w:r w:rsidRPr="006A6E17">
        <w:rPr>
          <w:rFonts w:eastAsia="Times New Roman" w:cs="Arial"/>
          <w:sz w:val="6"/>
          <w:szCs w:val="6"/>
        </w:rPr>
        <w:br/>
      </w:r>
      <w:r w:rsidR="009B6D9D" w:rsidRPr="00BB0027">
        <w:rPr>
          <w:rFonts w:eastAsia="Times New Roman" w:cs="Arial"/>
          <w:sz w:val="20"/>
          <w:szCs w:val="20"/>
        </w:rPr>
        <w:t xml:space="preserve">Voigt, R. C., P. H. </w:t>
      </w:r>
      <w:proofErr w:type="gramStart"/>
      <w:r w:rsidR="009B6D9D" w:rsidRPr="00BB0027">
        <w:rPr>
          <w:rFonts w:eastAsia="Times New Roman" w:cs="Arial"/>
          <w:sz w:val="20"/>
          <w:szCs w:val="20"/>
        </w:rPr>
        <w:t>Cohen</w:t>
      </w:r>
      <w:proofErr w:type="gramEnd"/>
      <w:r w:rsidR="009B6D9D" w:rsidRPr="00BB0027">
        <w:rPr>
          <w:rFonts w:eastAsia="Times New Roman" w:cs="Arial"/>
          <w:sz w:val="20"/>
          <w:szCs w:val="20"/>
        </w:rPr>
        <w:t xml:space="preserve"> and R. M. Torielli (2008) "Machining of ductile irons - influence of casting dimensional variability on tool life variation" Proceedings, 2008 Keith Millis Symposium on Ductile Cast Iron, Las </w:t>
      </w:r>
      <w:r w:rsidRPr="00BB0027">
        <w:rPr>
          <w:rFonts w:eastAsia="Times New Roman" w:cs="Arial"/>
          <w:sz w:val="20"/>
          <w:szCs w:val="20"/>
        </w:rPr>
        <w:t>Vegas, October 2010 (12 pp).</w:t>
      </w:r>
      <w:r w:rsidRPr="006A6E17">
        <w:rPr>
          <w:rFonts w:eastAsia="Times New Roman" w:cs="Arial"/>
          <w:sz w:val="6"/>
          <w:szCs w:val="6"/>
        </w:rPr>
        <w:br/>
      </w:r>
      <w:r w:rsidRPr="006A6E17">
        <w:rPr>
          <w:rFonts w:eastAsia="Times New Roman" w:cs="Arial"/>
          <w:sz w:val="6"/>
          <w:szCs w:val="6"/>
        </w:rPr>
        <w:br/>
      </w:r>
      <w:r w:rsidR="009B6D9D" w:rsidRPr="00BB0027">
        <w:rPr>
          <w:rFonts w:eastAsia="Times New Roman" w:cs="Arial"/>
          <w:sz w:val="20"/>
          <w:szCs w:val="20"/>
        </w:rPr>
        <w:t>Karnezos, T., R. C. Voigt and G. Dispensa (2008). Improved annealing furnace control for fuel efficiency and cycle time reduction. Proceedings, AIST Steel Properties &amp; Application Conference, Pittsburgh PA, September 2008 (12 pp).</w:t>
      </w:r>
    </w:p>
    <w:p w14:paraId="1111B2F3" w14:textId="77777777" w:rsidR="00232170" w:rsidRPr="006A6E17" w:rsidRDefault="00232170" w:rsidP="009B6D9D">
      <w:pPr>
        <w:tabs>
          <w:tab w:val="left" w:pos="0"/>
          <w:tab w:val="left" w:pos="450"/>
          <w:tab w:val="left" w:pos="4032"/>
          <w:tab w:val="left" w:pos="5214"/>
          <w:tab w:val="left" w:pos="6690"/>
          <w:tab w:val="left" w:pos="7968"/>
          <w:tab w:val="left" w:pos="9360"/>
        </w:tabs>
        <w:rPr>
          <w:rFonts w:eastAsia="Times New Roman" w:cs="Arial"/>
          <w:sz w:val="6"/>
          <w:szCs w:val="6"/>
        </w:rPr>
      </w:pPr>
    </w:p>
    <w:p w14:paraId="2ED35C20" w14:textId="547C6F38" w:rsidR="009B6D9D" w:rsidRPr="00BB0027" w:rsidRDefault="00352B54" w:rsidP="009B6D9D">
      <w:pPr>
        <w:ind w:hanging="1080"/>
        <w:rPr>
          <w:rFonts w:cs="Arial"/>
          <w:sz w:val="20"/>
          <w:szCs w:val="20"/>
        </w:rPr>
      </w:pPr>
      <w:r w:rsidRPr="00BB0027">
        <w:rPr>
          <w:rFonts w:cs="Arial"/>
          <w:sz w:val="20"/>
          <w:szCs w:val="20"/>
        </w:rPr>
        <w:tab/>
      </w:r>
      <w:r w:rsidR="009B6D9D" w:rsidRPr="00BB0027">
        <w:rPr>
          <w:rFonts w:cs="Arial"/>
          <w:bCs/>
          <w:sz w:val="20"/>
          <w:szCs w:val="20"/>
        </w:rPr>
        <w:t xml:space="preserve">Voigt, R.C., F.S. Cannon, and J.C. Furness (2002) Use of Advanced Oxidation  Systems for Cost-Effective Emissions Reductions in the Metal Casting Industry and Beyond.   Proceedings, Green Processing 2002, Australasian Institute of Mining &amp; metallurgy, May 29-31, Cairns, Queensland, pp. 369-373. </w:t>
      </w:r>
      <w:r w:rsidR="009B6D9D" w:rsidRPr="00BB0027">
        <w:rPr>
          <w:rFonts w:cs="Arial"/>
          <w:sz w:val="20"/>
          <w:szCs w:val="20"/>
        </w:rPr>
        <w:t xml:space="preserve"> </w:t>
      </w:r>
    </w:p>
    <w:p w14:paraId="7D81F331" w14:textId="77777777" w:rsidR="009B6D9D" w:rsidRPr="006A6E17" w:rsidRDefault="009B6D9D" w:rsidP="009B6D9D">
      <w:pPr>
        <w:tabs>
          <w:tab w:val="left" w:pos="1440"/>
        </w:tabs>
        <w:ind w:hanging="1080"/>
        <w:rPr>
          <w:rFonts w:cs="Arial"/>
          <w:sz w:val="6"/>
          <w:szCs w:val="6"/>
        </w:rPr>
      </w:pPr>
    </w:p>
    <w:p w14:paraId="64E31A80" w14:textId="0B424E80" w:rsidR="009B6D9D" w:rsidRPr="006A6E17" w:rsidRDefault="009B6D9D" w:rsidP="00352B54">
      <w:pPr>
        <w:tabs>
          <w:tab w:val="left" w:pos="1440"/>
        </w:tabs>
        <w:ind w:hanging="1080"/>
        <w:rPr>
          <w:sz w:val="6"/>
          <w:szCs w:val="6"/>
        </w:rPr>
      </w:pPr>
      <w:r w:rsidRPr="00BB0027">
        <w:rPr>
          <w:rFonts w:cs="Arial"/>
          <w:sz w:val="20"/>
          <w:szCs w:val="20"/>
        </w:rPr>
        <w:tab/>
      </w:r>
      <w:r w:rsidRPr="00BB0027">
        <w:rPr>
          <w:rFonts w:eastAsia="Times New Roman" w:cs="Arial"/>
          <w:sz w:val="20"/>
          <w:szCs w:val="20"/>
        </w:rPr>
        <w:t xml:space="preserve">Shirwaiker, R. A., R. C. </w:t>
      </w:r>
      <w:proofErr w:type="gramStart"/>
      <w:r w:rsidRPr="00BB0027">
        <w:rPr>
          <w:rFonts w:eastAsia="Times New Roman" w:cs="Arial"/>
          <w:sz w:val="20"/>
          <w:szCs w:val="20"/>
        </w:rPr>
        <w:t>Voigt</w:t>
      </w:r>
      <w:proofErr w:type="gramEnd"/>
      <w:r w:rsidRPr="00BB0027">
        <w:rPr>
          <w:rFonts w:eastAsia="Times New Roman" w:cs="Arial"/>
          <w:sz w:val="20"/>
          <w:szCs w:val="20"/>
        </w:rPr>
        <w:t xml:space="preserve"> and R. A </w:t>
      </w:r>
      <w:proofErr w:type="spellStart"/>
      <w:r w:rsidRPr="00BB0027">
        <w:rPr>
          <w:rFonts w:eastAsia="Times New Roman" w:cs="Arial"/>
          <w:sz w:val="20"/>
          <w:szCs w:val="20"/>
        </w:rPr>
        <w:t>Wysk</w:t>
      </w:r>
      <w:proofErr w:type="spellEnd"/>
      <w:r w:rsidRPr="00BB0027">
        <w:rPr>
          <w:rFonts w:eastAsia="Times New Roman" w:cs="Arial"/>
          <w:sz w:val="20"/>
          <w:szCs w:val="20"/>
        </w:rPr>
        <w:t xml:space="preserve">. (2010). Design of an electrically activated silver-based antibacterial surface system.  Proceedings, 2010 Industrial Engineering Research Conference, A. </w:t>
      </w:r>
      <w:proofErr w:type="gramStart"/>
      <w:r w:rsidRPr="00BB0027">
        <w:rPr>
          <w:rFonts w:eastAsia="Times New Roman" w:cs="Arial"/>
          <w:sz w:val="20"/>
          <w:szCs w:val="20"/>
        </w:rPr>
        <w:t>Johnson</w:t>
      </w:r>
      <w:proofErr w:type="gramEnd"/>
      <w:r w:rsidRPr="00BB0027">
        <w:rPr>
          <w:rFonts w:eastAsia="Times New Roman" w:cs="Arial"/>
          <w:sz w:val="20"/>
          <w:szCs w:val="20"/>
        </w:rPr>
        <w:t xml:space="preserve"> and J. Miller eds. (12 pp).</w:t>
      </w:r>
      <w:r w:rsidRPr="00BB0027">
        <w:rPr>
          <w:rFonts w:eastAsia="Times New Roman" w:cs="Arial"/>
          <w:sz w:val="20"/>
          <w:szCs w:val="20"/>
        </w:rPr>
        <w:br/>
      </w:r>
    </w:p>
    <w:p w14:paraId="1ED93438" w14:textId="2BBE7B6B" w:rsidR="009B6D9D" w:rsidRPr="00BB0027" w:rsidRDefault="00352B54" w:rsidP="009B6D9D">
      <w:pPr>
        <w:tabs>
          <w:tab w:val="left" w:pos="180"/>
          <w:tab w:val="left" w:pos="1440"/>
        </w:tabs>
        <w:ind w:hanging="1440"/>
        <w:rPr>
          <w:rFonts w:cs="Arial"/>
          <w:sz w:val="20"/>
          <w:szCs w:val="20"/>
        </w:rPr>
      </w:pPr>
      <w:r w:rsidRPr="00BB0027">
        <w:rPr>
          <w:rFonts w:cs="Arial"/>
          <w:sz w:val="20"/>
          <w:szCs w:val="20"/>
        </w:rPr>
        <w:tab/>
      </w:r>
      <w:r w:rsidR="009B6D9D" w:rsidRPr="00BB0027">
        <w:rPr>
          <w:rFonts w:cs="Arial"/>
          <w:sz w:val="20"/>
          <w:szCs w:val="20"/>
        </w:rPr>
        <w:t>Frank, M.C., Petrick, I.J., Lehtihet, A., and Voigt, R., “Impact of Tooling Design and Set-Up on the Variability of Production P/M Components,”</w:t>
      </w:r>
      <w:r w:rsidR="009B6D9D" w:rsidRPr="00BB0027">
        <w:rPr>
          <w:rFonts w:cs="Arial"/>
          <w:i/>
          <w:sz w:val="20"/>
          <w:szCs w:val="20"/>
        </w:rPr>
        <w:t xml:space="preserve"> </w:t>
      </w:r>
      <w:r w:rsidR="009B6D9D" w:rsidRPr="00BB0027">
        <w:rPr>
          <w:rFonts w:cs="Arial"/>
          <w:sz w:val="20"/>
          <w:szCs w:val="20"/>
        </w:rPr>
        <w:t>Proceedings of the World Congress on Powder Metallurgy and Particulate Materials, 2002</w:t>
      </w:r>
    </w:p>
    <w:p w14:paraId="3BEEE67C" w14:textId="77777777" w:rsidR="00F62FD4" w:rsidRPr="006A6E17" w:rsidRDefault="00F62FD4" w:rsidP="009B6D9D">
      <w:pPr>
        <w:jc w:val="both"/>
        <w:rPr>
          <w:rFonts w:ascii="Arial" w:eastAsia="Batang" w:hAnsi="Arial" w:cs="Arial"/>
          <w:spacing w:val="-5"/>
          <w:sz w:val="6"/>
          <w:szCs w:val="6"/>
        </w:rPr>
      </w:pPr>
    </w:p>
    <w:p w14:paraId="76CB147C" w14:textId="45918C64" w:rsidR="009B6D9D" w:rsidRPr="00BB0027" w:rsidRDefault="009B6D9D" w:rsidP="009B6D9D">
      <w:pPr>
        <w:jc w:val="both"/>
        <w:rPr>
          <w:rFonts w:cs="Arial"/>
          <w:sz w:val="20"/>
          <w:szCs w:val="20"/>
        </w:rPr>
      </w:pPr>
      <w:r w:rsidRPr="00BB0027">
        <w:rPr>
          <w:rFonts w:cs="Arial"/>
          <w:sz w:val="20"/>
          <w:szCs w:val="20"/>
        </w:rPr>
        <w:t xml:space="preserve">Kauffman, P.J. and R.C. Voigt. (1997). A Two Stage Model for Assessing the Conceptual Feasibility of a New Environmental Product, </w:t>
      </w:r>
      <w:r w:rsidRPr="00BB0027">
        <w:rPr>
          <w:rFonts w:cs="Arial"/>
          <w:bCs/>
          <w:sz w:val="20"/>
          <w:szCs w:val="20"/>
        </w:rPr>
        <w:t>Proceedings, 18</w:t>
      </w:r>
      <w:r w:rsidRPr="00BB0027">
        <w:rPr>
          <w:rFonts w:cs="Arial"/>
          <w:bCs/>
          <w:sz w:val="20"/>
          <w:szCs w:val="20"/>
          <w:vertAlign w:val="superscript"/>
        </w:rPr>
        <w:t>th</w:t>
      </w:r>
      <w:r w:rsidRPr="00BB0027">
        <w:rPr>
          <w:rFonts w:cs="Arial"/>
          <w:bCs/>
          <w:sz w:val="20"/>
          <w:szCs w:val="20"/>
        </w:rPr>
        <w:t xml:space="preserve"> American Society of Engineering Management Conference, </w:t>
      </w:r>
      <w:r w:rsidRPr="00BB0027">
        <w:rPr>
          <w:rFonts w:cs="Arial"/>
          <w:sz w:val="20"/>
          <w:szCs w:val="20"/>
        </w:rPr>
        <w:t>October 23-26, 8 pp.</w:t>
      </w:r>
      <w:r w:rsidRPr="00BB0027">
        <w:rPr>
          <w:rFonts w:cs="Arial"/>
          <w:sz w:val="20"/>
          <w:szCs w:val="20"/>
        </w:rPr>
        <w:tab/>
      </w:r>
    </w:p>
    <w:p w14:paraId="67DDDDBE" w14:textId="77777777" w:rsidR="009B6D9D" w:rsidRPr="006A6E17" w:rsidRDefault="009B6D9D" w:rsidP="009B6D9D">
      <w:pPr>
        <w:jc w:val="both"/>
        <w:rPr>
          <w:rFonts w:cs="Arial"/>
          <w:sz w:val="6"/>
          <w:szCs w:val="6"/>
        </w:rPr>
      </w:pPr>
    </w:p>
    <w:p w14:paraId="4590B63D" w14:textId="7BC3ADF8" w:rsidR="009B6D9D" w:rsidRPr="00BB0027" w:rsidRDefault="009B6D9D" w:rsidP="009B6D9D">
      <w:pPr>
        <w:pStyle w:val="BodyText"/>
        <w:ind w:hanging="1440"/>
        <w:rPr>
          <w:rFonts w:asciiTheme="minorHAnsi" w:hAnsiTheme="minorHAnsi" w:cs="Arial"/>
        </w:rPr>
      </w:pPr>
      <w:r w:rsidRPr="00BB0027">
        <w:rPr>
          <w:rFonts w:cs="Arial"/>
        </w:rPr>
        <w:tab/>
      </w:r>
      <w:r w:rsidRPr="00BB0027">
        <w:rPr>
          <w:rFonts w:asciiTheme="minorHAnsi" w:hAnsiTheme="minorHAnsi" w:cs="Arial"/>
        </w:rPr>
        <w:t xml:space="preserve">Karve. A. and R. C. Voigt. (1997).  Managing Dimensional Data for Effective Dimensional Control in the Die Casting Plant, </w:t>
      </w:r>
      <w:r w:rsidRPr="00BB0027">
        <w:rPr>
          <w:rFonts w:asciiTheme="minorHAnsi" w:hAnsiTheme="minorHAnsi" w:cs="Arial"/>
          <w:bCs/>
        </w:rPr>
        <w:t>Transactions 1997 NADCA Conference</w:t>
      </w:r>
      <w:r w:rsidRPr="00BB0027">
        <w:rPr>
          <w:rFonts w:asciiTheme="minorHAnsi" w:hAnsiTheme="minorHAnsi" w:cs="Arial"/>
        </w:rPr>
        <w:t xml:space="preserve">, North American Die Casting Association, Rosemont, IL, 9pp. </w:t>
      </w:r>
    </w:p>
    <w:p w14:paraId="7045AFBB" w14:textId="4D035478" w:rsidR="00082DAD" w:rsidRPr="00BB0027" w:rsidRDefault="009B6D9D" w:rsidP="00352B54">
      <w:pPr>
        <w:tabs>
          <w:tab w:val="left" w:pos="180"/>
          <w:tab w:val="left" w:pos="1440"/>
        </w:tabs>
        <w:ind w:hanging="1440"/>
        <w:rPr>
          <w:b/>
          <w:sz w:val="20"/>
          <w:szCs w:val="20"/>
        </w:rPr>
      </w:pPr>
      <w:r w:rsidRPr="00BB0027">
        <w:rPr>
          <w:rFonts w:cs="Arial"/>
          <w:sz w:val="20"/>
          <w:szCs w:val="20"/>
        </w:rPr>
        <w:tab/>
      </w:r>
      <w:r w:rsidR="000366CE" w:rsidRPr="00BB0027">
        <w:rPr>
          <w:b/>
          <w:sz w:val="20"/>
          <w:szCs w:val="20"/>
        </w:rPr>
        <w:t xml:space="preserve">Invited </w:t>
      </w:r>
      <w:r w:rsidR="00352B54" w:rsidRPr="00BB0027">
        <w:rPr>
          <w:b/>
          <w:sz w:val="20"/>
          <w:szCs w:val="20"/>
        </w:rPr>
        <w:t>Paper</w:t>
      </w:r>
      <w:r w:rsidR="007C1018" w:rsidRPr="00BB0027">
        <w:rPr>
          <w:b/>
          <w:sz w:val="20"/>
          <w:szCs w:val="20"/>
        </w:rPr>
        <w:t>s</w:t>
      </w:r>
      <w:r w:rsidR="00352B54" w:rsidRPr="00BB0027">
        <w:rPr>
          <w:b/>
          <w:sz w:val="20"/>
          <w:szCs w:val="20"/>
        </w:rPr>
        <w:t>/Presentations</w:t>
      </w:r>
    </w:p>
    <w:p w14:paraId="1E0296BD" w14:textId="2A7184E5" w:rsidR="00FA1D49" w:rsidRPr="00BB0027" w:rsidRDefault="009666C0" w:rsidP="00FA1D49">
      <w:pPr>
        <w:rPr>
          <w:b/>
          <w:sz w:val="20"/>
          <w:szCs w:val="20"/>
        </w:rPr>
      </w:pPr>
      <w:r w:rsidRPr="00BB0027">
        <w:rPr>
          <w:sz w:val="20"/>
          <w:szCs w:val="20"/>
        </w:rPr>
        <w:t xml:space="preserve">     </w:t>
      </w:r>
      <w:r w:rsidR="00FA1D49" w:rsidRPr="00BB0027">
        <w:rPr>
          <w:b/>
          <w:sz w:val="20"/>
          <w:szCs w:val="20"/>
        </w:rPr>
        <w:t>Material Development</w:t>
      </w:r>
    </w:p>
    <w:p w14:paraId="02D7C20E" w14:textId="77777777" w:rsidR="00352B54" w:rsidRPr="006A6E17" w:rsidRDefault="00352B54" w:rsidP="00FA1D49">
      <w:pPr>
        <w:rPr>
          <w:b/>
          <w:sz w:val="6"/>
          <w:szCs w:val="6"/>
        </w:rPr>
      </w:pPr>
    </w:p>
    <w:p w14:paraId="3BC31B93" w14:textId="67997AE5" w:rsidR="00BF3F46" w:rsidRPr="00BB0027" w:rsidRDefault="00BF3F46" w:rsidP="001F76DB">
      <w:pPr>
        <w:spacing w:line="276" w:lineRule="auto"/>
        <w:rPr>
          <w:rFonts w:eastAsia="Calibri" w:cs="Arial"/>
          <w:color w:val="000000"/>
          <w:sz w:val="20"/>
          <w:szCs w:val="20"/>
        </w:rPr>
      </w:pPr>
      <w:r w:rsidRPr="00BB0027">
        <w:rPr>
          <w:rFonts w:eastAsia="Calibri" w:cs="Arial"/>
          <w:color w:val="000000"/>
          <w:sz w:val="20"/>
          <w:szCs w:val="20"/>
        </w:rPr>
        <w:t>Lynch, P. C., R. C. Voigt, R. Monroe, K. Murphy, R. A. Abrahams (2013) "Low Temperature Impact Toughness of High Strength Cast Steels," Proceedings, 67th Steel Founders' Society of America Technical &amp; Operating Conference, 11-14 December, Chicago IL, 31 pages.</w:t>
      </w:r>
      <w:r w:rsidR="00352B54" w:rsidRPr="00BB0027">
        <w:rPr>
          <w:rFonts w:eastAsia="Calibri" w:cs="Arial"/>
          <w:color w:val="000000"/>
          <w:sz w:val="20"/>
          <w:szCs w:val="20"/>
        </w:rPr>
        <w:t xml:space="preserve"> (</w:t>
      </w:r>
      <w:proofErr w:type="gramStart"/>
      <w:r w:rsidR="00352B54" w:rsidRPr="00BB0027">
        <w:rPr>
          <w:rFonts w:eastAsia="Calibri" w:cs="Arial"/>
          <w:color w:val="000000"/>
          <w:sz w:val="20"/>
          <w:szCs w:val="20"/>
        </w:rPr>
        <w:t>paper</w:t>
      </w:r>
      <w:proofErr w:type="gramEnd"/>
      <w:r w:rsidR="00352B54" w:rsidRPr="00BB0027">
        <w:rPr>
          <w:rFonts w:eastAsia="Calibri" w:cs="Arial"/>
          <w:color w:val="000000"/>
          <w:sz w:val="20"/>
          <w:szCs w:val="20"/>
        </w:rPr>
        <w:t xml:space="preserve"> and presentation)</w:t>
      </w:r>
    </w:p>
    <w:p w14:paraId="1E6EC0B2" w14:textId="77777777" w:rsidR="001F76DB" w:rsidRPr="006A6E17" w:rsidRDefault="001F76DB" w:rsidP="001F76DB">
      <w:pPr>
        <w:spacing w:line="276" w:lineRule="auto"/>
        <w:rPr>
          <w:rFonts w:eastAsia="Calibri" w:cs="Arial"/>
          <w:color w:val="000000"/>
          <w:sz w:val="6"/>
          <w:szCs w:val="6"/>
        </w:rPr>
      </w:pPr>
    </w:p>
    <w:p w14:paraId="4A13CEBF" w14:textId="6F0ADCE1" w:rsidR="00F15DC1" w:rsidRPr="006A6E17" w:rsidRDefault="00BF3F46" w:rsidP="00BF3F46">
      <w:pPr>
        <w:autoSpaceDE w:val="0"/>
        <w:autoSpaceDN w:val="0"/>
        <w:adjustRightInd w:val="0"/>
        <w:rPr>
          <w:rFonts w:eastAsia="Times New Roman" w:cs="Arial"/>
          <w:sz w:val="6"/>
          <w:szCs w:val="6"/>
        </w:rPr>
      </w:pPr>
      <w:r w:rsidRPr="00BB0027">
        <w:rPr>
          <w:rFonts w:eastAsia="Times New Roman" w:cs="Arial"/>
          <w:sz w:val="20"/>
          <w:szCs w:val="20"/>
        </w:rPr>
        <w:t>Lynch, P. C., R. C. Voigt, and C. J. Saldana. (2012). High strength steels tempered at low temperatures. Proceedings, Steel Founders' Society of America Technical &amp; Operating Conference, Chicago IL, December 2012. (25 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r w:rsidR="0076772A" w:rsidRPr="00BB0027">
        <w:rPr>
          <w:rFonts w:eastAsia="Times New Roman" w:cs="Arial"/>
          <w:sz w:val="20"/>
          <w:szCs w:val="20"/>
        </w:rPr>
        <w:br/>
      </w:r>
    </w:p>
    <w:p w14:paraId="3CD050AD" w14:textId="74EF585D" w:rsidR="00BF3F46" w:rsidRPr="006A6E17" w:rsidRDefault="00BF3F46" w:rsidP="00BF3F46">
      <w:pPr>
        <w:autoSpaceDE w:val="0"/>
        <w:autoSpaceDN w:val="0"/>
        <w:adjustRightInd w:val="0"/>
        <w:rPr>
          <w:rFonts w:eastAsia="Times New Roman" w:cs="Arial"/>
          <w:sz w:val="6"/>
          <w:szCs w:val="6"/>
        </w:rPr>
      </w:pPr>
      <w:r w:rsidRPr="00BB0027">
        <w:rPr>
          <w:rFonts w:eastAsia="Times New Roman" w:cs="Arial"/>
          <w:sz w:val="20"/>
          <w:szCs w:val="20"/>
        </w:rPr>
        <w:t xml:space="preserve">P. C. Lynch, R. A. </w:t>
      </w:r>
      <w:proofErr w:type="gramStart"/>
      <w:r w:rsidRPr="00BB0027">
        <w:rPr>
          <w:rFonts w:eastAsia="Times New Roman" w:cs="Arial"/>
          <w:sz w:val="20"/>
          <w:szCs w:val="20"/>
        </w:rPr>
        <w:t>Abrahams</w:t>
      </w:r>
      <w:proofErr w:type="gramEnd"/>
      <w:r w:rsidRPr="00BB0027">
        <w:rPr>
          <w:rFonts w:eastAsia="Times New Roman" w:cs="Arial"/>
          <w:sz w:val="20"/>
          <w:szCs w:val="20"/>
        </w:rPr>
        <w:t xml:space="preserve"> and R. C. Voigt. (2011). Recent developments in high strength cast steels. Proceedings, Steel Founders' Society of America Technical and Operating Conference, Chicago IL, 8-10 December 2011. (12 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r w:rsidRPr="00BB0027">
        <w:rPr>
          <w:rFonts w:eastAsia="Times New Roman" w:cs="Arial"/>
          <w:sz w:val="20"/>
          <w:szCs w:val="20"/>
        </w:rPr>
        <w:br/>
      </w:r>
    </w:p>
    <w:p w14:paraId="650B4535" w14:textId="4A74FF0D" w:rsidR="00BF3F46" w:rsidRPr="006A6E17" w:rsidRDefault="00BF3F46" w:rsidP="0076772A">
      <w:pPr>
        <w:autoSpaceDE w:val="0"/>
        <w:autoSpaceDN w:val="0"/>
        <w:adjustRightInd w:val="0"/>
        <w:rPr>
          <w:rFonts w:eastAsia="Times New Roman" w:cs="Arial"/>
          <w:sz w:val="6"/>
          <w:szCs w:val="6"/>
        </w:rPr>
      </w:pPr>
      <w:r w:rsidRPr="00BB0027">
        <w:rPr>
          <w:rFonts w:eastAsia="Times New Roman" w:cs="Arial"/>
          <w:sz w:val="20"/>
          <w:szCs w:val="20"/>
        </w:rPr>
        <w:t>Abrahams, R. A., P. C. Lynch and R. C. Voigt. (2010). "Comp</w:t>
      </w:r>
      <w:r w:rsidR="0076772A" w:rsidRPr="00BB0027">
        <w:rPr>
          <w:rFonts w:eastAsia="Times New Roman" w:cs="Arial"/>
          <w:sz w:val="20"/>
          <w:szCs w:val="20"/>
        </w:rPr>
        <w:t>osition and processing of ultra-</w:t>
      </w:r>
      <w:r w:rsidRPr="00BB0027">
        <w:rPr>
          <w:rFonts w:eastAsia="Times New Roman" w:cs="Arial"/>
          <w:sz w:val="20"/>
          <w:szCs w:val="20"/>
        </w:rPr>
        <w:t xml:space="preserve">high strength low-alloy steels for investment casting" 57th Annual Technical Conference on Investment Casting, Investment Casting Institute, Dearborn MI, </w:t>
      </w:r>
      <w:proofErr w:type="gramStart"/>
      <w:r w:rsidRPr="00BB0027">
        <w:rPr>
          <w:rFonts w:eastAsia="Times New Roman" w:cs="Arial"/>
          <w:sz w:val="20"/>
          <w:szCs w:val="20"/>
        </w:rPr>
        <w:t>October,</w:t>
      </w:r>
      <w:proofErr w:type="gramEnd"/>
      <w:r w:rsidRPr="00BB0027">
        <w:rPr>
          <w:rFonts w:eastAsia="Times New Roman" w:cs="Arial"/>
          <w:sz w:val="20"/>
          <w:szCs w:val="20"/>
        </w:rPr>
        <w:t xml:space="preserve"> 2010. (18pp).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r w:rsidRPr="006A6E17">
        <w:rPr>
          <w:rFonts w:eastAsia="Times New Roman" w:cs="Arial"/>
          <w:sz w:val="6"/>
          <w:szCs w:val="6"/>
        </w:rPr>
        <w:br/>
      </w:r>
      <w:r w:rsidR="0076772A" w:rsidRPr="006A6E17">
        <w:rPr>
          <w:rFonts w:eastAsia="Times New Roman" w:cs="Arial"/>
          <w:sz w:val="6"/>
          <w:szCs w:val="6"/>
        </w:rPr>
        <w:br/>
      </w:r>
      <w:r w:rsidRPr="00BB0027">
        <w:rPr>
          <w:rFonts w:eastAsia="Times New Roman" w:cs="Arial"/>
          <w:sz w:val="20"/>
          <w:szCs w:val="20"/>
        </w:rPr>
        <w:t>Abrahams, R. A. and R. C. Voigt. (2009). Processing and composition of high strength cast steels. Proceedings, Steel Founders' Society of America Technical and Operating Conference, Chicago IL, 12-14 December 2009. (29 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r w:rsidR="0076772A" w:rsidRPr="006A6E17">
        <w:rPr>
          <w:rFonts w:eastAsia="Times New Roman" w:cs="Arial"/>
          <w:sz w:val="6"/>
          <w:szCs w:val="6"/>
        </w:rPr>
        <w:br/>
      </w:r>
      <w:r w:rsidR="0076772A" w:rsidRPr="006A6E17">
        <w:rPr>
          <w:rFonts w:eastAsia="Times New Roman" w:cs="Arial"/>
          <w:sz w:val="6"/>
          <w:szCs w:val="6"/>
        </w:rPr>
        <w:br/>
      </w:r>
      <w:r w:rsidRPr="00BB0027">
        <w:rPr>
          <w:rFonts w:eastAsia="Times New Roman" w:cs="Arial"/>
          <w:sz w:val="20"/>
          <w:szCs w:val="20"/>
        </w:rPr>
        <w:t xml:space="preserve">Abrahams, R. A. and R. C. Voigt. (2009). High performance investment cast 17-4 stainless steel and </w:t>
      </w:r>
      <w:proofErr w:type="gramStart"/>
      <w:r w:rsidRPr="00BB0027">
        <w:rPr>
          <w:rFonts w:eastAsia="Times New Roman" w:cs="Arial"/>
          <w:sz w:val="20"/>
          <w:szCs w:val="20"/>
        </w:rPr>
        <w:t>Beyond</w:t>
      </w:r>
      <w:proofErr w:type="gramEnd"/>
      <w:r w:rsidRPr="00BB0027">
        <w:rPr>
          <w:rFonts w:eastAsia="Times New Roman" w:cs="Arial"/>
          <w:sz w:val="20"/>
          <w:szCs w:val="20"/>
        </w:rPr>
        <w:t>.  Proceedings, 56th Annual Technical Conference on Investment Casting, Investment Casting Institute, Indianapolis IN, October 2009. (24pp).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r w:rsidRPr="006A6E17">
        <w:rPr>
          <w:rFonts w:eastAsia="Times New Roman" w:cs="Arial"/>
          <w:sz w:val="6"/>
          <w:szCs w:val="6"/>
        </w:rPr>
        <w:br/>
      </w:r>
    </w:p>
    <w:p w14:paraId="7C6AE24F" w14:textId="3BF7635C" w:rsidR="00BF3F46" w:rsidRPr="006A6E17" w:rsidRDefault="0076772A" w:rsidP="00BF3F46">
      <w:pPr>
        <w:tabs>
          <w:tab w:val="left" w:pos="180"/>
          <w:tab w:val="left" w:pos="1440"/>
        </w:tabs>
        <w:ind w:hanging="1440"/>
        <w:rPr>
          <w:rFonts w:cs="Arial"/>
          <w:bCs/>
          <w:sz w:val="6"/>
          <w:szCs w:val="6"/>
        </w:rPr>
      </w:pPr>
      <w:r w:rsidRPr="00BB0027">
        <w:rPr>
          <w:rFonts w:cs="Arial"/>
          <w:bCs/>
          <w:sz w:val="20"/>
          <w:szCs w:val="20"/>
        </w:rPr>
        <w:tab/>
      </w:r>
      <w:r w:rsidR="00BF3F46" w:rsidRPr="00BB0027">
        <w:rPr>
          <w:rFonts w:cs="Arial"/>
          <w:bCs/>
          <w:sz w:val="20"/>
          <w:szCs w:val="20"/>
        </w:rPr>
        <w:t xml:space="preserve">Abrahams, R. </w:t>
      </w:r>
      <w:proofErr w:type="gramStart"/>
      <w:r w:rsidR="00BF3F46" w:rsidRPr="00BB0027">
        <w:rPr>
          <w:rFonts w:cs="Arial"/>
          <w:bCs/>
          <w:sz w:val="20"/>
          <w:szCs w:val="20"/>
        </w:rPr>
        <w:t>A.</w:t>
      </w:r>
      <w:proofErr w:type="gramEnd"/>
      <w:r w:rsidR="00BF3F46" w:rsidRPr="00BB0027">
        <w:rPr>
          <w:rFonts w:cs="Arial"/>
          <w:bCs/>
          <w:sz w:val="20"/>
          <w:szCs w:val="20"/>
        </w:rPr>
        <w:t xml:space="preserve"> and R. C. Voigt (2008) Physical Metallurgy and Processing of Cb7Cu. Proceedings, Steel Founders’ Society of America T&amp;) Conference, Chicago IL: 20 pages.</w:t>
      </w:r>
      <w:r w:rsidRPr="00BB0027">
        <w:rPr>
          <w:rFonts w:cs="Arial"/>
          <w:bCs/>
          <w:sz w:val="20"/>
          <w:szCs w:val="20"/>
        </w:rPr>
        <w:t xml:space="preserve">  </w:t>
      </w:r>
      <w:r w:rsidRPr="00BB0027">
        <w:rPr>
          <w:rFonts w:eastAsia="Calibri" w:cs="Arial"/>
          <w:color w:val="000000"/>
          <w:sz w:val="20"/>
          <w:szCs w:val="20"/>
        </w:rPr>
        <w:t>(</w:t>
      </w:r>
      <w:proofErr w:type="gramStart"/>
      <w:r w:rsidRPr="00BB0027">
        <w:rPr>
          <w:rFonts w:eastAsia="Calibri" w:cs="Arial"/>
          <w:color w:val="000000"/>
          <w:sz w:val="20"/>
          <w:szCs w:val="20"/>
        </w:rPr>
        <w:t>paper</w:t>
      </w:r>
      <w:proofErr w:type="gramEnd"/>
      <w:r w:rsidRPr="00BB0027">
        <w:rPr>
          <w:rFonts w:eastAsia="Calibri" w:cs="Arial"/>
          <w:color w:val="000000"/>
          <w:sz w:val="20"/>
          <w:szCs w:val="20"/>
        </w:rPr>
        <w:t xml:space="preserve"> and presentation)</w:t>
      </w:r>
    </w:p>
    <w:p w14:paraId="2B78EBA8" w14:textId="77777777" w:rsidR="00BF3F46" w:rsidRPr="006A6E17" w:rsidRDefault="00BF3F46" w:rsidP="00BF3F46">
      <w:pPr>
        <w:tabs>
          <w:tab w:val="left" w:pos="180"/>
          <w:tab w:val="left" w:pos="1440"/>
        </w:tabs>
        <w:ind w:hanging="1440"/>
        <w:rPr>
          <w:rFonts w:cs="Arial"/>
          <w:bCs/>
          <w:sz w:val="6"/>
          <w:szCs w:val="6"/>
        </w:rPr>
      </w:pPr>
    </w:p>
    <w:p w14:paraId="4DA14320" w14:textId="3887FD62" w:rsidR="00BF3F46" w:rsidRPr="00BB0027" w:rsidRDefault="00BF3F46" w:rsidP="0076772A">
      <w:pPr>
        <w:tabs>
          <w:tab w:val="left" w:pos="180"/>
          <w:tab w:val="left" w:pos="1440"/>
        </w:tabs>
        <w:ind w:hanging="1440"/>
        <w:rPr>
          <w:rFonts w:cs="Arial"/>
          <w:sz w:val="20"/>
          <w:szCs w:val="20"/>
        </w:rPr>
      </w:pPr>
      <w:r w:rsidRPr="00BB0027">
        <w:rPr>
          <w:rFonts w:cs="Arial"/>
          <w:bCs/>
          <w:sz w:val="20"/>
          <w:szCs w:val="20"/>
        </w:rPr>
        <w:lastRenderedPageBreak/>
        <w:tab/>
      </w:r>
      <w:r w:rsidRPr="00BB0027">
        <w:rPr>
          <w:rFonts w:cs="Arial"/>
          <w:sz w:val="20"/>
          <w:szCs w:val="20"/>
        </w:rPr>
        <w:t xml:space="preserve">Voigt, R. C., and F. E. Peters.  (1992). Dimensional Tolerances and Shrinkage Allowances for Steel Castings.  </w:t>
      </w:r>
      <w:r w:rsidRPr="00BB0027">
        <w:rPr>
          <w:rFonts w:cs="Arial"/>
          <w:bCs/>
          <w:sz w:val="20"/>
          <w:szCs w:val="20"/>
        </w:rPr>
        <w:t>Proceedings, SFSA T&amp;O Conference,</w:t>
      </w:r>
      <w:r w:rsidRPr="00BB0027">
        <w:rPr>
          <w:rFonts w:cs="Arial"/>
          <w:sz w:val="20"/>
          <w:szCs w:val="20"/>
        </w:rPr>
        <w:t xml:space="preserve"> Steel Founders’ Society of America, Des Plaines, IL:10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3E990E4C" w14:textId="77777777" w:rsidR="00BF3F46" w:rsidRPr="006A6E17" w:rsidRDefault="00BF3F46" w:rsidP="00BF3F46">
      <w:pPr>
        <w:rPr>
          <w:rFonts w:cs="Arial"/>
          <w:sz w:val="6"/>
          <w:szCs w:val="6"/>
        </w:rPr>
      </w:pPr>
    </w:p>
    <w:p w14:paraId="10C65420" w14:textId="4FEEB8B7" w:rsidR="00BF3F46" w:rsidRPr="006A6E17" w:rsidRDefault="00BF3F46" w:rsidP="00BF3F46">
      <w:pPr>
        <w:rPr>
          <w:rFonts w:cs="Arial"/>
          <w:sz w:val="6"/>
          <w:szCs w:val="6"/>
        </w:rPr>
      </w:pPr>
      <w:r w:rsidRPr="00BB0027">
        <w:rPr>
          <w:rFonts w:cs="Arial"/>
          <w:sz w:val="20"/>
          <w:szCs w:val="20"/>
        </w:rPr>
        <w:t xml:space="preserve">*Tu, C-H, R. C. Voigt, and R. Rosmait.  (1992). Influence of Composition on the Properties of As-Cast Steels.  </w:t>
      </w:r>
      <w:r w:rsidRPr="00BB0027">
        <w:rPr>
          <w:rFonts w:cs="Arial"/>
          <w:bCs/>
          <w:sz w:val="20"/>
          <w:szCs w:val="20"/>
        </w:rPr>
        <w:t>Proceedings, SFSA T&amp;O Conference,</w:t>
      </w:r>
      <w:r w:rsidRPr="00BB0027">
        <w:rPr>
          <w:rFonts w:cs="Arial"/>
          <w:sz w:val="20"/>
          <w:szCs w:val="20"/>
        </w:rPr>
        <w:t xml:space="preserve"> Steel Founders’ Society of America, Des Plaines, IL: 15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16D8E142" w14:textId="77777777" w:rsidR="006A6E17" w:rsidRPr="006A6E17" w:rsidRDefault="006A6E17" w:rsidP="00BF3F46">
      <w:pPr>
        <w:rPr>
          <w:rFonts w:cs="Arial"/>
          <w:sz w:val="6"/>
          <w:szCs w:val="6"/>
        </w:rPr>
      </w:pPr>
    </w:p>
    <w:p w14:paraId="095D1856" w14:textId="5B4C3D4F" w:rsidR="00BF3F46" w:rsidRPr="00BB0027" w:rsidRDefault="00BF3F46" w:rsidP="00BF3F46">
      <w:pPr>
        <w:rPr>
          <w:rFonts w:cs="Arial"/>
          <w:sz w:val="20"/>
          <w:szCs w:val="20"/>
        </w:rPr>
      </w:pPr>
      <w:r w:rsidRPr="00BB0027">
        <w:rPr>
          <w:rFonts w:cs="Arial"/>
          <w:sz w:val="20"/>
          <w:szCs w:val="20"/>
        </w:rPr>
        <w:t xml:space="preserve">Tu, C.H., and R. C. Voigt.  (1991).  Influence of Composition on the Properties of As-Cast Steels.  </w:t>
      </w:r>
      <w:r w:rsidRPr="00BB0027">
        <w:rPr>
          <w:rFonts w:cs="Arial"/>
          <w:bCs/>
          <w:sz w:val="20"/>
          <w:szCs w:val="20"/>
        </w:rPr>
        <w:t>Proceedings, SFSA T&amp;O Conference</w:t>
      </w:r>
      <w:r w:rsidRPr="00BB0027">
        <w:rPr>
          <w:rFonts w:cs="Arial"/>
          <w:sz w:val="20"/>
          <w:szCs w:val="20"/>
        </w:rPr>
        <w:t>, Steel Founders’ Society of America, Des Plaines, IL:18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537B46D9" w14:textId="77777777" w:rsidR="00BF3F46" w:rsidRPr="006A6E17" w:rsidRDefault="00BF3F46" w:rsidP="00BF3F46">
      <w:pPr>
        <w:tabs>
          <w:tab w:val="left" w:pos="-1440"/>
        </w:tabs>
        <w:autoSpaceDE w:val="0"/>
        <w:autoSpaceDN w:val="0"/>
        <w:adjustRightInd w:val="0"/>
        <w:rPr>
          <w:rFonts w:cs="Arial"/>
          <w:sz w:val="6"/>
          <w:szCs w:val="6"/>
        </w:rPr>
      </w:pPr>
    </w:p>
    <w:p w14:paraId="3B59E818" w14:textId="0133850F" w:rsidR="00BF3F46" w:rsidRPr="00BB0027" w:rsidRDefault="00BF3F46" w:rsidP="00BF3F46">
      <w:pPr>
        <w:rPr>
          <w:rFonts w:cs="Arial"/>
          <w:sz w:val="20"/>
          <w:szCs w:val="20"/>
        </w:rPr>
      </w:pPr>
      <w:r w:rsidRPr="00BB0027">
        <w:rPr>
          <w:rFonts w:cs="Arial"/>
          <w:sz w:val="20"/>
          <w:szCs w:val="20"/>
        </w:rPr>
        <w:t xml:space="preserve">Voigt, R. C., and C. H Tu.  (1990).  Development of As-Cast Steels.  </w:t>
      </w:r>
      <w:r w:rsidRPr="00BB0027">
        <w:rPr>
          <w:rFonts w:cs="Arial"/>
          <w:bCs/>
          <w:sz w:val="20"/>
          <w:szCs w:val="20"/>
        </w:rPr>
        <w:t xml:space="preserve">Proceedings, SFSA T&amp;O Conference, </w:t>
      </w:r>
      <w:r w:rsidRPr="00BB0027">
        <w:rPr>
          <w:rFonts w:cs="Arial"/>
          <w:sz w:val="20"/>
          <w:szCs w:val="20"/>
        </w:rPr>
        <w:t>Steel Founders’ Society of America, Des Plaines, IL: 22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1FB3452D" w14:textId="77777777" w:rsidR="00BF3F46" w:rsidRPr="006A6E17" w:rsidRDefault="00BF3F46" w:rsidP="00BF3F46">
      <w:pPr>
        <w:rPr>
          <w:rFonts w:cs="Arial"/>
          <w:sz w:val="6"/>
          <w:szCs w:val="6"/>
        </w:rPr>
      </w:pPr>
    </w:p>
    <w:p w14:paraId="3B719B40" w14:textId="1405E0A9" w:rsidR="00BF3F46" w:rsidRPr="00BB0027" w:rsidRDefault="00BF3F46" w:rsidP="00BF3F46">
      <w:pPr>
        <w:rPr>
          <w:rFonts w:cs="Arial"/>
          <w:sz w:val="20"/>
          <w:szCs w:val="20"/>
        </w:rPr>
      </w:pPr>
      <w:r w:rsidRPr="00BB0027">
        <w:rPr>
          <w:rFonts w:cs="Arial"/>
          <w:sz w:val="20"/>
          <w:szCs w:val="20"/>
        </w:rPr>
        <w:t xml:space="preserve">Voigt, R. </w:t>
      </w:r>
      <w:proofErr w:type="gramStart"/>
      <w:r w:rsidRPr="00BB0027">
        <w:rPr>
          <w:rFonts w:cs="Arial"/>
          <w:sz w:val="20"/>
          <w:szCs w:val="20"/>
        </w:rPr>
        <w:t>C.</w:t>
      </w:r>
      <w:proofErr w:type="gramEnd"/>
      <w:r w:rsidRPr="00BB0027">
        <w:rPr>
          <w:rFonts w:cs="Arial"/>
          <w:sz w:val="20"/>
          <w:szCs w:val="20"/>
        </w:rPr>
        <w:t xml:space="preserve"> and J. Rassizadehghani.  (1989). Properties and Processing of HSLA Cast Steels.  </w:t>
      </w:r>
      <w:r w:rsidRPr="00BB0027">
        <w:rPr>
          <w:rFonts w:cs="Arial"/>
          <w:bCs/>
          <w:sz w:val="20"/>
          <w:szCs w:val="20"/>
        </w:rPr>
        <w:t>Proceedings, SFSA T&amp;O Conference</w:t>
      </w:r>
      <w:r w:rsidRPr="00BB0027">
        <w:rPr>
          <w:rFonts w:cs="Arial"/>
          <w:sz w:val="20"/>
          <w:szCs w:val="20"/>
        </w:rPr>
        <w:t>, Steel Founders’ Society of America, Des Plaines,  IL:22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18B0C3D3" w14:textId="77777777" w:rsidR="00BF3F46" w:rsidRPr="006A6E17" w:rsidRDefault="00BF3F46" w:rsidP="00BF3F46">
      <w:pPr>
        <w:rPr>
          <w:rFonts w:cs="Arial"/>
          <w:sz w:val="6"/>
          <w:szCs w:val="6"/>
        </w:rPr>
      </w:pPr>
    </w:p>
    <w:p w14:paraId="64060B7A" w14:textId="2EC5E9D9" w:rsidR="00134314" w:rsidRPr="00BB0027" w:rsidRDefault="00BF3F46" w:rsidP="0076772A">
      <w:pPr>
        <w:rPr>
          <w:rFonts w:cs="Arial"/>
          <w:sz w:val="20"/>
          <w:szCs w:val="20"/>
        </w:rPr>
      </w:pPr>
      <w:r w:rsidRPr="00BB0027">
        <w:rPr>
          <w:rFonts w:cs="Arial"/>
          <w:sz w:val="20"/>
          <w:szCs w:val="20"/>
        </w:rPr>
        <w:t xml:space="preserve">Voigt, R. C., J. Rassizadehghani, and R. Gattau.  (1988). The Development of High Strength Low Alloy (HSLA) Cast Steels.  </w:t>
      </w:r>
      <w:r w:rsidRPr="00BB0027">
        <w:rPr>
          <w:rFonts w:cs="Arial"/>
          <w:bCs/>
          <w:sz w:val="20"/>
          <w:szCs w:val="20"/>
        </w:rPr>
        <w:t>Proceedings, SFSA T&amp;O Conference,</w:t>
      </w:r>
      <w:r w:rsidRPr="00BB0027">
        <w:rPr>
          <w:rFonts w:cs="Arial"/>
          <w:sz w:val="20"/>
          <w:szCs w:val="20"/>
        </w:rPr>
        <w:t xml:space="preserve"> Steel Founders’ Society of America, Des Plaines, IL: 32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56F32D26" w14:textId="77777777" w:rsidR="00134314" w:rsidRPr="006A6E17" w:rsidRDefault="00134314" w:rsidP="00BF3F46">
      <w:pPr>
        <w:tabs>
          <w:tab w:val="left" w:pos="720"/>
        </w:tabs>
        <w:autoSpaceDE w:val="0"/>
        <w:autoSpaceDN w:val="0"/>
        <w:adjustRightInd w:val="0"/>
        <w:rPr>
          <w:rFonts w:cs="Arial"/>
          <w:sz w:val="6"/>
          <w:szCs w:val="6"/>
        </w:rPr>
      </w:pPr>
    </w:p>
    <w:p w14:paraId="68CCC4FC" w14:textId="50D81292" w:rsidR="00BF3F46" w:rsidRPr="00BB0027" w:rsidRDefault="00BF3F46" w:rsidP="00BF3F46">
      <w:pPr>
        <w:tabs>
          <w:tab w:val="left" w:pos="720"/>
        </w:tabs>
        <w:autoSpaceDE w:val="0"/>
        <w:autoSpaceDN w:val="0"/>
        <w:adjustRightInd w:val="0"/>
        <w:rPr>
          <w:rFonts w:cs="Arial"/>
          <w:sz w:val="20"/>
          <w:szCs w:val="20"/>
        </w:rPr>
      </w:pPr>
      <w:r w:rsidRPr="00BB0027">
        <w:rPr>
          <w:rFonts w:cs="Arial"/>
          <w:sz w:val="20"/>
          <w:szCs w:val="20"/>
        </w:rPr>
        <w:t xml:space="preserve">Rassizadehghani, J., and R. C. Voigt.  (1987). Intercritical Heat Treatment of C-Mn and 8630 Type Cast Steels.  </w:t>
      </w:r>
      <w:r w:rsidRPr="00BB0027">
        <w:rPr>
          <w:rFonts w:cs="Arial"/>
          <w:bCs/>
          <w:sz w:val="20"/>
          <w:szCs w:val="20"/>
        </w:rPr>
        <w:t>Research Report No. 101.</w:t>
      </w:r>
      <w:r w:rsidRPr="00BB0027">
        <w:rPr>
          <w:rFonts w:cs="Arial"/>
          <w:sz w:val="20"/>
          <w:szCs w:val="20"/>
        </w:rPr>
        <w:t xml:space="preserve">  Steel Founders’ Society of America, Des Plaines, IL: 33 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12ADDB21" w14:textId="77777777" w:rsidR="00BF3F46" w:rsidRPr="006A6E17" w:rsidRDefault="00BF3F46" w:rsidP="00BF3F46">
      <w:pPr>
        <w:rPr>
          <w:rFonts w:cs="Arial"/>
          <w:sz w:val="6"/>
          <w:szCs w:val="6"/>
        </w:rPr>
      </w:pPr>
    </w:p>
    <w:p w14:paraId="32BC43D3" w14:textId="2FC59251" w:rsidR="00BF3F46" w:rsidRPr="00BB0027" w:rsidRDefault="00BF3F46" w:rsidP="00BF3F46">
      <w:pPr>
        <w:rPr>
          <w:rFonts w:cs="Arial"/>
          <w:sz w:val="20"/>
          <w:szCs w:val="20"/>
        </w:rPr>
      </w:pPr>
      <w:r w:rsidRPr="00BB0027">
        <w:rPr>
          <w:rFonts w:cs="Arial"/>
          <w:sz w:val="20"/>
          <w:szCs w:val="20"/>
        </w:rPr>
        <w:t xml:space="preserve">Voigt, R. C., J. Rassizadehghani, and R. Gattu.  (1987). Initial Investigation of Microalloyed Cast Steel.  </w:t>
      </w:r>
      <w:r w:rsidRPr="00BB0027">
        <w:rPr>
          <w:rFonts w:cs="Arial"/>
          <w:bCs/>
          <w:sz w:val="20"/>
          <w:szCs w:val="20"/>
        </w:rPr>
        <w:t>Proceeding, SFSA T&amp;O Conference</w:t>
      </w:r>
      <w:r w:rsidRPr="00BB0027">
        <w:rPr>
          <w:rFonts w:cs="Arial"/>
          <w:sz w:val="20"/>
          <w:szCs w:val="20"/>
        </w:rPr>
        <w:t>, Steel Founders’ Society of America, Des Plaines, IL:  33pages.</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530873A4" w14:textId="77777777" w:rsidR="00BF3F46" w:rsidRPr="006A6E17" w:rsidRDefault="00BF3F46" w:rsidP="00BF3F46">
      <w:pPr>
        <w:tabs>
          <w:tab w:val="left" w:pos="720"/>
        </w:tabs>
        <w:autoSpaceDE w:val="0"/>
        <w:autoSpaceDN w:val="0"/>
        <w:adjustRightInd w:val="0"/>
        <w:rPr>
          <w:rFonts w:cs="Arial"/>
          <w:sz w:val="6"/>
          <w:szCs w:val="6"/>
        </w:rPr>
      </w:pPr>
    </w:p>
    <w:p w14:paraId="14DCB7D1" w14:textId="77777777" w:rsidR="0076772A" w:rsidRPr="00BB0027" w:rsidRDefault="00BF3F46" w:rsidP="0076772A">
      <w:pPr>
        <w:rPr>
          <w:rFonts w:cs="Arial"/>
          <w:sz w:val="20"/>
          <w:szCs w:val="20"/>
        </w:rPr>
      </w:pPr>
      <w:r w:rsidRPr="00BB0027">
        <w:rPr>
          <w:rFonts w:cs="Arial"/>
          <w:sz w:val="20"/>
          <w:szCs w:val="20"/>
        </w:rPr>
        <w:t xml:space="preserve">Voigt, R. C., H. Dhane, and L. ElDoky.  (1986). Microstructural Aspects of Fracture in Austempered Ductile Irons.  </w:t>
      </w:r>
      <w:r w:rsidRPr="00BB0027">
        <w:rPr>
          <w:rFonts w:cs="Arial"/>
          <w:bCs/>
          <w:sz w:val="20"/>
          <w:szCs w:val="20"/>
        </w:rPr>
        <w:t>Proceedings of the 2</w:t>
      </w:r>
      <w:r w:rsidRPr="00BB0027">
        <w:rPr>
          <w:rFonts w:cs="Arial"/>
          <w:bCs/>
          <w:sz w:val="20"/>
          <w:szCs w:val="20"/>
          <w:vertAlign w:val="superscript"/>
        </w:rPr>
        <w:t>nd</w:t>
      </w:r>
      <w:r w:rsidRPr="00BB0027">
        <w:rPr>
          <w:rFonts w:cs="Arial"/>
          <w:bCs/>
          <w:sz w:val="20"/>
          <w:szCs w:val="20"/>
        </w:rPr>
        <w:t xml:space="preserve"> International Conference on Austempered Ductile Iron, </w:t>
      </w:r>
      <w:r w:rsidRPr="00BB0027">
        <w:rPr>
          <w:rFonts w:cs="Arial"/>
          <w:sz w:val="20"/>
          <w:szCs w:val="20"/>
        </w:rPr>
        <w:t>American Foundrymen’s  Society, Des Plaines, IL:327-335.</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427252C6" w14:textId="6753CC97" w:rsidR="00BF3F46" w:rsidRPr="006A6E17" w:rsidRDefault="00BF3F46" w:rsidP="00BF3F46">
      <w:pPr>
        <w:tabs>
          <w:tab w:val="left" w:pos="720"/>
        </w:tabs>
        <w:autoSpaceDE w:val="0"/>
        <w:autoSpaceDN w:val="0"/>
        <w:adjustRightInd w:val="0"/>
        <w:rPr>
          <w:rFonts w:cs="Arial"/>
          <w:sz w:val="6"/>
          <w:szCs w:val="6"/>
        </w:rPr>
      </w:pPr>
    </w:p>
    <w:p w14:paraId="3A03ACFC" w14:textId="77777777" w:rsidR="0076772A" w:rsidRPr="00BB0027" w:rsidRDefault="00BF3F46" w:rsidP="0076772A">
      <w:pPr>
        <w:rPr>
          <w:rFonts w:cs="Arial"/>
          <w:sz w:val="20"/>
          <w:szCs w:val="20"/>
        </w:rPr>
      </w:pPr>
      <w:r w:rsidRPr="00BB0027">
        <w:rPr>
          <w:rFonts w:cs="Arial"/>
          <w:sz w:val="20"/>
          <w:szCs w:val="20"/>
        </w:rPr>
        <w:t xml:space="preserve">Rassizadehghani, J. and R. C. Voigt.  (1986). Intercritical Heat Treatment of Cast Steel.  </w:t>
      </w:r>
      <w:r w:rsidRPr="00BB0027">
        <w:rPr>
          <w:rFonts w:cs="Arial"/>
          <w:bCs/>
          <w:sz w:val="20"/>
          <w:szCs w:val="20"/>
        </w:rPr>
        <w:t>Proceeding, SFSA T&amp;O Conference</w:t>
      </w:r>
      <w:r w:rsidRPr="00BB0027">
        <w:rPr>
          <w:rFonts w:cs="Arial"/>
          <w:sz w:val="20"/>
          <w:szCs w:val="20"/>
        </w:rPr>
        <w:t xml:space="preserve"> Steel Founders’ Society of America, Des Plaines, IL:  35 pages</w:t>
      </w:r>
      <w:r w:rsidR="0076772A" w:rsidRPr="00BB0027">
        <w:rPr>
          <w:rFonts w:cs="Arial"/>
          <w:sz w:val="20"/>
          <w:szCs w:val="20"/>
        </w:rPr>
        <w:t xml:space="preserve"> </w:t>
      </w:r>
      <w:r w:rsidR="0076772A" w:rsidRPr="00BB0027">
        <w:rPr>
          <w:rFonts w:eastAsia="Calibri" w:cs="Arial"/>
          <w:color w:val="000000"/>
          <w:sz w:val="20"/>
          <w:szCs w:val="20"/>
        </w:rPr>
        <w:t>(paper and presentation)</w:t>
      </w:r>
    </w:p>
    <w:p w14:paraId="5C3BB5A1" w14:textId="77777777" w:rsidR="00BF3F46" w:rsidRPr="006A6E17" w:rsidRDefault="00BF3F46" w:rsidP="00BF3F46">
      <w:pPr>
        <w:rPr>
          <w:rFonts w:cs="Arial"/>
          <w:sz w:val="6"/>
          <w:szCs w:val="6"/>
        </w:rPr>
      </w:pPr>
    </w:p>
    <w:p w14:paraId="1D3ADF64" w14:textId="7698BFEA" w:rsidR="0076772A" w:rsidRPr="00BB0027" w:rsidRDefault="00BF3F46" w:rsidP="0076772A">
      <w:pPr>
        <w:rPr>
          <w:rFonts w:cs="Arial"/>
          <w:sz w:val="20"/>
          <w:szCs w:val="20"/>
        </w:rPr>
      </w:pPr>
      <w:r w:rsidRPr="00BB0027">
        <w:rPr>
          <w:rFonts w:cs="Arial"/>
          <w:sz w:val="20"/>
          <w:szCs w:val="20"/>
        </w:rPr>
        <w:t xml:space="preserve">Voigt, R. C.  (1984). Austempered Iron Vies </w:t>
      </w:r>
      <w:proofErr w:type="gramStart"/>
      <w:r w:rsidRPr="00BB0027">
        <w:rPr>
          <w:rFonts w:cs="Arial"/>
          <w:sz w:val="20"/>
          <w:szCs w:val="20"/>
        </w:rPr>
        <w:t>With</w:t>
      </w:r>
      <w:proofErr w:type="gramEnd"/>
      <w:r w:rsidRPr="00BB0027">
        <w:rPr>
          <w:rFonts w:cs="Arial"/>
          <w:sz w:val="20"/>
          <w:szCs w:val="20"/>
        </w:rPr>
        <w:t xml:space="preserve"> Steel.  </w:t>
      </w:r>
      <w:r w:rsidRPr="00BB0027">
        <w:rPr>
          <w:rFonts w:cs="Arial"/>
          <w:bCs/>
          <w:sz w:val="20"/>
          <w:szCs w:val="20"/>
        </w:rPr>
        <w:t>American Metal Market, Metalworking News, Foundry Special Issue:</w:t>
      </w:r>
      <w:r w:rsidRPr="00BB0027">
        <w:rPr>
          <w:rFonts w:cs="Arial"/>
          <w:sz w:val="20"/>
          <w:szCs w:val="20"/>
        </w:rPr>
        <w:t xml:space="preserve">  11A, 14A.</w:t>
      </w:r>
      <w:r w:rsidR="0076772A" w:rsidRPr="00BB0027">
        <w:rPr>
          <w:rFonts w:cs="Arial"/>
          <w:sz w:val="20"/>
          <w:szCs w:val="20"/>
        </w:rPr>
        <w:t xml:space="preserve"> </w:t>
      </w:r>
      <w:r w:rsidR="0076772A" w:rsidRPr="00BB0027">
        <w:rPr>
          <w:rFonts w:eastAsia="Calibri" w:cs="Arial"/>
          <w:color w:val="000000"/>
          <w:sz w:val="20"/>
          <w:szCs w:val="20"/>
        </w:rPr>
        <w:t>(paper)</w:t>
      </w:r>
    </w:p>
    <w:p w14:paraId="59F72455" w14:textId="1768741B" w:rsidR="00BF3F46" w:rsidRPr="00BB0027" w:rsidRDefault="00BF3F46" w:rsidP="00BF3F46">
      <w:pPr>
        <w:rPr>
          <w:rFonts w:cs="Arial"/>
          <w:bCs/>
          <w:sz w:val="20"/>
          <w:szCs w:val="20"/>
        </w:rPr>
      </w:pPr>
    </w:p>
    <w:p w14:paraId="60094B36" w14:textId="472A9EAA" w:rsidR="009666C0" w:rsidRPr="00BB0027" w:rsidRDefault="009666C0" w:rsidP="009666C0">
      <w:pPr>
        <w:tabs>
          <w:tab w:val="left" w:pos="180"/>
          <w:tab w:val="left" w:pos="1440"/>
        </w:tabs>
        <w:ind w:hanging="1440"/>
        <w:rPr>
          <w:b/>
          <w:sz w:val="20"/>
          <w:szCs w:val="20"/>
        </w:rPr>
      </w:pPr>
      <w:r w:rsidRPr="00BB0027">
        <w:rPr>
          <w:b/>
          <w:sz w:val="20"/>
          <w:szCs w:val="20"/>
        </w:rPr>
        <w:tab/>
        <w:t>Invited Papers/Presentations</w:t>
      </w:r>
    </w:p>
    <w:p w14:paraId="5F973720" w14:textId="77777777" w:rsidR="009666C0" w:rsidRPr="00BB0027" w:rsidRDefault="009666C0" w:rsidP="009666C0">
      <w:pPr>
        <w:rPr>
          <w:b/>
          <w:sz w:val="10"/>
          <w:szCs w:val="10"/>
        </w:rPr>
      </w:pPr>
      <w:r w:rsidRPr="00BB0027">
        <w:rPr>
          <w:sz w:val="20"/>
          <w:szCs w:val="20"/>
        </w:rPr>
        <w:t xml:space="preserve">     </w:t>
      </w:r>
      <w:r w:rsidRPr="00BB0027">
        <w:rPr>
          <w:b/>
          <w:sz w:val="20"/>
          <w:szCs w:val="20"/>
        </w:rPr>
        <w:t>Material Development</w:t>
      </w:r>
    </w:p>
    <w:p w14:paraId="6B9FAF23" w14:textId="77777777" w:rsidR="004D61D0" w:rsidRPr="006A6E17" w:rsidRDefault="004D61D0" w:rsidP="00FA1D49">
      <w:pPr>
        <w:rPr>
          <w:b/>
          <w:sz w:val="6"/>
          <w:szCs w:val="6"/>
        </w:rPr>
      </w:pPr>
    </w:p>
    <w:p w14:paraId="3BD15CFB" w14:textId="77777777" w:rsidR="0076772A" w:rsidRPr="00BB0027" w:rsidRDefault="00BF3F46" w:rsidP="0076772A">
      <w:pPr>
        <w:rPr>
          <w:rFonts w:cs="Arial"/>
          <w:sz w:val="10"/>
          <w:szCs w:val="10"/>
        </w:rPr>
      </w:pPr>
      <w:r w:rsidRPr="00BB0027">
        <w:rPr>
          <w:rFonts w:eastAsia="Times New Roman" w:cs="Arial"/>
          <w:sz w:val="20"/>
          <w:szCs w:val="20"/>
        </w:rPr>
        <w:t xml:space="preserve">Lynch, P. C., R. A. Abrahams, R. C. Voigt. (2011). Hot isostatic pressing and homogenization of high strength steel investment castings. Proceedings, Investment Casting Institute 58th Technical Conference, 9-12 </w:t>
      </w:r>
      <w:proofErr w:type="gramStart"/>
      <w:r w:rsidRPr="00BB0027">
        <w:rPr>
          <w:rFonts w:eastAsia="Times New Roman" w:cs="Arial"/>
          <w:sz w:val="20"/>
          <w:szCs w:val="20"/>
        </w:rPr>
        <w:t>October,</w:t>
      </w:r>
      <w:proofErr w:type="gramEnd"/>
      <w:r w:rsidRPr="00BB0027">
        <w:rPr>
          <w:rFonts w:eastAsia="Times New Roman" w:cs="Arial"/>
          <w:sz w:val="20"/>
          <w:szCs w:val="20"/>
        </w:rPr>
        <w:t xml:space="preserve"> 2011, Covington KY. (22 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0EB91322" w14:textId="77777777" w:rsidR="00BF3F46" w:rsidRPr="006A6E17" w:rsidRDefault="00BF3F46" w:rsidP="00BF3F46">
      <w:pPr>
        <w:autoSpaceDE w:val="0"/>
        <w:autoSpaceDN w:val="0"/>
        <w:adjustRightInd w:val="0"/>
        <w:rPr>
          <w:rFonts w:eastAsia="Times New Roman" w:cs="Arial"/>
          <w:sz w:val="6"/>
          <w:szCs w:val="6"/>
        </w:rPr>
      </w:pPr>
    </w:p>
    <w:p w14:paraId="08DA10C4" w14:textId="77777777" w:rsidR="0076772A" w:rsidRPr="006A6E17" w:rsidRDefault="00BF3F46" w:rsidP="0076772A">
      <w:pPr>
        <w:rPr>
          <w:rFonts w:cs="Arial"/>
          <w:sz w:val="6"/>
          <w:szCs w:val="6"/>
        </w:rPr>
      </w:pPr>
      <w:r w:rsidRPr="00BB0027">
        <w:rPr>
          <w:rFonts w:eastAsia="Times New Roman" w:cs="Arial"/>
          <w:sz w:val="20"/>
          <w:szCs w:val="20"/>
        </w:rPr>
        <w:t xml:space="preserve">P. C. Lynch, R. A. </w:t>
      </w:r>
      <w:proofErr w:type="gramStart"/>
      <w:r w:rsidRPr="00BB0027">
        <w:rPr>
          <w:rFonts w:eastAsia="Times New Roman" w:cs="Arial"/>
          <w:sz w:val="20"/>
          <w:szCs w:val="20"/>
        </w:rPr>
        <w:t>Abrahams</w:t>
      </w:r>
      <w:proofErr w:type="gramEnd"/>
      <w:r w:rsidRPr="00BB0027">
        <w:rPr>
          <w:rFonts w:eastAsia="Times New Roman" w:cs="Arial"/>
          <w:sz w:val="20"/>
          <w:szCs w:val="20"/>
        </w:rPr>
        <w:t xml:space="preserve"> and R. C. Voigt. (2010). Modeling of segregation reduction in steel castings during hot isostatic processing (HIP) and homogenization.  Proceedings, Steel Founders' Society of America Technical and Operating Conference, Chicago IL, 8-12 December 2010, (29 pp).</w:t>
      </w:r>
      <w:r w:rsidR="0076772A" w:rsidRPr="00BB0027">
        <w:rPr>
          <w:rFonts w:eastAsia="Times New Roman"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6BFCDAFF" w14:textId="77777777" w:rsidR="0076772A" w:rsidRPr="006A6E17" w:rsidRDefault="00BF3F46" w:rsidP="0076772A">
      <w:pPr>
        <w:autoSpaceDE w:val="0"/>
        <w:autoSpaceDN w:val="0"/>
        <w:adjustRightInd w:val="0"/>
        <w:rPr>
          <w:rFonts w:eastAsia="Times New Roman" w:cs="Arial"/>
          <w:sz w:val="6"/>
          <w:szCs w:val="6"/>
        </w:rPr>
      </w:pPr>
      <w:r w:rsidRPr="006A6E17">
        <w:rPr>
          <w:rFonts w:eastAsia="Times New Roman" w:cs="Arial"/>
          <w:sz w:val="6"/>
          <w:szCs w:val="6"/>
        </w:rPr>
        <w:br/>
      </w:r>
      <w:r w:rsidRPr="00BB0027">
        <w:rPr>
          <w:rFonts w:eastAsia="Times New Roman" w:cs="Arial"/>
          <w:sz w:val="20"/>
          <w:szCs w:val="20"/>
        </w:rPr>
        <w:t>Voigt, R., R. Torielli and P. C. Cohen. (2009). Ductile iron machinability takes on new dimension. Modern Casting, ( 99) 1, pp.37-40.</w:t>
      </w:r>
      <w:r w:rsidR="0076772A" w:rsidRPr="00BB0027">
        <w:rPr>
          <w:rFonts w:eastAsia="Times New Roman" w:cs="Arial"/>
          <w:sz w:val="20"/>
          <w:szCs w:val="20"/>
        </w:rPr>
        <w:t xml:space="preserve"> (paper)</w:t>
      </w:r>
    </w:p>
    <w:p w14:paraId="6DB11662" w14:textId="2EC9DA35" w:rsidR="00BF3F46" w:rsidRPr="00BB0027" w:rsidRDefault="0076772A" w:rsidP="0076772A">
      <w:pPr>
        <w:autoSpaceDE w:val="0"/>
        <w:autoSpaceDN w:val="0"/>
        <w:adjustRightInd w:val="0"/>
        <w:rPr>
          <w:rFonts w:eastAsia="Times New Roman" w:cs="Arial"/>
          <w:sz w:val="10"/>
          <w:szCs w:val="10"/>
        </w:rPr>
      </w:pPr>
      <w:r w:rsidRPr="006A6E17">
        <w:rPr>
          <w:rFonts w:eastAsia="Times New Roman" w:cs="Arial"/>
          <w:sz w:val="6"/>
          <w:szCs w:val="6"/>
        </w:rPr>
        <w:br/>
      </w:r>
      <w:r w:rsidR="00BF3F46" w:rsidRPr="00BB0027">
        <w:rPr>
          <w:rFonts w:eastAsia="Times New Roman" w:cs="Arial"/>
          <w:sz w:val="20"/>
          <w:szCs w:val="20"/>
        </w:rPr>
        <w:t>Voigt, R. R. Torielli and P. C. Cohen. (2009). Ductile iron machinability takes on new dimension. Metal Casting Design &amp; Purchasing, July/</w:t>
      </w:r>
      <w:proofErr w:type="gramStart"/>
      <w:r w:rsidR="00BF3F46" w:rsidRPr="00BB0027">
        <w:rPr>
          <w:rFonts w:eastAsia="Times New Roman" w:cs="Arial"/>
          <w:sz w:val="20"/>
          <w:szCs w:val="20"/>
        </w:rPr>
        <w:t>August,</w:t>
      </w:r>
      <w:proofErr w:type="gramEnd"/>
      <w:r w:rsidR="00BF3F46" w:rsidRPr="00BB0027">
        <w:rPr>
          <w:rFonts w:eastAsia="Times New Roman" w:cs="Arial"/>
          <w:sz w:val="20"/>
          <w:szCs w:val="20"/>
        </w:rPr>
        <w:t xml:space="preserve"> 27-29.</w:t>
      </w:r>
      <w:r w:rsidRPr="00BB0027">
        <w:rPr>
          <w:rFonts w:eastAsia="Times New Roman" w:cs="Arial"/>
          <w:sz w:val="20"/>
          <w:szCs w:val="20"/>
        </w:rPr>
        <w:t xml:space="preserve">  (paper)</w:t>
      </w:r>
    </w:p>
    <w:p w14:paraId="3DB4B021" w14:textId="77777777" w:rsidR="00BF3F46" w:rsidRPr="006A6E17" w:rsidRDefault="00BF3F46" w:rsidP="00BF3F46">
      <w:pPr>
        <w:rPr>
          <w:rFonts w:cs="Arial"/>
          <w:b/>
          <w:sz w:val="6"/>
          <w:szCs w:val="6"/>
        </w:rPr>
      </w:pPr>
    </w:p>
    <w:p w14:paraId="780F5300" w14:textId="79D47373" w:rsidR="0076772A" w:rsidRPr="006A6E17" w:rsidRDefault="00BF3F46" w:rsidP="0076772A">
      <w:pPr>
        <w:rPr>
          <w:rFonts w:cs="Arial"/>
          <w:sz w:val="6"/>
          <w:szCs w:val="6"/>
        </w:rPr>
      </w:pPr>
      <w:r w:rsidRPr="00BB0027">
        <w:rPr>
          <w:rFonts w:cs="Arial"/>
          <w:sz w:val="20"/>
          <w:szCs w:val="20"/>
        </w:rPr>
        <w:t xml:space="preserve">Halbe, S., and R. Voigt. (2002) Dimensional Capabilities of Aluminum Castings, The Crucible. July/August, pp. 6-9. </w:t>
      </w:r>
      <w:r w:rsidR="0076772A" w:rsidRPr="00BB0027">
        <w:rPr>
          <w:rFonts w:cs="Arial"/>
          <w:sz w:val="20"/>
          <w:szCs w:val="20"/>
        </w:rPr>
        <w:t xml:space="preserve"> </w:t>
      </w:r>
      <w:r w:rsidR="0076772A" w:rsidRPr="00BB0027">
        <w:rPr>
          <w:rFonts w:eastAsia="Calibri" w:cs="Arial"/>
          <w:color w:val="000000"/>
          <w:sz w:val="20"/>
          <w:szCs w:val="20"/>
        </w:rPr>
        <w:t>(paper)</w:t>
      </w:r>
    </w:p>
    <w:p w14:paraId="24CC284D" w14:textId="1A8EEC63" w:rsidR="00BF3F46" w:rsidRPr="006A6E17" w:rsidRDefault="00BF3F46" w:rsidP="00BF3F46">
      <w:pPr>
        <w:tabs>
          <w:tab w:val="left" w:pos="180"/>
          <w:tab w:val="left" w:pos="1440"/>
        </w:tabs>
        <w:ind w:hanging="1440"/>
        <w:rPr>
          <w:rFonts w:cs="Arial"/>
          <w:sz w:val="6"/>
          <w:szCs w:val="6"/>
        </w:rPr>
      </w:pPr>
    </w:p>
    <w:p w14:paraId="4639E2A9" w14:textId="77777777" w:rsidR="0076772A" w:rsidRPr="00BB0027" w:rsidRDefault="00BF3F46" w:rsidP="0076772A">
      <w:pPr>
        <w:rPr>
          <w:rFonts w:cs="Arial"/>
          <w:sz w:val="10"/>
          <w:szCs w:val="10"/>
        </w:rPr>
      </w:pPr>
      <w:r w:rsidRPr="00BB0027">
        <w:rPr>
          <w:rFonts w:cs="Arial"/>
          <w:sz w:val="20"/>
          <w:szCs w:val="20"/>
        </w:rPr>
        <w:t>Varkey, V. K. and R. C. Voigt.  (2001). Evaluation of Heat Treatment Practices in Steel Foundries.  Proceedings, Steel Fou</w:t>
      </w:r>
      <w:r w:rsidR="0076772A" w:rsidRPr="00BB0027">
        <w:rPr>
          <w:rFonts w:cs="Arial"/>
          <w:sz w:val="20"/>
          <w:szCs w:val="20"/>
        </w:rPr>
        <w:t xml:space="preserve">nders’ Society of America, T&amp;O </w:t>
      </w:r>
      <w:r w:rsidRPr="00BB0027">
        <w:rPr>
          <w:rFonts w:cs="Arial"/>
          <w:sz w:val="20"/>
          <w:szCs w:val="20"/>
        </w:rPr>
        <w:t>Conference, Chicago, IL, 1.6-1-1.6-29.</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049C3E1F" w14:textId="2947E571" w:rsidR="00BF3F46" w:rsidRPr="006A6E17" w:rsidRDefault="00BF3F46" w:rsidP="00BF3F46">
      <w:pPr>
        <w:jc w:val="both"/>
        <w:rPr>
          <w:rFonts w:cs="Arial"/>
          <w:sz w:val="6"/>
          <w:szCs w:val="6"/>
        </w:rPr>
      </w:pPr>
    </w:p>
    <w:p w14:paraId="50EF4173" w14:textId="77777777" w:rsidR="0076772A" w:rsidRPr="00BB0027" w:rsidRDefault="00BF3F46" w:rsidP="0076772A">
      <w:pPr>
        <w:rPr>
          <w:rFonts w:cs="Arial"/>
          <w:sz w:val="10"/>
          <w:szCs w:val="10"/>
        </w:rPr>
      </w:pPr>
      <w:r w:rsidRPr="00BB0027">
        <w:rPr>
          <w:rFonts w:cs="Arial"/>
          <w:sz w:val="20"/>
          <w:szCs w:val="20"/>
        </w:rPr>
        <w:t xml:space="preserve">Bertoletti, J. P., and R. C. Voigt.  (2000). Strategies </w:t>
      </w:r>
      <w:proofErr w:type="gramStart"/>
      <w:r w:rsidRPr="00BB0027">
        <w:rPr>
          <w:rFonts w:cs="Arial"/>
          <w:sz w:val="20"/>
          <w:szCs w:val="20"/>
        </w:rPr>
        <w:t>for the Production of</w:t>
      </w:r>
      <w:proofErr w:type="gramEnd"/>
      <w:r w:rsidRPr="00BB0027">
        <w:rPr>
          <w:rFonts w:cs="Arial"/>
          <w:sz w:val="20"/>
          <w:szCs w:val="20"/>
        </w:rPr>
        <w:t xml:space="preserve"> Thin-Wall Steel Castings, </w:t>
      </w:r>
      <w:r w:rsidRPr="00BB0027">
        <w:rPr>
          <w:rFonts w:cs="Arial"/>
          <w:bCs/>
          <w:sz w:val="20"/>
          <w:szCs w:val="20"/>
        </w:rPr>
        <w:t>Proceedings, Steel Founders' Society of America</w:t>
      </w:r>
      <w:r w:rsidRPr="00BB0027">
        <w:rPr>
          <w:rFonts w:cs="Arial"/>
          <w:sz w:val="20"/>
          <w:szCs w:val="20"/>
        </w:rPr>
        <w:t xml:space="preserve">, Steel Society </w:t>
      </w:r>
      <w:r w:rsidRPr="00BB0027">
        <w:rPr>
          <w:rFonts w:cs="Arial"/>
          <w:sz w:val="20"/>
          <w:szCs w:val="20"/>
        </w:rPr>
        <w:tab/>
        <w:t>of America, Barrington, IL, 5.7-1,5.7-25.</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27C53AE0" w14:textId="290C1E33" w:rsidR="00BF3F46" w:rsidRPr="006A6E17" w:rsidRDefault="00BF3F46" w:rsidP="00BF3F46">
      <w:pPr>
        <w:jc w:val="both"/>
        <w:rPr>
          <w:rFonts w:cs="Arial"/>
          <w:sz w:val="6"/>
          <w:szCs w:val="6"/>
        </w:rPr>
      </w:pPr>
    </w:p>
    <w:p w14:paraId="7803A4F3" w14:textId="3EDBE5C1" w:rsidR="0076772A" w:rsidRPr="00BB0027" w:rsidRDefault="00BF3F46" w:rsidP="0076772A">
      <w:pPr>
        <w:rPr>
          <w:rFonts w:eastAsia="Calibri" w:cs="Arial"/>
          <w:color w:val="000000"/>
          <w:sz w:val="10"/>
          <w:szCs w:val="10"/>
        </w:rPr>
      </w:pPr>
      <w:r w:rsidRPr="00BB0027">
        <w:rPr>
          <w:rFonts w:cs="Arial"/>
          <w:sz w:val="20"/>
          <w:szCs w:val="20"/>
        </w:rPr>
        <w:lastRenderedPageBreak/>
        <w:t>Bertoletti, J. P., A. Kaley, S. C. Ricotta, and R. C. Voigt.  (1999). Thin Wall Steel Castings;  Experimental and Fill Simulation Results.  Proceedings, Steel Founders’ Society of America Technical and Operating Conference.  3.8-1-3.8-19.</w:t>
      </w:r>
      <w:r w:rsidR="0076772A" w:rsidRPr="00BB0027">
        <w:rPr>
          <w:rFonts w:cs="Arial"/>
          <w:sz w:val="20"/>
          <w:szCs w:val="20"/>
        </w:rPr>
        <w:t xml:space="preserve">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19E33220" w14:textId="77777777" w:rsidR="001F76DB" w:rsidRPr="006A6E17" w:rsidRDefault="001F76DB" w:rsidP="0076772A">
      <w:pPr>
        <w:rPr>
          <w:rFonts w:cs="Arial"/>
          <w:sz w:val="6"/>
          <w:szCs w:val="6"/>
        </w:rPr>
      </w:pPr>
    </w:p>
    <w:p w14:paraId="02293E8E" w14:textId="77777777" w:rsidR="0076772A" w:rsidRPr="00BB0027" w:rsidRDefault="00BF3F46" w:rsidP="0076772A">
      <w:pPr>
        <w:rPr>
          <w:rFonts w:eastAsia="Calibri" w:cs="Arial"/>
          <w:color w:val="000000"/>
          <w:sz w:val="10"/>
          <w:szCs w:val="10"/>
        </w:rPr>
      </w:pPr>
      <w:r w:rsidRPr="00BB0027">
        <w:rPr>
          <w:rFonts w:cs="Arial"/>
          <w:sz w:val="20"/>
          <w:szCs w:val="20"/>
        </w:rPr>
        <w:t xml:space="preserve">Sunday, T., S. Ricotta, and R. Voigt. (1998). Filling Trails for Thin Wall Steel Castings, Proceedings, Steel Founders’ Society of America, T&amp;O Conference, Chicago, IL, 4.5-1-4.5-16. </w:t>
      </w:r>
      <w:r w:rsidR="0076772A" w:rsidRPr="00BB0027">
        <w:rPr>
          <w:rFonts w:eastAsia="Calibri" w:cs="Arial"/>
          <w:color w:val="000000"/>
          <w:sz w:val="20"/>
          <w:szCs w:val="20"/>
        </w:rPr>
        <w:t>(</w:t>
      </w:r>
      <w:proofErr w:type="gramStart"/>
      <w:r w:rsidR="0076772A" w:rsidRPr="00BB0027">
        <w:rPr>
          <w:rFonts w:eastAsia="Calibri" w:cs="Arial"/>
          <w:color w:val="000000"/>
          <w:sz w:val="20"/>
          <w:szCs w:val="20"/>
        </w:rPr>
        <w:t>paper</w:t>
      </w:r>
      <w:proofErr w:type="gramEnd"/>
      <w:r w:rsidR="0076772A" w:rsidRPr="00BB0027">
        <w:rPr>
          <w:rFonts w:eastAsia="Calibri" w:cs="Arial"/>
          <w:color w:val="000000"/>
          <w:sz w:val="20"/>
          <w:szCs w:val="20"/>
        </w:rPr>
        <w:t xml:space="preserve"> and presentation)</w:t>
      </w:r>
    </w:p>
    <w:p w14:paraId="36D3C996" w14:textId="77777777" w:rsidR="00E359A1" w:rsidRPr="006A6E17" w:rsidRDefault="00E359A1" w:rsidP="0076772A">
      <w:pPr>
        <w:rPr>
          <w:rFonts w:cs="Arial"/>
          <w:sz w:val="6"/>
          <w:szCs w:val="6"/>
        </w:rPr>
      </w:pPr>
    </w:p>
    <w:p w14:paraId="1837FC39" w14:textId="77777777" w:rsidR="00E359A1" w:rsidRPr="00BB0027" w:rsidRDefault="00BF3F46" w:rsidP="00E359A1">
      <w:pPr>
        <w:rPr>
          <w:rFonts w:cs="Arial"/>
          <w:sz w:val="10"/>
          <w:szCs w:val="10"/>
        </w:rPr>
      </w:pPr>
      <w:r w:rsidRPr="00BB0027">
        <w:rPr>
          <w:rFonts w:cs="Arial"/>
          <w:sz w:val="20"/>
          <w:szCs w:val="20"/>
        </w:rPr>
        <w:t xml:space="preserve">Voigt, R. C., J. </w:t>
      </w:r>
      <w:proofErr w:type="gramStart"/>
      <w:r w:rsidRPr="00BB0027">
        <w:rPr>
          <w:rFonts w:cs="Arial"/>
          <w:sz w:val="20"/>
          <w:szCs w:val="20"/>
        </w:rPr>
        <w:t>Kim</w:t>
      </w:r>
      <w:proofErr w:type="gramEnd"/>
      <w:r w:rsidRPr="00BB0027">
        <w:rPr>
          <w:rFonts w:cs="Arial"/>
          <w:sz w:val="20"/>
          <w:szCs w:val="20"/>
        </w:rPr>
        <w:t xml:space="preserve"> and V. L. Richards. (1997). Opportunities for Thin-Wall Castings, Proceedings, Steel Founders’ Society of America, T&amp;O Conference, Des Plaines, IL, 4.6-1-4.6-25.</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1040AFA7" w14:textId="77777777" w:rsidR="00E359A1" w:rsidRPr="006A6E17" w:rsidRDefault="00E359A1" w:rsidP="00BF3F46">
      <w:pPr>
        <w:tabs>
          <w:tab w:val="left" w:pos="180"/>
          <w:tab w:val="left" w:pos="1440"/>
        </w:tabs>
        <w:ind w:hanging="1440"/>
        <w:rPr>
          <w:rFonts w:cs="Arial"/>
          <w:sz w:val="6"/>
          <w:szCs w:val="6"/>
        </w:rPr>
      </w:pPr>
    </w:p>
    <w:p w14:paraId="2DEEF928" w14:textId="43D945CD" w:rsidR="00E359A1" w:rsidRPr="00BB0027" w:rsidRDefault="00BF3F46" w:rsidP="00E359A1">
      <w:pPr>
        <w:rPr>
          <w:rFonts w:cs="Arial"/>
          <w:sz w:val="10"/>
          <w:szCs w:val="10"/>
        </w:rPr>
      </w:pPr>
      <w:r w:rsidRPr="00BB0027">
        <w:rPr>
          <w:rFonts w:cs="Arial"/>
          <w:sz w:val="20"/>
          <w:szCs w:val="20"/>
        </w:rPr>
        <w:t xml:space="preserve">Karve, A., K. Padmanabhan, and R.C. Voigt. (1997). Factors Influencing the Dimensional Variability of Investment Castings.  </w:t>
      </w:r>
      <w:r w:rsidRPr="00BB0027">
        <w:rPr>
          <w:rFonts w:cs="Arial"/>
          <w:bCs/>
          <w:sz w:val="20"/>
          <w:szCs w:val="20"/>
        </w:rPr>
        <w:t xml:space="preserve">Proceedings of the Investment Casting Institute, </w:t>
      </w:r>
      <w:r w:rsidRPr="00BB0027">
        <w:rPr>
          <w:rFonts w:cs="Arial"/>
          <w:sz w:val="20"/>
          <w:szCs w:val="20"/>
        </w:rPr>
        <w:t>pp. 3:1-3:14.</w:t>
      </w:r>
      <w:r w:rsidR="00E359A1" w:rsidRPr="00BB0027">
        <w:rPr>
          <w:rFonts w:cs="Arial"/>
          <w:sz w:val="20"/>
          <w:szCs w:val="20"/>
        </w:rPr>
        <w:t xml:space="preserve">  </w:t>
      </w:r>
      <w:r w:rsidR="00E359A1" w:rsidRPr="00BB0027">
        <w:rPr>
          <w:rFonts w:eastAsia="Calibri" w:cs="Arial"/>
          <w:color w:val="000000"/>
          <w:sz w:val="20"/>
          <w:szCs w:val="20"/>
        </w:rPr>
        <w:t>(paper and presentation)</w:t>
      </w:r>
    </w:p>
    <w:p w14:paraId="405AB555" w14:textId="29F16CFD" w:rsidR="00BF3F46" w:rsidRPr="006A6E17" w:rsidRDefault="00BF3F46" w:rsidP="00BF3F46">
      <w:pPr>
        <w:tabs>
          <w:tab w:val="left" w:pos="180"/>
          <w:tab w:val="left" w:pos="1440"/>
        </w:tabs>
        <w:ind w:hanging="1440"/>
        <w:rPr>
          <w:rFonts w:cs="Arial"/>
          <w:sz w:val="6"/>
          <w:szCs w:val="6"/>
        </w:rPr>
      </w:pPr>
      <w:r w:rsidRPr="00BB0027">
        <w:rPr>
          <w:rFonts w:cs="Arial"/>
          <w:sz w:val="10"/>
          <w:szCs w:val="10"/>
        </w:rPr>
        <w:tab/>
      </w:r>
      <w:r w:rsidRPr="006A6E17">
        <w:rPr>
          <w:rFonts w:cs="Arial"/>
          <w:sz w:val="6"/>
          <w:szCs w:val="6"/>
        </w:rPr>
        <w:tab/>
      </w:r>
    </w:p>
    <w:p w14:paraId="5A0F51FA" w14:textId="77777777" w:rsidR="00E359A1" w:rsidRPr="00BB0027" w:rsidRDefault="00BF3F46" w:rsidP="00E359A1">
      <w:pPr>
        <w:rPr>
          <w:rFonts w:cs="Arial"/>
          <w:sz w:val="10"/>
          <w:szCs w:val="10"/>
        </w:rPr>
      </w:pPr>
      <w:r w:rsidRPr="00BB0027">
        <w:rPr>
          <w:rFonts w:cs="Arial"/>
          <w:sz w:val="20"/>
          <w:szCs w:val="20"/>
        </w:rPr>
        <w:t xml:space="preserve">Peters, F., R. Voigt, and M. Blair.  (1996). Dimensional Repeatability of Investment Castings.  </w:t>
      </w:r>
      <w:r w:rsidRPr="00BB0027">
        <w:rPr>
          <w:rFonts w:cs="Arial"/>
          <w:bCs/>
          <w:sz w:val="20"/>
          <w:szCs w:val="20"/>
        </w:rPr>
        <w:t>Proceedings, 9</w:t>
      </w:r>
      <w:r w:rsidRPr="00BB0027">
        <w:rPr>
          <w:rFonts w:cs="Arial"/>
          <w:bCs/>
          <w:sz w:val="20"/>
          <w:szCs w:val="20"/>
          <w:vertAlign w:val="superscript"/>
        </w:rPr>
        <w:t>th</w:t>
      </w:r>
      <w:r w:rsidRPr="00BB0027">
        <w:rPr>
          <w:rFonts w:cs="Arial"/>
          <w:bCs/>
          <w:sz w:val="20"/>
          <w:szCs w:val="20"/>
        </w:rPr>
        <w:t xml:space="preserve"> World Conference on Investment Casting, </w:t>
      </w:r>
      <w:r w:rsidRPr="00BB0027">
        <w:rPr>
          <w:rFonts w:cs="Arial"/>
          <w:sz w:val="20"/>
          <w:szCs w:val="20"/>
        </w:rPr>
        <w:t>San Francisco, CA: 22, 1-10.</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4367F7E9" w14:textId="1CAAA882" w:rsidR="00BF3F46" w:rsidRPr="006A6E17" w:rsidRDefault="00BF3F46" w:rsidP="00BF3F46">
      <w:pPr>
        <w:tabs>
          <w:tab w:val="left" w:pos="720"/>
        </w:tabs>
        <w:autoSpaceDE w:val="0"/>
        <w:autoSpaceDN w:val="0"/>
        <w:adjustRightInd w:val="0"/>
        <w:rPr>
          <w:rFonts w:cs="Arial"/>
          <w:sz w:val="6"/>
          <w:szCs w:val="6"/>
        </w:rPr>
      </w:pPr>
    </w:p>
    <w:p w14:paraId="514B0534" w14:textId="77777777" w:rsidR="00E359A1" w:rsidRPr="00BB0027" w:rsidRDefault="00BF3F46" w:rsidP="00E359A1">
      <w:pPr>
        <w:rPr>
          <w:rFonts w:cs="Arial"/>
          <w:sz w:val="10"/>
          <w:szCs w:val="10"/>
        </w:rPr>
      </w:pPr>
      <w:r w:rsidRPr="00BB0027">
        <w:rPr>
          <w:rFonts w:cs="Arial"/>
          <w:sz w:val="20"/>
          <w:szCs w:val="20"/>
        </w:rPr>
        <w:t xml:space="preserve">Faustine, W., N. Vanikar, and R. Voigt.  (1996). Feature and Geometric Variability of Production Steel Castings.  </w:t>
      </w:r>
      <w:r w:rsidRPr="00BB0027">
        <w:rPr>
          <w:rFonts w:cs="Arial"/>
          <w:bCs/>
          <w:sz w:val="20"/>
          <w:szCs w:val="20"/>
        </w:rPr>
        <w:t xml:space="preserve">Proceedings, SFSA T&amp;O Conference, </w:t>
      </w:r>
      <w:r w:rsidRPr="00BB0027">
        <w:rPr>
          <w:rFonts w:cs="Arial"/>
          <w:sz w:val="20"/>
          <w:szCs w:val="20"/>
        </w:rPr>
        <w:t>Chicago, 3.3, 1-15.</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2C847FC3" w14:textId="694D3083" w:rsidR="00BF3F46" w:rsidRPr="006A6E17" w:rsidRDefault="00BF3F46" w:rsidP="00BF3F46">
      <w:pPr>
        <w:rPr>
          <w:rFonts w:cs="Arial"/>
          <w:sz w:val="6"/>
          <w:szCs w:val="6"/>
        </w:rPr>
      </w:pPr>
    </w:p>
    <w:p w14:paraId="16C78A81" w14:textId="77777777" w:rsidR="00E359A1" w:rsidRPr="00BB0027" w:rsidRDefault="00BF3F46" w:rsidP="00E359A1">
      <w:pPr>
        <w:rPr>
          <w:rFonts w:cs="Arial"/>
          <w:sz w:val="10"/>
          <w:szCs w:val="10"/>
        </w:rPr>
      </w:pPr>
      <w:r w:rsidRPr="00BB0027">
        <w:rPr>
          <w:rFonts w:cs="Arial"/>
          <w:sz w:val="20"/>
          <w:szCs w:val="20"/>
        </w:rPr>
        <w:t xml:space="preserve">Voigt, R., N. Vanikar, and A. Karve.  (1996). Statistical Analysis of Steel Casting Feature Variability for Dimensional Tolerance Setting.  </w:t>
      </w:r>
      <w:r w:rsidRPr="00BB0027">
        <w:rPr>
          <w:rFonts w:cs="Arial"/>
          <w:bCs/>
          <w:sz w:val="20"/>
          <w:szCs w:val="20"/>
        </w:rPr>
        <w:t xml:space="preserve">Proceedings, SFSA T&amp;O Conference, </w:t>
      </w:r>
      <w:r w:rsidRPr="00BB0027">
        <w:rPr>
          <w:rFonts w:cs="Arial"/>
          <w:sz w:val="20"/>
          <w:szCs w:val="20"/>
        </w:rPr>
        <w:t>Chicago, 3.4, 1-22.</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5347EA9E" w14:textId="77777777" w:rsidR="00BF3F46" w:rsidRPr="006A6E17" w:rsidRDefault="00BF3F46" w:rsidP="00BF3F46">
      <w:pPr>
        <w:rPr>
          <w:rFonts w:cs="Arial"/>
          <w:sz w:val="6"/>
          <w:szCs w:val="6"/>
        </w:rPr>
      </w:pPr>
    </w:p>
    <w:p w14:paraId="55CCDA9D" w14:textId="77777777" w:rsidR="00E359A1" w:rsidRPr="00BB0027" w:rsidRDefault="00BF3F46" w:rsidP="00E359A1">
      <w:pPr>
        <w:rPr>
          <w:rFonts w:cs="Arial"/>
          <w:sz w:val="10"/>
          <w:szCs w:val="10"/>
        </w:rPr>
      </w:pPr>
      <w:r w:rsidRPr="00BB0027">
        <w:rPr>
          <w:rFonts w:cs="Arial"/>
          <w:sz w:val="20"/>
          <w:szCs w:val="20"/>
        </w:rPr>
        <w:t xml:space="preserve">Peters, F. E., R. C. Voigt, L. A. Potter, and E. C. DeMeter.  (1995). Dimensional Repeatability of Steel Castings:  An Update.  </w:t>
      </w:r>
      <w:r w:rsidRPr="00BB0027">
        <w:rPr>
          <w:rFonts w:cs="Arial"/>
          <w:bCs/>
          <w:sz w:val="20"/>
          <w:szCs w:val="20"/>
        </w:rPr>
        <w:t>Proceedings, SFSA T&amp;O Conference,</w:t>
      </w:r>
      <w:r w:rsidRPr="00BB0027">
        <w:rPr>
          <w:rFonts w:cs="Arial"/>
          <w:sz w:val="20"/>
          <w:szCs w:val="20"/>
        </w:rPr>
        <w:t xml:space="preserve"> Steel Founders’ Society of America, Des Plaines, IL: 4.2-1-15.</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09008A5D" w14:textId="57759B1F" w:rsidR="00BF3F46" w:rsidRPr="006A6E17" w:rsidRDefault="00BF3F46" w:rsidP="00BF3F46">
      <w:pPr>
        <w:rPr>
          <w:rFonts w:cs="Arial"/>
          <w:sz w:val="6"/>
          <w:szCs w:val="6"/>
        </w:rPr>
      </w:pPr>
    </w:p>
    <w:p w14:paraId="4267E3F8" w14:textId="77777777" w:rsidR="00E359A1" w:rsidRPr="00BB0027" w:rsidRDefault="00BF3F46" w:rsidP="00E359A1">
      <w:pPr>
        <w:rPr>
          <w:rFonts w:cs="Arial"/>
          <w:sz w:val="10"/>
          <w:szCs w:val="10"/>
        </w:rPr>
      </w:pPr>
      <w:r w:rsidRPr="00BB0027">
        <w:rPr>
          <w:rFonts w:cs="Arial"/>
          <w:sz w:val="20"/>
          <w:szCs w:val="20"/>
        </w:rPr>
        <w:t xml:space="preserve">Potter, L. A., R. C. Voigt, and F. E. Peters.  (1995). A Preliminary Analysis of the Influence of Castings Feature Variables and measurement Systems on the Repeatability and Reproducibility of Casting Feature Dimensions. </w:t>
      </w:r>
      <w:r w:rsidRPr="00BB0027">
        <w:rPr>
          <w:rFonts w:cs="Arial"/>
          <w:bCs/>
          <w:sz w:val="20"/>
          <w:szCs w:val="20"/>
        </w:rPr>
        <w:t>Proceedings, SFSA T&amp;O Conference,</w:t>
      </w:r>
      <w:r w:rsidRPr="00BB0027">
        <w:rPr>
          <w:rFonts w:cs="Arial"/>
          <w:sz w:val="20"/>
          <w:szCs w:val="20"/>
        </w:rPr>
        <w:t xml:space="preserve"> Steel Founders’ Society of America, Des Plaines, IL: 4.3 1-20.</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192744D6" w14:textId="77777777" w:rsidR="00BF3F46" w:rsidRPr="006A6E17" w:rsidRDefault="00BF3F46" w:rsidP="00BF3F46">
      <w:pPr>
        <w:rPr>
          <w:rFonts w:cs="Arial"/>
          <w:sz w:val="6"/>
          <w:szCs w:val="6"/>
        </w:rPr>
      </w:pPr>
    </w:p>
    <w:p w14:paraId="4A7ECAC4" w14:textId="77777777" w:rsidR="00E359A1" w:rsidRPr="00BB0027" w:rsidRDefault="00BF3F46" w:rsidP="00E359A1">
      <w:pPr>
        <w:rPr>
          <w:rFonts w:cs="Arial"/>
          <w:sz w:val="10"/>
          <w:szCs w:val="10"/>
        </w:rPr>
      </w:pPr>
      <w:r w:rsidRPr="00BB0027">
        <w:rPr>
          <w:rFonts w:cs="Arial"/>
          <w:sz w:val="20"/>
          <w:szCs w:val="20"/>
        </w:rPr>
        <w:t xml:space="preserve">Vaupel, W. L., E. C. DeMeter, F. E. Peters, and R. C. Voigt.  (1995). Geometric Variability of Production.  Steel Castings. </w:t>
      </w:r>
      <w:r w:rsidRPr="00BB0027">
        <w:rPr>
          <w:rFonts w:cs="Arial"/>
          <w:bCs/>
          <w:sz w:val="20"/>
          <w:szCs w:val="20"/>
        </w:rPr>
        <w:t>Proceedings, SFSA T&amp;O Conference,</w:t>
      </w:r>
      <w:r w:rsidRPr="00BB0027">
        <w:rPr>
          <w:rFonts w:cs="Arial"/>
          <w:sz w:val="20"/>
          <w:szCs w:val="20"/>
        </w:rPr>
        <w:t xml:space="preserve"> Steel Founders’ Society of America, Des Plaines, IL: 4.1 1-27.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11D302C2" w14:textId="77777777" w:rsidR="00BF3F46" w:rsidRPr="006A6E17" w:rsidRDefault="00BF3F46" w:rsidP="00BF3F46">
      <w:pPr>
        <w:rPr>
          <w:rFonts w:cs="Arial"/>
          <w:sz w:val="6"/>
          <w:szCs w:val="6"/>
        </w:rPr>
      </w:pPr>
    </w:p>
    <w:p w14:paraId="67A8DF78" w14:textId="77777777" w:rsidR="00E359A1" w:rsidRPr="00BB0027" w:rsidRDefault="00BF3F46" w:rsidP="00E359A1">
      <w:pPr>
        <w:rPr>
          <w:rFonts w:cs="Arial"/>
          <w:sz w:val="10"/>
          <w:szCs w:val="10"/>
        </w:rPr>
      </w:pPr>
      <w:r w:rsidRPr="00BB0027">
        <w:rPr>
          <w:rFonts w:cs="Arial"/>
          <w:sz w:val="20"/>
          <w:szCs w:val="20"/>
        </w:rPr>
        <w:t xml:space="preserve">Peters, F. E., J. Ristey, W. Vaupel, E. C. DeMeter, and R. C. Voigt.  (1994). Dimensional Variability of Production Steel Casting.  </w:t>
      </w:r>
      <w:r w:rsidRPr="00BB0027">
        <w:rPr>
          <w:rFonts w:cs="Arial"/>
          <w:bCs/>
          <w:sz w:val="20"/>
          <w:szCs w:val="20"/>
        </w:rPr>
        <w:t>Proceedings, SFSA T&amp;O Conference,</w:t>
      </w:r>
      <w:r w:rsidRPr="00BB0027">
        <w:rPr>
          <w:rFonts w:cs="Arial"/>
          <w:sz w:val="20"/>
          <w:szCs w:val="20"/>
        </w:rPr>
        <w:t xml:space="preserve"> Steel Founders’ Society of America, Des Plaines, IL: 24 pages.</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56841719" w14:textId="0B1CB719" w:rsidR="00BF3F46" w:rsidRPr="006A6E17" w:rsidRDefault="00BF3F46" w:rsidP="00BF3F46">
      <w:pPr>
        <w:rPr>
          <w:rFonts w:cs="Arial"/>
          <w:sz w:val="6"/>
          <w:szCs w:val="6"/>
        </w:rPr>
      </w:pPr>
    </w:p>
    <w:p w14:paraId="6AE3B145" w14:textId="77777777" w:rsidR="00E359A1" w:rsidRPr="00BB0027" w:rsidRDefault="00BF3F46" w:rsidP="00E359A1">
      <w:pPr>
        <w:rPr>
          <w:rFonts w:cs="Arial"/>
          <w:sz w:val="10"/>
          <w:szCs w:val="10"/>
        </w:rPr>
      </w:pPr>
      <w:r w:rsidRPr="00BB0027">
        <w:rPr>
          <w:rFonts w:cs="Arial"/>
          <w:sz w:val="20"/>
          <w:szCs w:val="20"/>
        </w:rPr>
        <w:t xml:space="preserve">Voigt, R. C., and F. E. Peters.  (1992). Dimensional Tolerances and Shrinkage Allowances for Steel Castings.  </w:t>
      </w:r>
      <w:r w:rsidRPr="00BB0027">
        <w:rPr>
          <w:rFonts w:cs="Arial"/>
          <w:bCs/>
          <w:sz w:val="20"/>
          <w:szCs w:val="20"/>
        </w:rPr>
        <w:t>Proceedings, SFSA T&amp;O Conference,</w:t>
      </w:r>
      <w:r w:rsidRPr="00BB0027">
        <w:rPr>
          <w:rFonts w:cs="Arial"/>
          <w:sz w:val="20"/>
          <w:szCs w:val="20"/>
        </w:rPr>
        <w:t xml:space="preserve"> Steel Founders’ Society of America, Des Plaines, IL:10 pages.</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0A9A4FDB" w14:textId="7DD4E1B4" w:rsidR="00BF3F46" w:rsidRPr="006A6E17" w:rsidRDefault="00BF3F46" w:rsidP="00BF3F46">
      <w:pPr>
        <w:rPr>
          <w:rFonts w:cs="Arial"/>
          <w:sz w:val="6"/>
          <w:szCs w:val="6"/>
        </w:rPr>
      </w:pPr>
    </w:p>
    <w:p w14:paraId="2006500A" w14:textId="0EC8A452" w:rsidR="00F15DC1" w:rsidRPr="00BB0027" w:rsidRDefault="00BF3F46" w:rsidP="00232170">
      <w:pPr>
        <w:rPr>
          <w:rFonts w:cs="Arial"/>
          <w:sz w:val="20"/>
          <w:szCs w:val="20"/>
        </w:rPr>
      </w:pPr>
      <w:r w:rsidRPr="00BB0027">
        <w:rPr>
          <w:rFonts w:cs="Arial"/>
          <w:sz w:val="20"/>
          <w:szCs w:val="20"/>
        </w:rPr>
        <w:t xml:space="preserve">Voigt, R. C., Y. H. Lee, and C. H. Tu.  (1991). Use of Hardenability Data to Determine Alloy Requirements for Austempered Ductile Iron.  </w:t>
      </w:r>
      <w:r w:rsidRPr="00BB0027">
        <w:rPr>
          <w:rFonts w:cs="Arial"/>
          <w:bCs/>
          <w:sz w:val="20"/>
          <w:szCs w:val="20"/>
        </w:rPr>
        <w:t xml:space="preserve">Proceedings of the 1991 World Conference on Austempered Ductile Iron, </w:t>
      </w:r>
      <w:r w:rsidRPr="00BB0027">
        <w:rPr>
          <w:rFonts w:cs="Arial"/>
          <w:sz w:val="20"/>
          <w:szCs w:val="20"/>
        </w:rPr>
        <w:t>American Foundrymen’s Society, Des Plaines, IL: 479-515.</w:t>
      </w:r>
      <w:r w:rsidR="00E359A1" w:rsidRPr="00BB0027">
        <w:rPr>
          <w:rFonts w:cs="Arial"/>
          <w:sz w:val="20"/>
          <w:szCs w:val="20"/>
        </w:rPr>
        <w:t xml:space="preserve"> </w:t>
      </w:r>
      <w:r w:rsidR="00E359A1" w:rsidRPr="00BB0027">
        <w:rPr>
          <w:rFonts w:eastAsia="Calibri" w:cs="Arial"/>
          <w:color w:val="000000"/>
          <w:sz w:val="20"/>
          <w:szCs w:val="20"/>
        </w:rPr>
        <w:t>(</w:t>
      </w:r>
      <w:proofErr w:type="gramStart"/>
      <w:r w:rsidR="00E359A1" w:rsidRPr="00BB0027">
        <w:rPr>
          <w:rFonts w:eastAsia="Calibri" w:cs="Arial"/>
          <w:color w:val="000000"/>
          <w:sz w:val="20"/>
          <w:szCs w:val="20"/>
        </w:rPr>
        <w:t>paper</w:t>
      </w:r>
      <w:proofErr w:type="gramEnd"/>
      <w:r w:rsidR="00E359A1" w:rsidRPr="00BB0027">
        <w:rPr>
          <w:rFonts w:eastAsia="Calibri" w:cs="Arial"/>
          <w:color w:val="000000"/>
          <w:sz w:val="20"/>
          <w:szCs w:val="20"/>
        </w:rPr>
        <w:t xml:space="preserve"> and presentation)</w:t>
      </w:r>
    </w:p>
    <w:p w14:paraId="2D395252" w14:textId="77777777" w:rsidR="00F15DC1" w:rsidRPr="006A6E17" w:rsidRDefault="00F15DC1" w:rsidP="00BF3F46">
      <w:pPr>
        <w:tabs>
          <w:tab w:val="left" w:pos="720"/>
        </w:tabs>
        <w:autoSpaceDE w:val="0"/>
        <w:autoSpaceDN w:val="0"/>
        <w:adjustRightInd w:val="0"/>
        <w:rPr>
          <w:rFonts w:cs="Arial"/>
          <w:sz w:val="16"/>
          <w:szCs w:val="16"/>
        </w:rPr>
      </w:pPr>
    </w:p>
    <w:p w14:paraId="4915CA02" w14:textId="33FCFFFF" w:rsidR="009666C0" w:rsidRPr="00BE38FB" w:rsidRDefault="009666C0" w:rsidP="009666C0">
      <w:pPr>
        <w:tabs>
          <w:tab w:val="left" w:pos="180"/>
          <w:tab w:val="left" w:pos="1440"/>
        </w:tabs>
        <w:ind w:hanging="1440"/>
        <w:rPr>
          <w:b/>
          <w:sz w:val="22"/>
          <w:szCs w:val="22"/>
        </w:rPr>
      </w:pPr>
      <w:r>
        <w:rPr>
          <w:b/>
          <w:sz w:val="22"/>
          <w:szCs w:val="22"/>
        </w:rPr>
        <w:tab/>
        <w:t>I</w:t>
      </w:r>
      <w:r w:rsidRPr="00BE38FB">
        <w:rPr>
          <w:b/>
          <w:sz w:val="22"/>
          <w:szCs w:val="22"/>
        </w:rPr>
        <w:t xml:space="preserve">nvited </w:t>
      </w:r>
      <w:r>
        <w:rPr>
          <w:b/>
          <w:sz w:val="22"/>
          <w:szCs w:val="22"/>
        </w:rPr>
        <w:t>Paper</w:t>
      </w:r>
      <w:r w:rsidRPr="00BE38FB">
        <w:rPr>
          <w:b/>
          <w:sz w:val="22"/>
          <w:szCs w:val="22"/>
        </w:rPr>
        <w:t>s</w:t>
      </w:r>
      <w:r>
        <w:rPr>
          <w:b/>
          <w:sz w:val="22"/>
          <w:szCs w:val="22"/>
        </w:rPr>
        <w:t>/Presentations</w:t>
      </w:r>
    </w:p>
    <w:p w14:paraId="63F377EE" w14:textId="77777777" w:rsidR="009666C0" w:rsidRDefault="009666C0" w:rsidP="009666C0">
      <w:pPr>
        <w:rPr>
          <w:b/>
          <w:sz w:val="22"/>
          <w:szCs w:val="22"/>
        </w:rPr>
      </w:pPr>
      <w:r>
        <w:rPr>
          <w:sz w:val="22"/>
          <w:szCs w:val="22"/>
        </w:rPr>
        <w:t xml:space="preserve">     </w:t>
      </w:r>
      <w:r w:rsidRPr="00BE38FB">
        <w:rPr>
          <w:b/>
          <w:sz w:val="22"/>
          <w:szCs w:val="22"/>
        </w:rPr>
        <w:t>Material Development</w:t>
      </w:r>
    </w:p>
    <w:p w14:paraId="680ECBB2" w14:textId="77777777" w:rsidR="004D61D0" w:rsidRPr="006A6E17" w:rsidRDefault="004D61D0">
      <w:pPr>
        <w:rPr>
          <w:b/>
          <w:sz w:val="6"/>
          <w:szCs w:val="6"/>
        </w:rPr>
      </w:pPr>
    </w:p>
    <w:p w14:paraId="711AEC92" w14:textId="51F9F0A6" w:rsidR="00BF3F46" w:rsidRPr="00BB0027" w:rsidRDefault="00BF3F46" w:rsidP="00BF3F46">
      <w:pPr>
        <w:rPr>
          <w:rFonts w:cstheme="minorHAnsi"/>
          <w:b/>
          <w:sz w:val="10"/>
          <w:szCs w:val="10"/>
        </w:rPr>
      </w:pPr>
      <w:r w:rsidRPr="00BB0027">
        <w:rPr>
          <w:rFonts w:cstheme="minorHAnsi"/>
          <w:sz w:val="20"/>
          <w:szCs w:val="20"/>
        </w:rPr>
        <w:t>Torielli</w:t>
      </w:r>
      <w:r w:rsidR="00E359A1" w:rsidRPr="00BB0027">
        <w:rPr>
          <w:rFonts w:cstheme="minorHAnsi"/>
          <w:sz w:val="20"/>
          <w:szCs w:val="20"/>
        </w:rPr>
        <w:t>, R.</w:t>
      </w:r>
      <w:r w:rsidRPr="00BB0027">
        <w:rPr>
          <w:rFonts w:cstheme="minorHAnsi"/>
          <w:sz w:val="20"/>
          <w:szCs w:val="20"/>
        </w:rPr>
        <w:t>, Cannon, F. S</w:t>
      </w:r>
      <w:r w:rsidR="00E359A1" w:rsidRPr="00BB0027">
        <w:rPr>
          <w:rFonts w:cstheme="minorHAnsi"/>
          <w:sz w:val="20"/>
          <w:szCs w:val="20"/>
        </w:rPr>
        <w:t xml:space="preserve">., Voigt, R. C. </w:t>
      </w:r>
      <w:r w:rsidRPr="00BB0027">
        <w:rPr>
          <w:rFonts w:cstheme="minorHAnsi"/>
          <w:sz w:val="20"/>
          <w:szCs w:val="20"/>
        </w:rPr>
        <w:t xml:space="preserve">, Considine, T., Furness, J., Fox, J., Goudzwaard, J., &amp; Huang, H. (2014). "Reining in Costs, Controlling Emissions." </w:t>
      </w:r>
      <w:r w:rsidRPr="00BB0027">
        <w:rPr>
          <w:rFonts w:cstheme="minorHAnsi"/>
          <w:iCs/>
          <w:sz w:val="20"/>
          <w:szCs w:val="20"/>
        </w:rPr>
        <w:t>Modern Casting</w:t>
      </w:r>
      <w:r w:rsidRPr="00BB0027">
        <w:rPr>
          <w:rFonts w:cstheme="minorHAnsi"/>
          <w:i/>
          <w:iCs/>
          <w:sz w:val="20"/>
          <w:szCs w:val="20"/>
        </w:rPr>
        <w:t>.</w:t>
      </w:r>
      <w:r w:rsidRPr="00BB0027">
        <w:rPr>
          <w:rFonts w:cstheme="minorHAnsi"/>
          <w:sz w:val="20"/>
          <w:szCs w:val="20"/>
        </w:rPr>
        <w:t xml:space="preserve"> American Foundry Society</w:t>
      </w:r>
      <w:r w:rsidR="001F76DB" w:rsidRPr="00BB0027">
        <w:rPr>
          <w:rFonts w:cstheme="minorHAnsi"/>
          <w:sz w:val="20"/>
          <w:szCs w:val="20"/>
        </w:rPr>
        <w:t>, Vol.3, pp. 39-53. (paper)</w:t>
      </w:r>
    </w:p>
    <w:p w14:paraId="30F29C91" w14:textId="77777777" w:rsidR="00BF3F46" w:rsidRPr="006A6E17" w:rsidRDefault="00BF3F46" w:rsidP="00BF3F46">
      <w:pPr>
        <w:rPr>
          <w:rFonts w:cstheme="minorHAnsi"/>
          <w:b/>
          <w:sz w:val="6"/>
          <w:szCs w:val="6"/>
        </w:rPr>
      </w:pPr>
    </w:p>
    <w:p w14:paraId="2C8C5DEE" w14:textId="77777777" w:rsidR="00E359A1" w:rsidRPr="006A6E17" w:rsidRDefault="00BF3F46" w:rsidP="00E359A1">
      <w:pPr>
        <w:rPr>
          <w:rFonts w:cstheme="minorHAnsi"/>
          <w:sz w:val="6"/>
          <w:szCs w:val="6"/>
        </w:rPr>
      </w:pPr>
      <w:r w:rsidRPr="00BB0027">
        <w:rPr>
          <w:rFonts w:eastAsia="Calibri" w:cstheme="minorHAnsi"/>
          <w:color w:val="000000"/>
          <w:sz w:val="20"/>
          <w:szCs w:val="20"/>
        </w:rPr>
        <w:t>Voigt, R. C., Hitchings, J. Okhuysen, V. F. (2013) Metal Filtration Strategies for Ferrous Investment Castings, Proceedings, 60th Investment Casting Institute Technical Conference, 6-8 October, Pittsburgh PA, 27 pages.</w:t>
      </w:r>
      <w:r w:rsidR="00E359A1" w:rsidRPr="00BB0027">
        <w:rPr>
          <w:rFonts w:eastAsia="Calibri" w:cstheme="minorHAnsi"/>
          <w:color w:val="000000"/>
          <w:sz w:val="20"/>
          <w:szCs w:val="20"/>
        </w:rPr>
        <w:t xml:space="preserve">  (</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540355D8" w14:textId="77777777" w:rsidR="00E359A1" w:rsidRPr="00BB0027" w:rsidRDefault="00BF3F46" w:rsidP="00E359A1">
      <w:pPr>
        <w:rPr>
          <w:rFonts w:cstheme="minorHAnsi"/>
          <w:sz w:val="10"/>
          <w:szCs w:val="10"/>
        </w:rPr>
      </w:pPr>
      <w:r w:rsidRPr="006A6E17">
        <w:rPr>
          <w:rFonts w:eastAsia="Calibri" w:cstheme="minorHAnsi"/>
          <w:color w:val="000000"/>
          <w:sz w:val="6"/>
          <w:szCs w:val="6"/>
        </w:rPr>
        <w:br/>
      </w:r>
      <w:r w:rsidRPr="00BB0027">
        <w:rPr>
          <w:rFonts w:eastAsia="Times New Roman" w:cstheme="minorHAnsi"/>
          <w:sz w:val="20"/>
          <w:szCs w:val="20"/>
        </w:rPr>
        <w:t xml:space="preserve">V. Okhuysen, P. Tosta, L. Potter, F. Peters, P. Lynch, R. Voigt. (2012). Assessment of measurement systems for the dimensional inspection of investment castings. Proceedings, 59th Investment Casting Institute Technical Conference, Memphis, TN, </w:t>
      </w:r>
      <w:proofErr w:type="gramStart"/>
      <w:r w:rsidRPr="00BB0027">
        <w:rPr>
          <w:rFonts w:eastAsia="Times New Roman" w:cstheme="minorHAnsi"/>
          <w:sz w:val="20"/>
          <w:szCs w:val="20"/>
        </w:rPr>
        <w:t>October,</w:t>
      </w:r>
      <w:proofErr w:type="gramEnd"/>
      <w:r w:rsidRPr="00BB0027">
        <w:rPr>
          <w:rFonts w:eastAsia="Times New Roman" w:cstheme="minorHAnsi"/>
          <w:sz w:val="20"/>
          <w:szCs w:val="20"/>
        </w:rPr>
        <w:t xml:space="preserve"> 2012. (31 pp).</w:t>
      </w:r>
      <w:r w:rsidR="00E359A1" w:rsidRPr="00BB0027">
        <w:rPr>
          <w:rFonts w:eastAsia="Times New Roman"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0AF7DD8F" w14:textId="77777777" w:rsidR="00E359A1" w:rsidRPr="006A6E17" w:rsidRDefault="00E359A1" w:rsidP="006875D1">
      <w:pPr>
        <w:autoSpaceDE w:val="0"/>
        <w:autoSpaceDN w:val="0"/>
        <w:adjustRightInd w:val="0"/>
        <w:rPr>
          <w:rFonts w:eastAsia="Calibri" w:cstheme="minorHAnsi"/>
          <w:color w:val="000000"/>
          <w:sz w:val="6"/>
          <w:szCs w:val="6"/>
        </w:rPr>
      </w:pPr>
    </w:p>
    <w:p w14:paraId="322044B3" w14:textId="1CDDB97C" w:rsidR="00BF3F46" w:rsidRPr="00BB0027" w:rsidRDefault="00BF3F46" w:rsidP="00F86A5C">
      <w:pPr>
        <w:rPr>
          <w:rFonts w:cstheme="minorHAnsi"/>
          <w:sz w:val="10"/>
          <w:szCs w:val="10"/>
        </w:rPr>
      </w:pPr>
      <w:r w:rsidRPr="00BB0027">
        <w:rPr>
          <w:rFonts w:eastAsia="Times New Roman" w:cstheme="minorHAnsi"/>
          <w:sz w:val="20"/>
          <w:szCs w:val="20"/>
        </w:rPr>
        <w:t>Karnezos, T. and R. Voigt. (2010). Lower your heat treatment cycle times.  Modern Casting (100) 3.  47-49.</w:t>
      </w:r>
      <w:r w:rsidR="00E359A1" w:rsidRPr="00BB0027">
        <w:rPr>
          <w:rFonts w:eastAsia="Times New Roman" w:cstheme="minorHAnsi"/>
          <w:sz w:val="20"/>
          <w:szCs w:val="20"/>
        </w:rPr>
        <w:t xml:space="preserve">  (paper)</w:t>
      </w:r>
      <w:r w:rsidR="00E359A1" w:rsidRPr="006A6E17">
        <w:rPr>
          <w:rFonts w:eastAsia="Times New Roman" w:cstheme="minorHAnsi"/>
          <w:sz w:val="6"/>
          <w:szCs w:val="6"/>
        </w:rPr>
        <w:br/>
      </w:r>
      <w:r w:rsidR="00E359A1" w:rsidRPr="006A6E17">
        <w:rPr>
          <w:rFonts w:eastAsia="Times New Roman" w:cstheme="minorHAnsi"/>
          <w:sz w:val="6"/>
          <w:szCs w:val="6"/>
        </w:rPr>
        <w:br/>
      </w:r>
      <w:r w:rsidRPr="00BB0027">
        <w:rPr>
          <w:rFonts w:eastAsia="Times New Roman" w:cstheme="minorHAnsi"/>
          <w:sz w:val="20"/>
          <w:szCs w:val="20"/>
        </w:rPr>
        <w:t xml:space="preserve">Karnezos, T. and R. C. Voigt. (2009).  Improved heat treatment process control with non-contact load temperature </w:t>
      </w:r>
      <w:r w:rsidRPr="00BB0027">
        <w:rPr>
          <w:rFonts w:eastAsia="Times New Roman" w:cstheme="minorHAnsi"/>
          <w:sz w:val="20"/>
          <w:szCs w:val="20"/>
        </w:rPr>
        <w:lastRenderedPageBreak/>
        <w:t>sensing. Proceedings, Steel Founders' Society of America Technical and Operating  Conference, Chicago IL,</w:t>
      </w:r>
      <w:r w:rsidR="006875D1" w:rsidRPr="00BB0027">
        <w:rPr>
          <w:rFonts w:eastAsia="Times New Roman" w:cstheme="minorHAnsi"/>
          <w:sz w:val="20"/>
          <w:szCs w:val="20"/>
        </w:rPr>
        <w:t xml:space="preserve"> 12-14 December 2009. (19 pp).</w:t>
      </w:r>
      <w:r w:rsidR="00E359A1" w:rsidRPr="00BB0027">
        <w:rPr>
          <w:rFonts w:eastAsia="Times New Roman"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1AF86045" w14:textId="77777777" w:rsidR="00BF3F46" w:rsidRPr="006A6E17" w:rsidRDefault="00BF3F46" w:rsidP="00BF3F46">
      <w:pPr>
        <w:tabs>
          <w:tab w:val="left" w:pos="180"/>
          <w:tab w:val="left" w:pos="1440"/>
        </w:tabs>
        <w:ind w:hanging="1440"/>
        <w:rPr>
          <w:rFonts w:cstheme="minorHAnsi"/>
          <w:bCs/>
          <w:sz w:val="6"/>
          <w:szCs w:val="6"/>
        </w:rPr>
      </w:pPr>
    </w:p>
    <w:p w14:paraId="7585390C" w14:textId="25F87064" w:rsidR="00E359A1" w:rsidRPr="00BB0027" w:rsidRDefault="00BF3F46" w:rsidP="00E359A1">
      <w:pPr>
        <w:rPr>
          <w:rFonts w:cstheme="minorHAnsi"/>
          <w:sz w:val="10"/>
          <w:szCs w:val="10"/>
        </w:rPr>
      </w:pPr>
      <w:r w:rsidRPr="00BB0027">
        <w:rPr>
          <w:rFonts w:cstheme="minorHAnsi"/>
          <w:bCs/>
          <w:sz w:val="20"/>
          <w:szCs w:val="20"/>
        </w:rPr>
        <w:t xml:space="preserve">Voigt, R. C., P. H. </w:t>
      </w:r>
      <w:proofErr w:type="gramStart"/>
      <w:r w:rsidRPr="00BB0027">
        <w:rPr>
          <w:rFonts w:cstheme="minorHAnsi"/>
          <w:bCs/>
          <w:sz w:val="20"/>
          <w:szCs w:val="20"/>
        </w:rPr>
        <w:t>Cohen</w:t>
      </w:r>
      <w:proofErr w:type="gramEnd"/>
      <w:r w:rsidRPr="00BB0027">
        <w:rPr>
          <w:rFonts w:cstheme="minorHAnsi"/>
          <w:bCs/>
          <w:sz w:val="20"/>
          <w:szCs w:val="20"/>
        </w:rPr>
        <w:t xml:space="preserve"> and R. M. Torielli (2008) Machining of Ductile Irons – Influence of Casting Dimensional Variability on Tool Life Variation. Proceedings, 2008 Kith Millis Symposium on Ductile Cast Iron, Las Vegas, NV: 12 pages.</w:t>
      </w:r>
      <w:r w:rsidR="00E359A1" w:rsidRPr="00BB0027">
        <w:rPr>
          <w:rFonts w:cstheme="minorHAnsi"/>
          <w:bCs/>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14393BA4" w14:textId="77777777" w:rsidR="00E359A1" w:rsidRPr="006A6E17" w:rsidRDefault="00E359A1" w:rsidP="00BF3F46">
      <w:pPr>
        <w:tabs>
          <w:tab w:val="left" w:pos="180"/>
          <w:tab w:val="left" w:pos="1440"/>
        </w:tabs>
        <w:ind w:hanging="1440"/>
        <w:rPr>
          <w:rFonts w:cstheme="minorHAnsi"/>
          <w:bCs/>
          <w:sz w:val="6"/>
          <w:szCs w:val="6"/>
        </w:rPr>
      </w:pPr>
    </w:p>
    <w:p w14:paraId="2E229347" w14:textId="72B1B1A1" w:rsidR="00BF3F46" w:rsidRPr="00BB0027" w:rsidRDefault="00E359A1" w:rsidP="00BF3F46">
      <w:pPr>
        <w:tabs>
          <w:tab w:val="left" w:pos="180"/>
          <w:tab w:val="left" w:pos="1440"/>
        </w:tabs>
        <w:ind w:hanging="1440"/>
        <w:rPr>
          <w:rFonts w:cstheme="minorHAnsi"/>
          <w:bCs/>
          <w:sz w:val="10"/>
          <w:szCs w:val="10"/>
        </w:rPr>
      </w:pPr>
      <w:r w:rsidRPr="00BB0027">
        <w:rPr>
          <w:rFonts w:cstheme="minorHAnsi"/>
          <w:bCs/>
          <w:sz w:val="20"/>
          <w:szCs w:val="20"/>
        </w:rPr>
        <w:tab/>
      </w:r>
      <w:r w:rsidR="00BF3F46" w:rsidRPr="00BB0027">
        <w:rPr>
          <w:rFonts w:cstheme="minorHAnsi"/>
          <w:bCs/>
          <w:sz w:val="20"/>
          <w:szCs w:val="20"/>
        </w:rPr>
        <w:t xml:space="preserve">Karnezos, T., R. C. </w:t>
      </w:r>
      <w:proofErr w:type="gramStart"/>
      <w:r w:rsidR="00BF3F46" w:rsidRPr="00BB0027">
        <w:rPr>
          <w:rFonts w:cstheme="minorHAnsi"/>
          <w:bCs/>
          <w:sz w:val="20"/>
          <w:szCs w:val="20"/>
        </w:rPr>
        <w:t>Voigt</w:t>
      </w:r>
      <w:proofErr w:type="gramEnd"/>
      <w:r w:rsidR="00BF3F46" w:rsidRPr="00BB0027">
        <w:rPr>
          <w:rFonts w:cstheme="minorHAnsi"/>
          <w:bCs/>
          <w:sz w:val="20"/>
          <w:szCs w:val="20"/>
        </w:rPr>
        <w:t xml:space="preserve"> and G. Dispensa (2008) Improved annealing furnace control for fuel efficiency and cycle time reduction, Proceedings, AIME Conference, Pittsburgh PA.</w:t>
      </w:r>
    </w:p>
    <w:p w14:paraId="7F78DCB0" w14:textId="77777777" w:rsidR="00BF3F46" w:rsidRPr="006A6E17" w:rsidRDefault="00BF3F46" w:rsidP="00BF3F46">
      <w:pPr>
        <w:tabs>
          <w:tab w:val="left" w:pos="180"/>
          <w:tab w:val="left" w:pos="1440"/>
        </w:tabs>
        <w:ind w:hanging="1440"/>
        <w:rPr>
          <w:rFonts w:cstheme="minorHAnsi"/>
          <w:bCs/>
          <w:sz w:val="6"/>
          <w:szCs w:val="6"/>
        </w:rPr>
      </w:pPr>
    </w:p>
    <w:p w14:paraId="2CD2ACB1" w14:textId="2937BDDF" w:rsidR="00E359A1" w:rsidRPr="00BB0027" w:rsidRDefault="00BF3F46" w:rsidP="00E359A1">
      <w:pPr>
        <w:rPr>
          <w:rFonts w:cstheme="minorHAnsi"/>
          <w:sz w:val="10"/>
          <w:szCs w:val="10"/>
        </w:rPr>
      </w:pPr>
      <w:r w:rsidRPr="00BB0027">
        <w:rPr>
          <w:rFonts w:cstheme="minorHAnsi"/>
          <w:bCs/>
          <w:sz w:val="20"/>
          <w:szCs w:val="20"/>
        </w:rPr>
        <w:t xml:space="preserve">Voigt, R. C., N.P. Deskevich and A.J. Wollenburg. (2004) Heat Treatment Procedure Qualification </w:t>
      </w:r>
      <w:proofErr w:type="gramStart"/>
      <w:r w:rsidRPr="00BB0027">
        <w:rPr>
          <w:rFonts w:cstheme="minorHAnsi"/>
          <w:bCs/>
          <w:sz w:val="20"/>
          <w:szCs w:val="20"/>
        </w:rPr>
        <w:t>For</w:t>
      </w:r>
      <w:proofErr w:type="gramEnd"/>
      <w:r w:rsidRPr="00BB0027">
        <w:rPr>
          <w:rFonts w:cstheme="minorHAnsi"/>
          <w:bCs/>
          <w:sz w:val="20"/>
          <w:szCs w:val="20"/>
        </w:rPr>
        <w:t xml:space="preserve"> Carbon and Low Alloy and High Alloy Steel Castings. Proceedings, Steel Founders’ Society of America T&amp;O Conference, Chicago IL: 37 pages.</w:t>
      </w:r>
      <w:r w:rsidR="00E359A1" w:rsidRPr="00BB0027">
        <w:rPr>
          <w:rFonts w:cstheme="minorHAnsi"/>
          <w:bCs/>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4241D1A9" w14:textId="77777777" w:rsidR="00BF3F46" w:rsidRPr="006A6E17" w:rsidRDefault="00BF3F46" w:rsidP="00BF3F46">
      <w:pPr>
        <w:tabs>
          <w:tab w:val="left" w:pos="180"/>
          <w:tab w:val="left" w:pos="1440"/>
        </w:tabs>
        <w:ind w:hanging="1440"/>
        <w:rPr>
          <w:rFonts w:cstheme="minorHAnsi"/>
          <w:bCs/>
          <w:sz w:val="6"/>
          <w:szCs w:val="6"/>
        </w:rPr>
      </w:pPr>
    </w:p>
    <w:p w14:paraId="2CAAF7D8" w14:textId="412DA304" w:rsidR="00BF3F46" w:rsidRPr="00BB0027" w:rsidRDefault="00E359A1" w:rsidP="00E359A1">
      <w:pPr>
        <w:tabs>
          <w:tab w:val="left" w:pos="180"/>
          <w:tab w:val="left" w:pos="1440"/>
        </w:tabs>
        <w:ind w:hanging="1440"/>
        <w:rPr>
          <w:rFonts w:cstheme="minorHAnsi"/>
          <w:bCs/>
          <w:sz w:val="10"/>
          <w:szCs w:val="10"/>
        </w:rPr>
      </w:pPr>
      <w:r w:rsidRPr="00BB0027">
        <w:rPr>
          <w:rFonts w:cstheme="minorHAnsi"/>
          <w:bCs/>
          <w:sz w:val="20"/>
          <w:szCs w:val="20"/>
        </w:rPr>
        <w:tab/>
      </w:r>
      <w:r w:rsidR="00BF3F46" w:rsidRPr="00BB0027">
        <w:rPr>
          <w:rFonts w:cstheme="minorHAnsi"/>
          <w:bCs/>
          <w:sz w:val="20"/>
          <w:szCs w:val="20"/>
        </w:rPr>
        <w:t>Clobes, J. K., R.C. Voigt, F. S. Cannon, Y. Wang, N. Milan-</w:t>
      </w:r>
      <w:proofErr w:type="gramStart"/>
      <w:r w:rsidR="00BF3F46" w:rsidRPr="00BB0027">
        <w:rPr>
          <w:rFonts w:cstheme="minorHAnsi"/>
          <w:bCs/>
          <w:sz w:val="20"/>
          <w:szCs w:val="20"/>
        </w:rPr>
        <w:t>Segovia</w:t>
      </w:r>
      <w:proofErr w:type="gramEnd"/>
      <w:r w:rsidR="00BF3F46" w:rsidRPr="00BB0027">
        <w:rPr>
          <w:rFonts w:cstheme="minorHAnsi"/>
          <w:bCs/>
          <w:sz w:val="20"/>
          <w:szCs w:val="20"/>
        </w:rPr>
        <w:t xml:space="preserve"> and J.C. Furness Jr. (2004) Update on the Use of Advanced Oxidation Processes to Control VOC Emissions in Green Sand Iron Foundries. Proceedings, AFS Environmental Health and Safety Conference, August 15-17, Indianapolis IN, 13 pages.</w:t>
      </w:r>
    </w:p>
    <w:p w14:paraId="35F2E2F9" w14:textId="77777777" w:rsidR="00BF3F46" w:rsidRPr="006A6E17" w:rsidRDefault="00BF3F46" w:rsidP="00BF3F46">
      <w:pPr>
        <w:tabs>
          <w:tab w:val="left" w:pos="0"/>
          <w:tab w:val="left" w:pos="450"/>
          <w:tab w:val="left" w:pos="810"/>
          <w:tab w:val="left" w:pos="1080"/>
          <w:tab w:val="left" w:pos="1530"/>
          <w:tab w:val="left" w:pos="5214"/>
          <w:tab w:val="left" w:pos="6690"/>
          <w:tab w:val="left" w:pos="7968"/>
          <w:tab w:val="left" w:pos="9360"/>
        </w:tabs>
        <w:rPr>
          <w:rFonts w:cstheme="minorHAnsi"/>
          <w:sz w:val="6"/>
          <w:szCs w:val="6"/>
        </w:rPr>
      </w:pPr>
    </w:p>
    <w:p w14:paraId="0ED39C22" w14:textId="5A1ED896" w:rsidR="00E359A1" w:rsidRPr="00BB0027" w:rsidRDefault="00BF3F46" w:rsidP="00E359A1">
      <w:pPr>
        <w:rPr>
          <w:rFonts w:cstheme="minorHAnsi"/>
          <w:sz w:val="10"/>
          <w:szCs w:val="10"/>
        </w:rPr>
      </w:pPr>
      <w:r w:rsidRPr="00BB0027">
        <w:rPr>
          <w:rFonts w:cstheme="minorHAnsi"/>
          <w:sz w:val="20"/>
          <w:szCs w:val="20"/>
        </w:rPr>
        <w:t>Okhuysen, V.F. and R.C. Voigt. (2003) Dimensional Prediction and Control of Investment Castings.  Proceedings,</w:t>
      </w:r>
      <w:r w:rsidRPr="00BB0027">
        <w:rPr>
          <w:rFonts w:cstheme="minorHAnsi"/>
          <w:b/>
          <w:sz w:val="20"/>
          <w:szCs w:val="20"/>
        </w:rPr>
        <w:t xml:space="preserve"> </w:t>
      </w:r>
      <w:r w:rsidRPr="00BB0027">
        <w:rPr>
          <w:rFonts w:cstheme="minorHAnsi"/>
          <w:sz w:val="20"/>
          <w:szCs w:val="20"/>
        </w:rPr>
        <w:t>51</w:t>
      </w:r>
      <w:r w:rsidRPr="00BB0027">
        <w:rPr>
          <w:rFonts w:cstheme="minorHAnsi"/>
          <w:sz w:val="20"/>
          <w:szCs w:val="20"/>
          <w:vertAlign w:val="superscript"/>
        </w:rPr>
        <w:t>st</w:t>
      </w:r>
      <w:r w:rsidRPr="00BB0027">
        <w:rPr>
          <w:rFonts w:cstheme="minorHAnsi"/>
          <w:sz w:val="20"/>
          <w:szCs w:val="20"/>
        </w:rPr>
        <w:t xml:space="preserve"> Investment Casting Institute</w:t>
      </w:r>
      <w:r w:rsidRPr="00BB0027">
        <w:rPr>
          <w:rFonts w:cstheme="minorHAnsi"/>
          <w:sz w:val="20"/>
          <w:szCs w:val="20"/>
          <w:u w:val="single"/>
        </w:rPr>
        <w:t xml:space="preserve"> </w:t>
      </w:r>
      <w:r w:rsidRPr="00BB0027">
        <w:rPr>
          <w:rFonts w:cstheme="minorHAnsi"/>
          <w:sz w:val="20"/>
          <w:szCs w:val="20"/>
        </w:rPr>
        <w:t xml:space="preserve">Technical Conference, Cleveland, OH: 23:1 to 23:37. </w:t>
      </w:r>
      <w:r w:rsidR="00E359A1" w:rsidRPr="00BB0027">
        <w:rPr>
          <w:rFonts w:eastAsia="Calibri" w:cstheme="minorHAnsi"/>
          <w:color w:val="000000"/>
          <w:sz w:val="20"/>
          <w:szCs w:val="20"/>
        </w:rPr>
        <w:t>(paper and presentation)</w:t>
      </w:r>
    </w:p>
    <w:p w14:paraId="41FA4B90" w14:textId="77777777" w:rsidR="00BF3F46" w:rsidRPr="006A6E17" w:rsidRDefault="00BF3F46" w:rsidP="00BF3F46">
      <w:pPr>
        <w:tabs>
          <w:tab w:val="left" w:pos="0"/>
          <w:tab w:val="left" w:pos="450"/>
          <w:tab w:val="left" w:pos="810"/>
          <w:tab w:val="left" w:pos="1080"/>
          <w:tab w:val="left" w:pos="1530"/>
          <w:tab w:val="left" w:pos="5214"/>
          <w:tab w:val="left" w:pos="6690"/>
          <w:tab w:val="left" w:pos="7968"/>
          <w:tab w:val="left" w:pos="9360"/>
        </w:tabs>
        <w:rPr>
          <w:rFonts w:cstheme="minorHAnsi"/>
          <w:sz w:val="6"/>
          <w:szCs w:val="6"/>
        </w:rPr>
      </w:pPr>
    </w:p>
    <w:p w14:paraId="59B7736D" w14:textId="77777777" w:rsidR="00E359A1" w:rsidRPr="00BB0027" w:rsidRDefault="00BF3F46" w:rsidP="00E359A1">
      <w:pPr>
        <w:rPr>
          <w:rFonts w:cstheme="minorHAnsi"/>
          <w:sz w:val="10"/>
          <w:szCs w:val="10"/>
        </w:rPr>
      </w:pPr>
      <w:r w:rsidRPr="00BB0027">
        <w:rPr>
          <w:rFonts w:cstheme="minorHAnsi"/>
          <w:sz w:val="20"/>
          <w:szCs w:val="20"/>
        </w:rPr>
        <w:t xml:space="preserve">Kochar, V.M., R.C. Voigt and M.V. Deo. (2003) Effective Pattern Allowance Prediction for Steel Castings. Proceedings, </w:t>
      </w:r>
      <w:r w:rsidRPr="00BB0027">
        <w:rPr>
          <w:rFonts w:cstheme="minorHAnsi"/>
          <w:bCs/>
          <w:sz w:val="20"/>
          <w:szCs w:val="20"/>
        </w:rPr>
        <w:t>Steel Founders’ Society of America,</w:t>
      </w:r>
      <w:r w:rsidRPr="00BB0027">
        <w:rPr>
          <w:rFonts w:cstheme="minorHAnsi"/>
          <w:b/>
          <w:bCs/>
          <w:sz w:val="20"/>
          <w:szCs w:val="20"/>
        </w:rPr>
        <w:t xml:space="preserve"> </w:t>
      </w:r>
      <w:r w:rsidRPr="00BB0027">
        <w:rPr>
          <w:rFonts w:cstheme="minorHAnsi"/>
          <w:sz w:val="20"/>
          <w:szCs w:val="20"/>
        </w:rPr>
        <w:t xml:space="preserve">T&amp;O Conference, Chicago, IL: 5.3-1 to 5.5-32.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2E0FE1AA" w14:textId="77777777" w:rsidR="00F15DC1" w:rsidRPr="006A6E17" w:rsidRDefault="00F15DC1" w:rsidP="00E359A1">
      <w:pPr>
        <w:rPr>
          <w:rFonts w:cstheme="minorHAnsi"/>
          <w:sz w:val="6"/>
          <w:szCs w:val="6"/>
        </w:rPr>
      </w:pPr>
    </w:p>
    <w:p w14:paraId="76C7822F" w14:textId="77777777" w:rsidR="00E359A1" w:rsidRPr="00BB0027" w:rsidRDefault="00BF3F46" w:rsidP="00E359A1">
      <w:pPr>
        <w:rPr>
          <w:rFonts w:cstheme="minorHAnsi"/>
          <w:sz w:val="10"/>
          <w:szCs w:val="10"/>
        </w:rPr>
      </w:pPr>
      <w:r w:rsidRPr="00BB0027">
        <w:rPr>
          <w:rFonts w:cstheme="minorHAnsi"/>
          <w:sz w:val="20"/>
          <w:szCs w:val="20"/>
        </w:rPr>
        <w:t xml:space="preserve">Deskevich, N.P., A.J. Wollenburg and R.C. Voigt. (2003) Perspectives on Heat Treatment Procedure Qualification for Steel Castings. Procedure Qualification for Steel Proceedings, Castings. Proceedings, </w:t>
      </w:r>
      <w:r w:rsidRPr="00BB0027">
        <w:rPr>
          <w:rFonts w:cstheme="minorHAnsi"/>
          <w:bCs/>
          <w:sz w:val="20"/>
          <w:szCs w:val="20"/>
        </w:rPr>
        <w:t>Steel Founders’ Society of America</w:t>
      </w:r>
      <w:r w:rsidRPr="00BB0027">
        <w:rPr>
          <w:rFonts w:cstheme="minorHAnsi"/>
          <w:sz w:val="20"/>
          <w:szCs w:val="20"/>
        </w:rPr>
        <w:t xml:space="preserve">, T&amp;O Conference, Chicago, IL: 2.3-1 to 2.3-26.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629C5949" w14:textId="77777777" w:rsidR="00BF3F46" w:rsidRPr="006A6E17" w:rsidRDefault="00BF3F46" w:rsidP="00BF3F46">
      <w:pPr>
        <w:tabs>
          <w:tab w:val="left" w:pos="0"/>
          <w:tab w:val="left" w:pos="450"/>
          <w:tab w:val="left" w:pos="810"/>
          <w:tab w:val="left" w:pos="1530"/>
          <w:tab w:val="left" w:pos="5214"/>
          <w:tab w:val="left" w:pos="6690"/>
          <w:tab w:val="left" w:pos="7968"/>
          <w:tab w:val="left" w:pos="9360"/>
        </w:tabs>
        <w:rPr>
          <w:rFonts w:cstheme="minorHAnsi"/>
          <w:sz w:val="6"/>
          <w:szCs w:val="6"/>
        </w:rPr>
      </w:pPr>
    </w:p>
    <w:p w14:paraId="00474DEB" w14:textId="4A84EBCA" w:rsidR="00E359A1" w:rsidRPr="00BB0027" w:rsidRDefault="00BF3F46" w:rsidP="00E359A1">
      <w:pPr>
        <w:rPr>
          <w:rFonts w:cstheme="minorHAnsi"/>
          <w:sz w:val="10"/>
          <w:szCs w:val="10"/>
          <w:vertAlign w:val="subscript"/>
        </w:rPr>
      </w:pPr>
      <w:r w:rsidRPr="00BB0027">
        <w:rPr>
          <w:rFonts w:cstheme="minorHAnsi"/>
          <w:sz w:val="20"/>
          <w:szCs w:val="20"/>
        </w:rPr>
        <w:t xml:space="preserve">Cohen, </w:t>
      </w:r>
      <w:proofErr w:type="gramStart"/>
      <w:r w:rsidRPr="00BB0027">
        <w:rPr>
          <w:rFonts w:cstheme="minorHAnsi"/>
          <w:sz w:val="20"/>
          <w:szCs w:val="20"/>
        </w:rPr>
        <w:t>P.</w:t>
      </w:r>
      <w:proofErr w:type="gramEnd"/>
      <w:r w:rsidRPr="00BB0027">
        <w:rPr>
          <w:rFonts w:cstheme="minorHAnsi"/>
          <w:sz w:val="20"/>
          <w:szCs w:val="20"/>
        </w:rPr>
        <w:t xml:space="preserve"> and R. Voi</w:t>
      </w:r>
      <w:r w:rsidR="00E359A1" w:rsidRPr="00BB0027">
        <w:rPr>
          <w:rFonts w:cstheme="minorHAnsi"/>
          <w:sz w:val="20"/>
          <w:szCs w:val="20"/>
        </w:rPr>
        <w:t xml:space="preserve">gt. (2003). </w:t>
      </w:r>
      <w:r w:rsidRPr="00BB0027">
        <w:rPr>
          <w:rFonts w:cstheme="minorHAnsi"/>
          <w:sz w:val="20"/>
          <w:szCs w:val="20"/>
        </w:rPr>
        <w:t xml:space="preserve">Observations on the Machinability of Ductile Irons). </w:t>
      </w:r>
      <w:r w:rsidRPr="00BB0027">
        <w:rPr>
          <w:rFonts w:cstheme="minorHAnsi"/>
          <w:bCs/>
          <w:sz w:val="20"/>
          <w:szCs w:val="20"/>
        </w:rPr>
        <w:t>Proceedings</w:t>
      </w:r>
      <w:r w:rsidRPr="00BB0027">
        <w:rPr>
          <w:rFonts w:cstheme="minorHAnsi"/>
          <w:sz w:val="20"/>
          <w:szCs w:val="20"/>
        </w:rPr>
        <w:t xml:space="preserve">, </w:t>
      </w:r>
      <w:r w:rsidRPr="00BB0027">
        <w:rPr>
          <w:rFonts w:cstheme="minorHAnsi"/>
          <w:bCs/>
          <w:sz w:val="20"/>
          <w:szCs w:val="20"/>
        </w:rPr>
        <w:t>2003 Keith Millis World Symposium on Ductile Cast Iron</w:t>
      </w:r>
      <w:r w:rsidRPr="00BB0027">
        <w:rPr>
          <w:rFonts w:cstheme="minorHAnsi"/>
          <w:sz w:val="20"/>
          <w:szCs w:val="20"/>
        </w:rPr>
        <w:t xml:space="preserve">: 183-184 </w:t>
      </w:r>
      <w:r w:rsidR="00E359A1" w:rsidRPr="00BB0027">
        <w:rPr>
          <w:rFonts w:eastAsia="Calibri" w:cstheme="minorHAnsi"/>
          <w:color w:val="000000"/>
          <w:sz w:val="20"/>
          <w:szCs w:val="20"/>
        </w:rPr>
        <w:t>(electronic paper and presentation)</w:t>
      </w:r>
    </w:p>
    <w:p w14:paraId="231A42A7" w14:textId="0D11D5E4" w:rsidR="00BF3F46" w:rsidRPr="006A6E17" w:rsidRDefault="00BF3F46" w:rsidP="00BF3F46">
      <w:pPr>
        <w:tabs>
          <w:tab w:val="left" w:pos="0"/>
          <w:tab w:val="left" w:pos="450"/>
          <w:tab w:val="left" w:pos="810"/>
          <w:tab w:val="left" w:pos="1530"/>
          <w:tab w:val="left" w:pos="5214"/>
          <w:tab w:val="left" w:pos="6690"/>
          <w:tab w:val="left" w:pos="7968"/>
          <w:tab w:val="left" w:pos="9360"/>
        </w:tabs>
        <w:rPr>
          <w:rFonts w:cstheme="minorHAnsi"/>
          <w:sz w:val="6"/>
          <w:szCs w:val="6"/>
          <w:vertAlign w:val="subscript"/>
        </w:rPr>
      </w:pPr>
    </w:p>
    <w:p w14:paraId="26E68F87" w14:textId="6D5BB743" w:rsidR="00E359A1" w:rsidRDefault="00BF3F46" w:rsidP="00E359A1">
      <w:pPr>
        <w:rPr>
          <w:rFonts w:eastAsia="Calibri" w:cstheme="minorHAnsi"/>
          <w:color w:val="000000"/>
          <w:sz w:val="10"/>
          <w:szCs w:val="10"/>
        </w:rPr>
      </w:pPr>
      <w:r w:rsidRPr="00BB0027">
        <w:rPr>
          <w:rFonts w:cstheme="minorHAnsi"/>
          <w:sz w:val="20"/>
          <w:szCs w:val="20"/>
        </w:rPr>
        <w:t>Voigt, R. C., N. Ivey, S. Halbe.  (2001). Dimensional Control of Steel Castings. Steel Founders’ Society of America, T&amp;O Conference, Chicago, IL, 5.5-1-5.5-20</w:t>
      </w:r>
      <w:r w:rsidR="00E359A1" w:rsidRPr="00BB0027">
        <w:rPr>
          <w:rFonts w:cstheme="minorHAnsi"/>
          <w:sz w:val="20"/>
          <w:szCs w:val="20"/>
        </w:rPr>
        <w:t xml:space="preserve"> </w:t>
      </w:r>
      <w:r w:rsidR="00E359A1" w:rsidRPr="00BB0027">
        <w:rPr>
          <w:rFonts w:eastAsia="Calibri" w:cstheme="minorHAnsi"/>
          <w:color w:val="000000"/>
          <w:sz w:val="20"/>
          <w:szCs w:val="20"/>
        </w:rPr>
        <w:t>(paper and presentation)</w:t>
      </w:r>
    </w:p>
    <w:p w14:paraId="72927521" w14:textId="77777777" w:rsidR="00BB0027" w:rsidRPr="006A6E17" w:rsidRDefault="00BB0027" w:rsidP="00E359A1">
      <w:pPr>
        <w:rPr>
          <w:rFonts w:cstheme="minorHAnsi"/>
          <w:sz w:val="6"/>
          <w:szCs w:val="6"/>
        </w:rPr>
      </w:pPr>
    </w:p>
    <w:p w14:paraId="43C31A33" w14:textId="189BD028" w:rsidR="00E359A1" w:rsidRDefault="00BF3F46" w:rsidP="00E359A1">
      <w:pPr>
        <w:rPr>
          <w:rFonts w:eastAsia="Calibri" w:cstheme="minorHAnsi"/>
          <w:color w:val="000000"/>
          <w:sz w:val="10"/>
          <w:szCs w:val="10"/>
        </w:rPr>
      </w:pPr>
      <w:r w:rsidRPr="00BB0027">
        <w:rPr>
          <w:rFonts w:cstheme="minorHAnsi"/>
          <w:sz w:val="20"/>
          <w:szCs w:val="20"/>
        </w:rPr>
        <w:t>Voigt, R. C., R. Monroe, G. Dispensa, C. Monroe, and F. E. Peters. (2000). Pattern Allowances--Predicting Casting Di</w:t>
      </w:r>
      <w:r w:rsidR="00E359A1" w:rsidRPr="00BB0027">
        <w:rPr>
          <w:rFonts w:cstheme="minorHAnsi"/>
          <w:sz w:val="20"/>
          <w:szCs w:val="20"/>
        </w:rPr>
        <w:t xml:space="preserve">mensions from Tool Dimensions, </w:t>
      </w:r>
      <w:r w:rsidRPr="00BB0027">
        <w:rPr>
          <w:rFonts w:cstheme="minorHAnsi"/>
          <w:bCs/>
          <w:sz w:val="20"/>
          <w:szCs w:val="20"/>
        </w:rPr>
        <w:t>Proceedings, Steel Founders' Society of America</w:t>
      </w:r>
      <w:r w:rsidRPr="00BB0027">
        <w:rPr>
          <w:rFonts w:cstheme="minorHAnsi"/>
          <w:sz w:val="20"/>
          <w:szCs w:val="20"/>
        </w:rPr>
        <w:t>, Steel Founders' Society of America, Barrington, IL, 5.8-1-5.8-18.</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2C8D5CFC" w14:textId="77777777" w:rsidR="00BB0027" w:rsidRPr="006A6E17" w:rsidRDefault="00BB0027" w:rsidP="00E359A1">
      <w:pPr>
        <w:rPr>
          <w:rFonts w:cstheme="minorHAnsi"/>
          <w:sz w:val="6"/>
          <w:szCs w:val="6"/>
        </w:rPr>
      </w:pPr>
    </w:p>
    <w:p w14:paraId="4633414C" w14:textId="4634E9D7" w:rsidR="00BF3F46" w:rsidRDefault="00BF3F46" w:rsidP="00BB0027">
      <w:pPr>
        <w:jc w:val="both"/>
        <w:rPr>
          <w:rFonts w:cstheme="minorHAnsi"/>
          <w:sz w:val="10"/>
          <w:szCs w:val="10"/>
        </w:rPr>
      </w:pPr>
      <w:r w:rsidRPr="00BB0027">
        <w:rPr>
          <w:rFonts w:cstheme="minorHAnsi"/>
          <w:sz w:val="20"/>
          <w:szCs w:val="20"/>
        </w:rPr>
        <w:t xml:space="preserve">Andrews, J., R. </w:t>
      </w:r>
      <w:proofErr w:type="spellStart"/>
      <w:r w:rsidRPr="00BB0027">
        <w:rPr>
          <w:rFonts w:cstheme="minorHAnsi"/>
          <w:sz w:val="20"/>
          <w:szCs w:val="20"/>
        </w:rPr>
        <w:t>Bigge</w:t>
      </w:r>
      <w:proofErr w:type="spellEnd"/>
      <w:r w:rsidRPr="00BB0027">
        <w:rPr>
          <w:rFonts w:cstheme="minorHAnsi"/>
          <w:sz w:val="20"/>
          <w:szCs w:val="20"/>
        </w:rPr>
        <w:t xml:space="preserve">, F. S. Cannon, G. R. Crandell, J. C. Furness, Jr., M. Redmann, and R. C. Voigt. (2000). Advanced Oxidants Offer Opportunities to Improve Mold Properties, Emissions.  </w:t>
      </w:r>
      <w:r w:rsidRPr="00BB0027">
        <w:rPr>
          <w:rFonts w:cstheme="minorHAnsi"/>
          <w:bCs/>
          <w:sz w:val="20"/>
          <w:szCs w:val="20"/>
        </w:rPr>
        <w:t>Modern Casting</w:t>
      </w:r>
      <w:r w:rsidRPr="00BB0027">
        <w:rPr>
          <w:rFonts w:cstheme="minorHAnsi"/>
          <w:sz w:val="20"/>
          <w:szCs w:val="20"/>
        </w:rPr>
        <w:t>, 90(9):40-43.</w:t>
      </w:r>
      <w:r w:rsidR="00E359A1" w:rsidRPr="00BB0027">
        <w:rPr>
          <w:rFonts w:cstheme="minorHAnsi"/>
          <w:sz w:val="20"/>
          <w:szCs w:val="20"/>
        </w:rPr>
        <w:t xml:space="preserve">  (paper)</w:t>
      </w:r>
    </w:p>
    <w:p w14:paraId="76FBC314" w14:textId="77777777" w:rsidR="00BB0027" w:rsidRPr="006A6E17" w:rsidRDefault="00BB0027" w:rsidP="00BB0027">
      <w:pPr>
        <w:jc w:val="both"/>
        <w:rPr>
          <w:rFonts w:cstheme="minorHAnsi"/>
          <w:sz w:val="6"/>
          <w:szCs w:val="6"/>
        </w:rPr>
      </w:pPr>
    </w:p>
    <w:p w14:paraId="759F8ACD" w14:textId="4041FAF9" w:rsidR="00E359A1" w:rsidRPr="00BB0027" w:rsidRDefault="00BF3F46" w:rsidP="00A60F35">
      <w:pPr>
        <w:rPr>
          <w:rFonts w:cstheme="minorHAnsi"/>
          <w:sz w:val="10"/>
          <w:szCs w:val="10"/>
        </w:rPr>
      </w:pPr>
      <w:r w:rsidRPr="00BB0027">
        <w:rPr>
          <w:rFonts w:cstheme="minorHAnsi"/>
          <w:sz w:val="20"/>
          <w:szCs w:val="20"/>
        </w:rPr>
        <w:t xml:space="preserve">Cannon, F.S., J.C. Furness, Jr., and R.C. Voigt.  (2000).  Economical Use of Advanced Oxidation Systems for Green Sand Emission Reductions, </w:t>
      </w:r>
      <w:r w:rsidRPr="00BB0027">
        <w:rPr>
          <w:rFonts w:cstheme="minorHAnsi"/>
          <w:bCs/>
          <w:sz w:val="20"/>
          <w:szCs w:val="20"/>
        </w:rPr>
        <w:t xml:space="preserve">Proceedings, AFS Environmental, Health and Safety Conference, </w:t>
      </w:r>
      <w:r w:rsidRPr="00BB0027">
        <w:rPr>
          <w:rFonts w:cstheme="minorHAnsi"/>
          <w:sz w:val="20"/>
          <w:szCs w:val="20"/>
        </w:rPr>
        <w:t>Orlando, FL, 317-332.</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3E45E9FA" w14:textId="77777777" w:rsidR="00A60F35" w:rsidRPr="006A6E17" w:rsidRDefault="00A60F35" w:rsidP="00A60F35">
      <w:pPr>
        <w:rPr>
          <w:rFonts w:cstheme="minorHAnsi"/>
          <w:sz w:val="6"/>
          <w:szCs w:val="6"/>
        </w:rPr>
      </w:pPr>
    </w:p>
    <w:p w14:paraId="705FF714" w14:textId="0532B91C" w:rsidR="00BF3F46" w:rsidRPr="00BB0027" w:rsidRDefault="00BF3F46" w:rsidP="00A60F35">
      <w:pPr>
        <w:rPr>
          <w:rFonts w:cstheme="minorHAnsi"/>
          <w:sz w:val="10"/>
          <w:szCs w:val="10"/>
        </w:rPr>
      </w:pPr>
      <w:proofErr w:type="spellStart"/>
      <w:r w:rsidRPr="00BB0027">
        <w:rPr>
          <w:rFonts w:cstheme="minorHAnsi"/>
          <w:sz w:val="20"/>
          <w:szCs w:val="20"/>
        </w:rPr>
        <w:t>Padmanahan</w:t>
      </w:r>
      <w:proofErr w:type="spellEnd"/>
      <w:r w:rsidRPr="00BB0027">
        <w:rPr>
          <w:rFonts w:cstheme="minorHAnsi"/>
          <w:sz w:val="20"/>
          <w:szCs w:val="20"/>
        </w:rPr>
        <w:t xml:space="preserve">, K., R. Voigt, and V. Okhuysen.  (1998). Dimensional Control of Investment Castings.  </w:t>
      </w:r>
      <w:r w:rsidRPr="00BB0027">
        <w:rPr>
          <w:rFonts w:cstheme="minorHAnsi"/>
          <w:bCs/>
          <w:sz w:val="20"/>
          <w:szCs w:val="20"/>
        </w:rPr>
        <w:t>Proceedings, Investment Casting Institute</w:t>
      </w:r>
      <w:r w:rsidRPr="00BB0027">
        <w:rPr>
          <w:rFonts w:cstheme="minorHAnsi"/>
          <w:sz w:val="20"/>
          <w:szCs w:val="20"/>
        </w:rPr>
        <w:t xml:space="preserve">, Orlando, FL, pp. 16:1-16:13. </w:t>
      </w:r>
      <w:r w:rsidR="00E359A1" w:rsidRPr="00BB0027">
        <w:rPr>
          <w:rFonts w:eastAsia="Calibri" w:cstheme="minorHAnsi"/>
          <w:color w:val="000000"/>
          <w:sz w:val="20"/>
          <w:szCs w:val="20"/>
        </w:rPr>
        <w:t>(paper and presentation)</w:t>
      </w:r>
    </w:p>
    <w:p w14:paraId="05F420FC" w14:textId="77777777" w:rsidR="00A60F35" w:rsidRPr="006A6E17" w:rsidRDefault="00A60F35" w:rsidP="00E359A1">
      <w:pPr>
        <w:rPr>
          <w:rFonts w:cstheme="minorHAnsi"/>
          <w:sz w:val="6"/>
          <w:szCs w:val="6"/>
        </w:rPr>
      </w:pPr>
    </w:p>
    <w:p w14:paraId="160B371C" w14:textId="474DFBEC" w:rsidR="00E359A1" w:rsidRPr="00BB0027" w:rsidRDefault="00BF3F46" w:rsidP="00E359A1">
      <w:pPr>
        <w:rPr>
          <w:rFonts w:cstheme="minorHAnsi"/>
          <w:sz w:val="10"/>
          <w:szCs w:val="10"/>
        </w:rPr>
      </w:pPr>
      <w:r w:rsidRPr="00BB0027">
        <w:rPr>
          <w:rFonts w:cstheme="minorHAnsi"/>
          <w:sz w:val="20"/>
          <w:szCs w:val="20"/>
        </w:rPr>
        <w:t xml:space="preserve">Okhuysen, V., K. Padmanabhan, and R. Voigt. (1998). Tooling Allowance Practices in the Investment Casting Industry.  </w:t>
      </w:r>
      <w:r w:rsidRPr="00BB0027">
        <w:rPr>
          <w:rFonts w:cstheme="minorHAnsi"/>
          <w:bCs/>
          <w:sz w:val="20"/>
          <w:szCs w:val="20"/>
        </w:rPr>
        <w:t>Proceedings, Investment Casting Institute</w:t>
      </w:r>
      <w:r w:rsidRPr="00BB0027">
        <w:rPr>
          <w:rFonts w:cstheme="minorHAnsi"/>
          <w:sz w:val="20"/>
          <w:szCs w:val="20"/>
        </w:rPr>
        <w:t xml:space="preserve">, Orlando, FL, pp.1:1:20.  (Reprinted in </w:t>
      </w:r>
      <w:proofErr w:type="spellStart"/>
      <w:r w:rsidRPr="00BB0027">
        <w:rPr>
          <w:rFonts w:cstheme="minorHAnsi"/>
          <w:sz w:val="20"/>
          <w:szCs w:val="20"/>
        </w:rPr>
        <w:t>Incast</w:t>
      </w:r>
      <w:proofErr w:type="spellEnd"/>
      <w:r w:rsidRPr="00BB0027">
        <w:rPr>
          <w:rFonts w:cstheme="minorHAnsi"/>
          <w:sz w:val="20"/>
          <w:szCs w:val="20"/>
        </w:rPr>
        <w:t>, 1999).</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6C67D3F9" w14:textId="77777777" w:rsidR="00563393" w:rsidRPr="006A6E17" w:rsidRDefault="00563393" w:rsidP="00E359A1">
      <w:pPr>
        <w:rPr>
          <w:rFonts w:eastAsia="Batang" w:cstheme="minorHAnsi"/>
          <w:spacing w:val="-5"/>
          <w:sz w:val="6"/>
          <w:szCs w:val="6"/>
        </w:rPr>
      </w:pPr>
    </w:p>
    <w:p w14:paraId="338858A6" w14:textId="77777777" w:rsidR="00E359A1" w:rsidRPr="00BB0027" w:rsidRDefault="00BF3F46" w:rsidP="00E359A1">
      <w:pPr>
        <w:rPr>
          <w:rFonts w:cstheme="minorHAnsi"/>
          <w:sz w:val="10"/>
          <w:szCs w:val="10"/>
        </w:rPr>
      </w:pPr>
      <w:r w:rsidRPr="00BB0027">
        <w:rPr>
          <w:rFonts w:cstheme="minorHAnsi"/>
          <w:sz w:val="20"/>
          <w:szCs w:val="20"/>
        </w:rPr>
        <w:t xml:space="preserve">Voigt, R. C., N. </w:t>
      </w:r>
      <w:proofErr w:type="gramStart"/>
      <w:r w:rsidRPr="00BB0027">
        <w:rPr>
          <w:rFonts w:cstheme="minorHAnsi"/>
          <w:sz w:val="20"/>
          <w:szCs w:val="20"/>
        </w:rPr>
        <w:t>Ivey</w:t>
      </w:r>
      <w:proofErr w:type="gramEnd"/>
      <w:r w:rsidRPr="00BB0027">
        <w:rPr>
          <w:rFonts w:cstheme="minorHAnsi"/>
          <w:sz w:val="20"/>
          <w:szCs w:val="20"/>
        </w:rPr>
        <w:t xml:space="preserve"> and F. E. Peters.  (1997). Development of Dimensional Tolerances for Steel Castings</w:t>
      </w:r>
      <w:r w:rsidRPr="00BB0027">
        <w:rPr>
          <w:rFonts w:cstheme="minorHAnsi"/>
          <w:bCs/>
          <w:sz w:val="20"/>
          <w:szCs w:val="20"/>
        </w:rPr>
        <w:t>,</w:t>
      </w:r>
      <w:r w:rsidRPr="00BB0027">
        <w:rPr>
          <w:rFonts w:cstheme="minorHAnsi"/>
          <w:sz w:val="20"/>
          <w:szCs w:val="20"/>
        </w:rPr>
        <w:t xml:space="preserve"> </w:t>
      </w:r>
      <w:r w:rsidRPr="00BB0027">
        <w:rPr>
          <w:rFonts w:cstheme="minorHAnsi"/>
          <w:bCs/>
          <w:sz w:val="20"/>
          <w:szCs w:val="20"/>
        </w:rPr>
        <w:t>Proceedings, Steel Founders' Society of America T&amp;O Conference</w:t>
      </w:r>
      <w:r w:rsidRPr="00BB0027">
        <w:rPr>
          <w:rFonts w:cstheme="minorHAnsi"/>
          <w:sz w:val="20"/>
          <w:szCs w:val="20"/>
        </w:rPr>
        <w:t>, Steel Founders' Society of America, Barrington, IL, Nov. 6-8, 1997, pp. 4.5-1 to 4.5-27.</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52B052C7" w14:textId="77777777" w:rsidR="00E359A1" w:rsidRPr="006A6E17" w:rsidRDefault="00E359A1" w:rsidP="00E359A1">
      <w:pPr>
        <w:rPr>
          <w:rFonts w:cstheme="minorHAnsi"/>
          <w:sz w:val="6"/>
          <w:szCs w:val="6"/>
        </w:rPr>
      </w:pPr>
    </w:p>
    <w:p w14:paraId="535DDB3B" w14:textId="77777777" w:rsidR="00E359A1" w:rsidRPr="00BB0027" w:rsidRDefault="00BF3F46" w:rsidP="00E359A1">
      <w:pPr>
        <w:rPr>
          <w:rFonts w:cstheme="minorHAnsi"/>
          <w:sz w:val="10"/>
          <w:szCs w:val="10"/>
        </w:rPr>
      </w:pPr>
      <w:r w:rsidRPr="00BB0027">
        <w:rPr>
          <w:rFonts w:cstheme="minorHAnsi"/>
          <w:sz w:val="20"/>
          <w:szCs w:val="20"/>
        </w:rPr>
        <w:t xml:space="preserve">Regan, R., and R. Voigt.  (1996). Beneficial Use of Foundry Solid Wastes: Working with Regulators.  </w:t>
      </w:r>
      <w:r w:rsidRPr="00BB0027">
        <w:rPr>
          <w:rFonts w:cstheme="minorHAnsi"/>
          <w:bCs/>
          <w:sz w:val="20"/>
          <w:szCs w:val="20"/>
        </w:rPr>
        <w:t>Proceedings, 28</w:t>
      </w:r>
      <w:r w:rsidRPr="00BB0027">
        <w:rPr>
          <w:rFonts w:cstheme="minorHAnsi"/>
          <w:bCs/>
          <w:sz w:val="20"/>
          <w:szCs w:val="20"/>
          <w:vertAlign w:val="superscript"/>
        </w:rPr>
        <w:t>th</w:t>
      </w:r>
      <w:r w:rsidRPr="00BB0027">
        <w:rPr>
          <w:rFonts w:cstheme="minorHAnsi"/>
          <w:bCs/>
          <w:sz w:val="20"/>
          <w:szCs w:val="20"/>
        </w:rPr>
        <w:t xml:space="preserve"> Mid-Atlantic Solid Waste Conference.</w:t>
      </w:r>
      <w:r w:rsidR="00E359A1" w:rsidRPr="00BB0027">
        <w:rPr>
          <w:rFonts w:cstheme="minorHAnsi"/>
          <w:bCs/>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19D4DCD5" w14:textId="77777777" w:rsidR="00E359A1" w:rsidRPr="006A6E17" w:rsidRDefault="00E359A1" w:rsidP="00BF3F46">
      <w:pPr>
        <w:rPr>
          <w:rFonts w:cstheme="minorHAnsi"/>
          <w:sz w:val="6"/>
          <w:szCs w:val="6"/>
        </w:rPr>
      </w:pPr>
    </w:p>
    <w:p w14:paraId="2D04BDFD" w14:textId="77777777" w:rsidR="00E359A1" w:rsidRPr="00BB0027" w:rsidRDefault="00BF3F46" w:rsidP="00E359A1">
      <w:pPr>
        <w:rPr>
          <w:rFonts w:cstheme="minorHAnsi"/>
          <w:sz w:val="10"/>
          <w:szCs w:val="10"/>
        </w:rPr>
      </w:pPr>
      <w:r w:rsidRPr="00BB0027">
        <w:rPr>
          <w:rFonts w:cstheme="minorHAnsi"/>
          <w:sz w:val="20"/>
          <w:szCs w:val="20"/>
        </w:rPr>
        <w:t xml:space="preserve">Karve, A., L. Potter, and R. Voigt.  (1996). Selection and Use of Steel Dimensional Inspection Equipment Based on Measurement System Analysis Studies.  </w:t>
      </w:r>
      <w:r w:rsidRPr="00BB0027">
        <w:rPr>
          <w:rFonts w:cstheme="minorHAnsi"/>
          <w:bCs/>
          <w:sz w:val="20"/>
          <w:szCs w:val="20"/>
        </w:rPr>
        <w:t>Proceedings, SFSA T&amp;O Conference,</w:t>
      </w:r>
      <w:r w:rsidRPr="00BB0027">
        <w:rPr>
          <w:rFonts w:cstheme="minorHAnsi"/>
          <w:sz w:val="20"/>
          <w:szCs w:val="20"/>
        </w:rPr>
        <w:t xml:space="preserve"> Chicago, IL 3.6, 1-16.</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6C652CB0" w14:textId="16288F0E" w:rsidR="00BF3F46" w:rsidRPr="006A6E17" w:rsidRDefault="00BF3F46" w:rsidP="00BF3F46">
      <w:pPr>
        <w:rPr>
          <w:rFonts w:cstheme="minorHAnsi"/>
          <w:bCs/>
          <w:sz w:val="6"/>
          <w:szCs w:val="6"/>
        </w:rPr>
      </w:pPr>
    </w:p>
    <w:p w14:paraId="4B5AE527" w14:textId="77777777" w:rsidR="00E359A1" w:rsidRPr="00BB0027" w:rsidRDefault="00BF3F46" w:rsidP="00E359A1">
      <w:pPr>
        <w:rPr>
          <w:rFonts w:cstheme="minorHAnsi"/>
          <w:sz w:val="10"/>
          <w:szCs w:val="10"/>
        </w:rPr>
      </w:pPr>
      <w:r w:rsidRPr="00BB0027">
        <w:rPr>
          <w:rFonts w:cstheme="minorHAnsi"/>
          <w:sz w:val="20"/>
          <w:szCs w:val="20"/>
        </w:rPr>
        <w:lastRenderedPageBreak/>
        <w:t xml:space="preserve">Peters, F., and R. Voigt.  (1996). Pattern Allowance Prediction.  </w:t>
      </w:r>
      <w:r w:rsidRPr="00BB0027">
        <w:rPr>
          <w:rFonts w:cstheme="minorHAnsi"/>
          <w:bCs/>
          <w:sz w:val="20"/>
          <w:szCs w:val="20"/>
        </w:rPr>
        <w:t>Proceedings, SFSA T&amp;O Conference,</w:t>
      </w:r>
      <w:r w:rsidRPr="00BB0027">
        <w:rPr>
          <w:rFonts w:cstheme="minorHAnsi"/>
          <w:sz w:val="20"/>
          <w:szCs w:val="20"/>
        </w:rPr>
        <w:t xml:space="preserve"> Chicago, 3.6, 1-15.</w:t>
      </w:r>
      <w:r w:rsidR="00E359A1" w:rsidRPr="00BB0027">
        <w:rPr>
          <w:rFonts w:cstheme="minorHAnsi"/>
          <w:sz w:val="20"/>
          <w:szCs w:val="20"/>
        </w:rPr>
        <w:t xml:space="preserve"> </w:t>
      </w:r>
      <w:r w:rsidR="00E359A1" w:rsidRPr="00BB0027">
        <w:rPr>
          <w:rFonts w:eastAsia="Calibri" w:cstheme="minorHAnsi"/>
          <w:color w:val="000000"/>
          <w:sz w:val="20"/>
          <w:szCs w:val="20"/>
        </w:rPr>
        <w:t>(</w:t>
      </w:r>
      <w:proofErr w:type="gramStart"/>
      <w:r w:rsidR="00E359A1" w:rsidRPr="00BB0027">
        <w:rPr>
          <w:rFonts w:eastAsia="Calibri" w:cstheme="minorHAnsi"/>
          <w:color w:val="000000"/>
          <w:sz w:val="20"/>
          <w:szCs w:val="20"/>
        </w:rPr>
        <w:t>paper</w:t>
      </w:r>
      <w:proofErr w:type="gramEnd"/>
      <w:r w:rsidR="00E359A1" w:rsidRPr="00BB0027">
        <w:rPr>
          <w:rFonts w:eastAsia="Calibri" w:cstheme="minorHAnsi"/>
          <w:color w:val="000000"/>
          <w:sz w:val="20"/>
          <w:szCs w:val="20"/>
        </w:rPr>
        <w:t xml:space="preserve"> and presentation)</w:t>
      </w:r>
    </w:p>
    <w:p w14:paraId="6CCE9966" w14:textId="60A5953B" w:rsidR="00BF3F46" w:rsidRPr="006A6E17" w:rsidRDefault="00BF3F46" w:rsidP="00BF3F46">
      <w:pPr>
        <w:rPr>
          <w:rFonts w:cstheme="minorHAnsi"/>
          <w:sz w:val="6"/>
          <w:szCs w:val="6"/>
        </w:rPr>
      </w:pPr>
    </w:p>
    <w:p w14:paraId="219619CB" w14:textId="5AEB9048" w:rsidR="00BF3F46" w:rsidRPr="00BB0027" w:rsidRDefault="00BF3F46" w:rsidP="00BF3F46">
      <w:pPr>
        <w:rPr>
          <w:rFonts w:cstheme="minorHAnsi"/>
          <w:sz w:val="10"/>
          <w:szCs w:val="10"/>
        </w:rPr>
      </w:pPr>
      <w:r w:rsidRPr="00BB0027">
        <w:rPr>
          <w:rFonts w:cstheme="minorHAnsi"/>
          <w:sz w:val="20"/>
          <w:szCs w:val="20"/>
        </w:rPr>
        <w:t xml:space="preserve">Peters, F. E., and R. C. Voigt.  (1996). How to Determine Measurement Variability in the </w:t>
      </w:r>
      <w:proofErr w:type="spellStart"/>
      <w:r w:rsidRPr="00BB0027">
        <w:rPr>
          <w:rFonts w:cstheme="minorHAnsi"/>
          <w:sz w:val="20"/>
          <w:szCs w:val="20"/>
        </w:rPr>
        <w:t>Patternshop</w:t>
      </w:r>
      <w:proofErr w:type="spellEnd"/>
      <w:r w:rsidRPr="00BB0027">
        <w:rPr>
          <w:rFonts w:cstheme="minorHAnsi"/>
          <w:sz w:val="20"/>
          <w:szCs w:val="20"/>
        </w:rPr>
        <w:t xml:space="preserve">, Modern Casting.  </w:t>
      </w:r>
      <w:r w:rsidRPr="00BB0027">
        <w:rPr>
          <w:rFonts w:cstheme="minorHAnsi"/>
          <w:bCs/>
          <w:sz w:val="20"/>
          <w:szCs w:val="20"/>
        </w:rPr>
        <w:t>Modern Casting,</w:t>
      </w:r>
      <w:r w:rsidRPr="00BB0027">
        <w:rPr>
          <w:rFonts w:cstheme="minorHAnsi"/>
          <w:sz w:val="20"/>
          <w:szCs w:val="20"/>
        </w:rPr>
        <w:t xml:space="preserve"> 86(3), 58-60.</w:t>
      </w:r>
      <w:r w:rsidR="00E359A1" w:rsidRPr="00BB0027">
        <w:rPr>
          <w:rFonts w:cstheme="minorHAnsi"/>
          <w:sz w:val="20"/>
          <w:szCs w:val="20"/>
        </w:rPr>
        <w:t xml:space="preserve"> (paper)</w:t>
      </w:r>
    </w:p>
    <w:p w14:paraId="22146F14" w14:textId="77777777" w:rsidR="00BF3F46" w:rsidRPr="006A6E17" w:rsidRDefault="00BF3F46" w:rsidP="00BF3F46">
      <w:pPr>
        <w:rPr>
          <w:rFonts w:cstheme="minorHAnsi"/>
          <w:sz w:val="6"/>
          <w:szCs w:val="6"/>
        </w:rPr>
      </w:pPr>
    </w:p>
    <w:p w14:paraId="04F6199A" w14:textId="52561723" w:rsidR="00BF3F46" w:rsidRPr="00BB0027" w:rsidRDefault="00BF3F46" w:rsidP="00BF3F46">
      <w:pPr>
        <w:tabs>
          <w:tab w:val="left" w:pos="720"/>
        </w:tabs>
        <w:autoSpaceDE w:val="0"/>
        <w:autoSpaceDN w:val="0"/>
        <w:adjustRightInd w:val="0"/>
        <w:rPr>
          <w:rFonts w:cstheme="minorHAnsi"/>
          <w:sz w:val="10"/>
          <w:szCs w:val="10"/>
        </w:rPr>
      </w:pPr>
      <w:r w:rsidRPr="00BB0027">
        <w:rPr>
          <w:rFonts w:cstheme="minorHAnsi"/>
          <w:sz w:val="20"/>
          <w:szCs w:val="20"/>
        </w:rPr>
        <w:t xml:space="preserve">Regan, R., and R. C. Voigt.  (1994). Introduction of Environmental Considerations </w:t>
      </w:r>
      <w:proofErr w:type="gramStart"/>
      <w:r w:rsidRPr="00BB0027">
        <w:rPr>
          <w:rFonts w:cstheme="minorHAnsi"/>
          <w:sz w:val="20"/>
          <w:szCs w:val="20"/>
        </w:rPr>
        <w:t>Into</w:t>
      </w:r>
      <w:proofErr w:type="gramEnd"/>
      <w:r w:rsidRPr="00BB0027">
        <w:rPr>
          <w:rFonts w:cstheme="minorHAnsi"/>
          <w:sz w:val="20"/>
          <w:szCs w:val="20"/>
        </w:rPr>
        <w:t xml:space="preserve"> a Traditional Manufacturing Curriculum:  Metal Casting.  </w:t>
      </w:r>
      <w:r w:rsidR="00E359A1" w:rsidRPr="00BB0027">
        <w:rPr>
          <w:rFonts w:cstheme="minorHAnsi"/>
          <w:bCs/>
          <w:sz w:val="20"/>
          <w:szCs w:val="20"/>
        </w:rPr>
        <w:t xml:space="preserve">Proceedings, ASEE </w:t>
      </w:r>
      <w:r w:rsidRPr="00BB0027">
        <w:rPr>
          <w:rFonts w:cstheme="minorHAnsi"/>
          <w:bCs/>
          <w:sz w:val="20"/>
          <w:szCs w:val="20"/>
        </w:rPr>
        <w:t xml:space="preserve">Middle Atlantic Section Fall Meeting.  </w:t>
      </w:r>
      <w:r w:rsidRPr="00BB0027">
        <w:rPr>
          <w:rFonts w:cstheme="minorHAnsi"/>
          <w:sz w:val="20"/>
          <w:szCs w:val="20"/>
        </w:rPr>
        <w:t>Hofstra University, Hempstead, NY: 6 pages.</w:t>
      </w:r>
      <w:r w:rsidR="00E359A1" w:rsidRPr="00BB0027">
        <w:rPr>
          <w:rFonts w:cstheme="minorHAnsi"/>
          <w:sz w:val="20"/>
          <w:szCs w:val="20"/>
        </w:rPr>
        <w:t xml:space="preserve"> (</w:t>
      </w:r>
      <w:proofErr w:type="gramStart"/>
      <w:r w:rsidR="00E359A1" w:rsidRPr="00BB0027">
        <w:rPr>
          <w:rFonts w:cstheme="minorHAnsi"/>
          <w:sz w:val="20"/>
          <w:szCs w:val="20"/>
        </w:rPr>
        <w:t>paper</w:t>
      </w:r>
      <w:proofErr w:type="gramEnd"/>
      <w:r w:rsidR="00E359A1" w:rsidRPr="00BB0027">
        <w:rPr>
          <w:rFonts w:cstheme="minorHAnsi"/>
          <w:sz w:val="20"/>
          <w:szCs w:val="20"/>
        </w:rPr>
        <w:t xml:space="preserve"> and presentation)</w:t>
      </w:r>
    </w:p>
    <w:p w14:paraId="7040D96C" w14:textId="77777777" w:rsidR="00BF3F46" w:rsidRPr="006A6E17" w:rsidRDefault="00BF3F46" w:rsidP="00BF3F46">
      <w:pPr>
        <w:tabs>
          <w:tab w:val="left" w:pos="720"/>
        </w:tabs>
        <w:autoSpaceDE w:val="0"/>
        <w:autoSpaceDN w:val="0"/>
        <w:adjustRightInd w:val="0"/>
        <w:rPr>
          <w:rFonts w:cstheme="minorHAnsi"/>
          <w:sz w:val="6"/>
          <w:szCs w:val="6"/>
        </w:rPr>
      </w:pPr>
    </w:p>
    <w:p w14:paraId="4C47E97E" w14:textId="77777777" w:rsidR="00A60F35" w:rsidRPr="00BB0027" w:rsidRDefault="00BF3F46" w:rsidP="00A60F35">
      <w:pPr>
        <w:rPr>
          <w:rFonts w:cstheme="minorHAnsi"/>
          <w:sz w:val="10"/>
          <w:szCs w:val="10"/>
        </w:rPr>
      </w:pPr>
      <w:r w:rsidRPr="00BB0027">
        <w:rPr>
          <w:rFonts w:cstheme="minorHAnsi"/>
          <w:sz w:val="20"/>
          <w:szCs w:val="20"/>
        </w:rPr>
        <w:t xml:space="preserve">Vaupel, W., E. C. DeMeter, F. E. Peters, and R. C. Voigt.  (1994). The Implications of Tolerance System Interpretation of Past and Present Dimensional Variability Studies.  </w:t>
      </w:r>
      <w:r w:rsidRPr="00BB0027">
        <w:rPr>
          <w:rFonts w:cstheme="minorHAnsi"/>
          <w:bCs/>
          <w:sz w:val="20"/>
          <w:szCs w:val="20"/>
        </w:rPr>
        <w:t>Proceedings, SFSA T&amp;O Conference,</w:t>
      </w:r>
      <w:r w:rsidRPr="00BB0027">
        <w:rPr>
          <w:rFonts w:cstheme="minorHAnsi"/>
          <w:sz w:val="20"/>
          <w:szCs w:val="20"/>
        </w:rPr>
        <w:t xml:space="preserve"> Steel Founders’ Society of America, Des Plaines, IL: 13 pages.</w:t>
      </w:r>
      <w:r w:rsidR="00A60F35" w:rsidRPr="00BB0027">
        <w:rPr>
          <w:rFonts w:cstheme="minorHAnsi"/>
          <w:sz w:val="20"/>
          <w:szCs w:val="20"/>
        </w:rPr>
        <w:t xml:space="preserve"> </w:t>
      </w:r>
      <w:r w:rsidR="00A60F35" w:rsidRPr="00BB0027">
        <w:rPr>
          <w:rFonts w:eastAsia="Calibri" w:cstheme="minorHAnsi"/>
          <w:color w:val="000000"/>
          <w:sz w:val="20"/>
          <w:szCs w:val="20"/>
        </w:rPr>
        <w:t>(</w:t>
      </w:r>
      <w:proofErr w:type="gramStart"/>
      <w:r w:rsidR="00A60F35" w:rsidRPr="00BB0027">
        <w:rPr>
          <w:rFonts w:eastAsia="Calibri" w:cstheme="minorHAnsi"/>
          <w:color w:val="000000"/>
          <w:sz w:val="20"/>
          <w:szCs w:val="20"/>
        </w:rPr>
        <w:t>paper</w:t>
      </w:r>
      <w:proofErr w:type="gramEnd"/>
      <w:r w:rsidR="00A60F35" w:rsidRPr="00BB0027">
        <w:rPr>
          <w:rFonts w:eastAsia="Calibri" w:cstheme="minorHAnsi"/>
          <w:color w:val="000000"/>
          <w:sz w:val="20"/>
          <w:szCs w:val="20"/>
        </w:rPr>
        <w:t xml:space="preserve"> and presentation)</w:t>
      </w:r>
    </w:p>
    <w:p w14:paraId="10E4631A" w14:textId="77777777" w:rsidR="00BF3F46" w:rsidRPr="00BB0027" w:rsidRDefault="00BF3F46" w:rsidP="00BF3F46">
      <w:pPr>
        <w:rPr>
          <w:rFonts w:cstheme="minorHAnsi"/>
          <w:sz w:val="10"/>
          <w:szCs w:val="10"/>
        </w:rPr>
      </w:pPr>
    </w:p>
    <w:p w14:paraId="5E43AAC5" w14:textId="034690D6" w:rsidR="00A60F35" w:rsidRPr="00BB0027" w:rsidRDefault="00BF3F46" w:rsidP="00A60F35">
      <w:pPr>
        <w:rPr>
          <w:rFonts w:cstheme="minorHAnsi"/>
          <w:sz w:val="10"/>
          <w:szCs w:val="10"/>
        </w:rPr>
      </w:pPr>
      <w:r w:rsidRPr="00BB0027">
        <w:rPr>
          <w:rFonts w:cstheme="minorHAnsi"/>
          <w:sz w:val="20"/>
          <w:szCs w:val="20"/>
        </w:rPr>
        <w:t xml:space="preserve">Peters, F. E., and R. C. Voigt.  (1993). Casting Inspection Strategies for Determining Dimensional Variability.  </w:t>
      </w:r>
      <w:r w:rsidRPr="00BB0027">
        <w:rPr>
          <w:rFonts w:cstheme="minorHAnsi"/>
          <w:bCs/>
          <w:sz w:val="20"/>
          <w:szCs w:val="20"/>
        </w:rPr>
        <w:t>Proceedings, SFSA T&amp;O Conference,</w:t>
      </w:r>
      <w:r w:rsidR="001F76DB" w:rsidRPr="00BB0027">
        <w:rPr>
          <w:rFonts w:cstheme="minorHAnsi"/>
          <w:sz w:val="20"/>
          <w:szCs w:val="20"/>
        </w:rPr>
        <w:t xml:space="preserve"> </w:t>
      </w:r>
      <w:r w:rsidRPr="00BB0027">
        <w:rPr>
          <w:rFonts w:cstheme="minorHAnsi"/>
          <w:sz w:val="20"/>
          <w:szCs w:val="20"/>
        </w:rPr>
        <w:t>Steel Founders’ Society of America, Des Plaines, IL:20 pages.</w:t>
      </w:r>
      <w:r w:rsidR="00A60F35" w:rsidRPr="00BB0027">
        <w:rPr>
          <w:rFonts w:cstheme="minorHAnsi"/>
          <w:sz w:val="20"/>
          <w:szCs w:val="20"/>
        </w:rPr>
        <w:t xml:space="preserve"> </w:t>
      </w:r>
      <w:r w:rsidR="00A60F35" w:rsidRPr="00BB0027">
        <w:rPr>
          <w:rFonts w:eastAsia="Calibri" w:cstheme="minorHAnsi"/>
          <w:color w:val="000000"/>
          <w:sz w:val="20"/>
          <w:szCs w:val="20"/>
        </w:rPr>
        <w:t>(</w:t>
      </w:r>
      <w:proofErr w:type="gramStart"/>
      <w:r w:rsidR="00A60F35" w:rsidRPr="00BB0027">
        <w:rPr>
          <w:rFonts w:eastAsia="Calibri" w:cstheme="minorHAnsi"/>
          <w:color w:val="000000"/>
          <w:sz w:val="20"/>
          <w:szCs w:val="20"/>
        </w:rPr>
        <w:t>paper</w:t>
      </w:r>
      <w:proofErr w:type="gramEnd"/>
      <w:r w:rsidR="00A60F35" w:rsidRPr="00BB0027">
        <w:rPr>
          <w:rFonts w:eastAsia="Calibri" w:cstheme="minorHAnsi"/>
          <w:color w:val="000000"/>
          <w:sz w:val="20"/>
          <w:szCs w:val="20"/>
        </w:rPr>
        <w:t xml:space="preserve"> and presentation)</w:t>
      </w:r>
    </w:p>
    <w:p w14:paraId="2574F3CB" w14:textId="77777777" w:rsidR="00BF3F46" w:rsidRPr="006A6E17" w:rsidRDefault="00BF3F46" w:rsidP="00BF3F46">
      <w:pPr>
        <w:rPr>
          <w:rFonts w:cstheme="minorHAnsi"/>
          <w:sz w:val="6"/>
          <w:szCs w:val="6"/>
        </w:rPr>
      </w:pPr>
    </w:p>
    <w:p w14:paraId="00BFA7C0" w14:textId="154B23A2" w:rsidR="00BF3F46" w:rsidRPr="00BB0027" w:rsidRDefault="00BF3F46" w:rsidP="00BF3F46">
      <w:pPr>
        <w:tabs>
          <w:tab w:val="left" w:pos="720"/>
        </w:tabs>
        <w:autoSpaceDE w:val="0"/>
        <w:autoSpaceDN w:val="0"/>
        <w:adjustRightInd w:val="0"/>
        <w:rPr>
          <w:rFonts w:cstheme="minorHAnsi"/>
          <w:sz w:val="10"/>
          <w:szCs w:val="10"/>
        </w:rPr>
      </w:pPr>
      <w:r w:rsidRPr="00BB0027">
        <w:rPr>
          <w:rFonts w:cstheme="minorHAnsi"/>
          <w:sz w:val="20"/>
          <w:szCs w:val="20"/>
        </w:rPr>
        <w:t xml:space="preserve">Ruud, C. O., P. H. Cohen, S. Joshi, E. A. Lehtihet, L. B. Raiman, R. C. Voigt, and R. Graetzer.  (1992). The Principles of Science and Mathematics Reflected in Manufacturing Processes.  </w:t>
      </w:r>
      <w:r w:rsidRPr="00BB0027">
        <w:rPr>
          <w:rFonts w:cstheme="minorHAnsi"/>
          <w:bCs/>
          <w:sz w:val="20"/>
          <w:szCs w:val="20"/>
        </w:rPr>
        <w:t xml:space="preserve">Frontiers in Engineering Education, </w:t>
      </w:r>
      <w:r w:rsidRPr="00BB0027">
        <w:rPr>
          <w:rFonts w:cstheme="minorHAnsi"/>
          <w:sz w:val="20"/>
          <w:szCs w:val="20"/>
        </w:rPr>
        <w:t>American Society for Engineering Education, New York: 775-781.</w:t>
      </w:r>
      <w:r w:rsidR="00A60F35" w:rsidRPr="00BB0027">
        <w:rPr>
          <w:rFonts w:cstheme="minorHAnsi"/>
          <w:sz w:val="20"/>
          <w:szCs w:val="20"/>
        </w:rPr>
        <w:t xml:space="preserve"> (paper)</w:t>
      </w:r>
    </w:p>
    <w:p w14:paraId="53932413" w14:textId="77777777" w:rsidR="00BF3F46" w:rsidRPr="006A6E17" w:rsidRDefault="00BF3F46" w:rsidP="00BF3F46">
      <w:pPr>
        <w:tabs>
          <w:tab w:val="left" w:pos="720"/>
        </w:tabs>
        <w:autoSpaceDE w:val="0"/>
        <w:autoSpaceDN w:val="0"/>
        <w:adjustRightInd w:val="0"/>
        <w:rPr>
          <w:rFonts w:cstheme="minorHAnsi"/>
          <w:sz w:val="6"/>
          <w:szCs w:val="6"/>
        </w:rPr>
      </w:pPr>
    </w:p>
    <w:p w14:paraId="0185F2E7" w14:textId="77777777" w:rsidR="00A60F35" w:rsidRPr="00BB0027" w:rsidRDefault="00BF3F46" w:rsidP="00A60F35">
      <w:pPr>
        <w:rPr>
          <w:rFonts w:cstheme="minorHAnsi"/>
          <w:sz w:val="20"/>
          <w:szCs w:val="20"/>
        </w:rPr>
      </w:pPr>
      <w:r w:rsidRPr="00BB0027">
        <w:rPr>
          <w:rFonts w:cstheme="minorHAnsi"/>
          <w:sz w:val="20"/>
          <w:szCs w:val="20"/>
        </w:rPr>
        <w:t xml:space="preserve">Voigt, R. C.  (1991). Penn State Cast Metals Program.  </w:t>
      </w:r>
      <w:r w:rsidRPr="00BB0027">
        <w:rPr>
          <w:rFonts w:cstheme="minorHAnsi"/>
          <w:bCs/>
          <w:sz w:val="20"/>
          <w:szCs w:val="20"/>
        </w:rPr>
        <w:t>The Crucible,</w:t>
      </w:r>
      <w:r w:rsidRPr="00BB0027">
        <w:rPr>
          <w:rFonts w:cstheme="minorHAnsi"/>
          <w:sz w:val="20"/>
          <w:szCs w:val="20"/>
        </w:rPr>
        <w:t xml:space="preserve"> Non-Ferrous Founders’ Society of America, Des Plaines, IL: 5-7.</w:t>
      </w:r>
      <w:r w:rsidR="00A60F35" w:rsidRPr="00BB0027">
        <w:rPr>
          <w:rFonts w:cstheme="minorHAnsi"/>
          <w:sz w:val="20"/>
          <w:szCs w:val="20"/>
        </w:rPr>
        <w:t xml:space="preserve">  (paper)</w:t>
      </w:r>
    </w:p>
    <w:p w14:paraId="22F3FCB7" w14:textId="77777777" w:rsidR="00A60F35" w:rsidRPr="006A6E17" w:rsidRDefault="00A60F35" w:rsidP="00A60F35">
      <w:pPr>
        <w:rPr>
          <w:rFonts w:cs="Arial"/>
          <w:sz w:val="16"/>
          <w:szCs w:val="16"/>
        </w:rPr>
      </w:pPr>
    </w:p>
    <w:p w14:paraId="76514FD9" w14:textId="77777777" w:rsidR="005046A7" w:rsidRPr="00C1620D" w:rsidRDefault="00FA1D49" w:rsidP="005046A7">
      <w:pPr>
        <w:rPr>
          <w:rFonts w:cs="Arial"/>
          <w:sz w:val="22"/>
          <w:szCs w:val="22"/>
        </w:rPr>
      </w:pPr>
      <w:r w:rsidRPr="00C1620D">
        <w:rPr>
          <w:b/>
          <w:sz w:val="22"/>
          <w:szCs w:val="22"/>
        </w:rPr>
        <w:t>Handbook Chapters</w:t>
      </w:r>
    </w:p>
    <w:p w14:paraId="1771A632" w14:textId="77777777" w:rsidR="005046A7" w:rsidRPr="006A6E17" w:rsidRDefault="005046A7" w:rsidP="005046A7">
      <w:pPr>
        <w:rPr>
          <w:rFonts w:cs="Arial"/>
          <w:sz w:val="6"/>
          <w:szCs w:val="6"/>
        </w:rPr>
      </w:pPr>
    </w:p>
    <w:p w14:paraId="1CC68E84" w14:textId="77777777" w:rsidR="005046A7" w:rsidRPr="00BB0027" w:rsidRDefault="004F6864" w:rsidP="005046A7">
      <w:pPr>
        <w:rPr>
          <w:rFonts w:cs="Arial"/>
          <w:sz w:val="10"/>
          <w:szCs w:val="10"/>
        </w:rPr>
      </w:pPr>
      <w:r w:rsidRPr="00BB0027">
        <w:rPr>
          <w:sz w:val="20"/>
          <w:szCs w:val="20"/>
        </w:rPr>
        <w:t>Trace (Minor) Elements in Cast Iron,</w:t>
      </w:r>
      <w:r w:rsidR="00356AE1" w:rsidRPr="00BB0027">
        <w:rPr>
          <w:sz w:val="20"/>
          <w:szCs w:val="20"/>
        </w:rPr>
        <w:t xml:space="preserve"> ASM Handbook, Vol 1A Cast Iron Science and Technology (2017). ASM International, Metals Park OH, pp. 177-181</w:t>
      </w:r>
    </w:p>
    <w:p w14:paraId="6C6E1206" w14:textId="77777777" w:rsidR="005046A7" w:rsidRPr="006A6E17" w:rsidRDefault="005046A7" w:rsidP="005046A7">
      <w:pPr>
        <w:rPr>
          <w:rFonts w:cs="Arial"/>
          <w:sz w:val="6"/>
          <w:szCs w:val="6"/>
        </w:rPr>
      </w:pPr>
    </w:p>
    <w:p w14:paraId="4EBDE27E" w14:textId="77777777" w:rsidR="005046A7" w:rsidRPr="00BB0027" w:rsidRDefault="009666C0" w:rsidP="005046A7">
      <w:pPr>
        <w:rPr>
          <w:rFonts w:cs="Arial"/>
          <w:sz w:val="10"/>
          <w:szCs w:val="10"/>
        </w:rPr>
      </w:pPr>
      <w:r w:rsidRPr="00BB0027">
        <w:rPr>
          <w:sz w:val="20"/>
          <w:szCs w:val="20"/>
        </w:rPr>
        <w:t xml:space="preserve">Patterns </w:t>
      </w:r>
      <w:r w:rsidR="00DD2373" w:rsidRPr="00BB0027">
        <w:rPr>
          <w:sz w:val="20"/>
          <w:szCs w:val="20"/>
        </w:rPr>
        <w:t>and Patternmaking</w:t>
      </w:r>
      <w:r w:rsidR="004F6864" w:rsidRPr="00BB0027">
        <w:rPr>
          <w:sz w:val="20"/>
          <w:szCs w:val="20"/>
        </w:rPr>
        <w:t>,</w:t>
      </w:r>
      <w:r w:rsidR="00DD2373" w:rsidRPr="00BB0027">
        <w:rPr>
          <w:sz w:val="20"/>
          <w:szCs w:val="20"/>
        </w:rPr>
        <w:t xml:space="preserve"> </w:t>
      </w:r>
      <w:r w:rsidRPr="00BB0027">
        <w:rPr>
          <w:sz w:val="20"/>
          <w:szCs w:val="20"/>
        </w:rPr>
        <w:t>Chapter</w:t>
      </w:r>
      <w:r w:rsidR="00DD2373" w:rsidRPr="00BB0027">
        <w:rPr>
          <w:sz w:val="20"/>
          <w:szCs w:val="20"/>
        </w:rPr>
        <w:t xml:space="preserve">, </w:t>
      </w:r>
      <w:r w:rsidR="00C93B78" w:rsidRPr="00BB0027">
        <w:rPr>
          <w:sz w:val="20"/>
          <w:szCs w:val="20"/>
        </w:rPr>
        <w:t>A</w:t>
      </w:r>
      <w:r w:rsidR="008A1B9C" w:rsidRPr="00BB0027">
        <w:rPr>
          <w:sz w:val="20"/>
          <w:szCs w:val="20"/>
        </w:rPr>
        <w:t xml:space="preserve">SM Handbook </w:t>
      </w:r>
      <w:r w:rsidR="00DD2373" w:rsidRPr="00BB0027">
        <w:rPr>
          <w:sz w:val="20"/>
          <w:szCs w:val="20"/>
        </w:rPr>
        <w:t>Volume 15 ‘Casting’ (2008)</w:t>
      </w:r>
      <w:r w:rsidR="00685B28" w:rsidRPr="00BB0027">
        <w:rPr>
          <w:sz w:val="20"/>
          <w:szCs w:val="20"/>
        </w:rPr>
        <w:t xml:space="preserve">. </w:t>
      </w:r>
      <w:r w:rsidR="00DD2373" w:rsidRPr="00BB0027">
        <w:rPr>
          <w:sz w:val="20"/>
          <w:szCs w:val="20"/>
        </w:rPr>
        <w:t>ASM I</w:t>
      </w:r>
      <w:r w:rsidR="00685B28" w:rsidRPr="00BB0027">
        <w:rPr>
          <w:sz w:val="20"/>
          <w:szCs w:val="20"/>
        </w:rPr>
        <w:t>nternational, Materials Park, OH, pp. 488-496.</w:t>
      </w:r>
    </w:p>
    <w:p w14:paraId="4C4F5A5A" w14:textId="77777777" w:rsidR="005046A7" w:rsidRPr="006A6E17" w:rsidRDefault="005046A7" w:rsidP="005046A7">
      <w:pPr>
        <w:rPr>
          <w:rFonts w:cs="Arial"/>
          <w:sz w:val="6"/>
          <w:szCs w:val="6"/>
        </w:rPr>
      </w:pPr>
    </w:p>
    <w:p w14:paraId="7751CC1D" w14:textId="65A6D53C" w:rsidR="00356AE1" w:rsidRPr="00BB0027" w:rsidRDefault="00356AE1" w:rsidP="005046A7">
      <w:pPr>
        <w:rPr>
          <w:rFonts w:cs="Arial"/>
          <w:sz w:val="20"/>
          <w:szCs w:val="20"/>
        </w:rPr>
      </w:pPr>
      <w:r w:rsidRPr="00BB0027">
        <w:rPr>
          <w:sz w:val="20"/>
          <w:szCs w:val="20"/>
        </w:rPr>
        <w:t>Patterns and Patternmaking, Chapter, ASM Handbook Volume 15 ‘Casting’ (1988). ASM International, Materials Park, OH, pp. 189-199.</w:t>
      </w:r>
    </w:p>
    <w:p w14:paraId="61C64E9C" w14:textId="77777777" w:rsidR="00FA1D49" w:rsidRPr="006A6E17" w:rsidRDefault="00FA1D49" w:rsidP="00FA1D49">
      <w:pPr>
        <w:rPr>
          <w:b/>
          <w:sz w:val="16"/>
          <w:szCs w:val="16"/>
        </w:rPr>
      </w:pPr>
    </w:p>
    <w:p w14:paraId="3C739A13" w14:textId="7AE36538" w:rsidR="007C1018" w:rsidRPr="00C1620D" w:rsidRDefault="00C1620D">
      <w:pPr>
        <w:rPr>
          <w:b/>
          <w:sz w:val="22"/>
          <w:szCs w:val="22"/>
        </w:rPr>
      </w:pPr>
      <w:r w:rsidRPr="00C1620D">
        <w:rPr>
          <w:b/>
          <w:sz w:val="22"/>
          <w:szCs w:val="22"/>
        </w:rPr>
        <w:t>Patents</w:t>
      </w:r>
    </w:p>
    <w:p w14:paraId="7DE02D68" w14:textId="77777777" w:rsidR="00693784" w:rsidRPr="006A6E17" w:rsidRDefault="00693784">
      <w:pPr>
        <w:rPr>
          <w:b/>
          <w:sz w:val="6"/>
          <w:szCs w:val="6"/>
        </w:rPr>
      </w:pPr>
    </w:p>
    <w:p w14:paraId="7824DCB2" w14:textId="77777777" w:rsidR="00DA330D" w:rsidRPr="00BB0027" w:rsidRDefault="0015138E">
      <w:pPr>
        <w:rPr>
          <w:rFonts w:cstheme="minorHAnsi"/>
          <w:sz w:val="20"/>
          <w:szCs w:val="20"/>
        </w:rPr>
      </w:pPr>
      <w:r w:rsidRPr="00BB0027">
        <w:rPr>
          <w:rFonts w:cstheme="minorHAnsi"/>
          <w:sz w:val="20"/>
          <w:szCs w:val="20"/>
        </w:rPr>
        <w:t>US</w:t>
      </w:r>
      <w:r w:rsidR="00AE16BB" w:rsidRPr="00BB0027">
        <w:rPr>
          <w:rFonts w:cstheme="minorHAnsi"/>
          <w:sz w:val="20"/>
          <w:szCs w:val="20"/>
        </w:rPr>
        <w:t xml:space="preserve"> </w:t>
      </w:r>
      <w:r w:rsidR="00693784" w:rsidRPr="00BB0027">
        <w:rPr>
          <w:rFonts w:cstheme="minorHAnsi"/>
          <w:sz w:val="20"/>
          <w:szCs w:val="20"/>
        </w:rPr>
        <w:t xml:space="preserve">2014028633  </w:t>
      </w:r>
      <w:r w:rsidR="00DA330D" w:rsidRPr="00BB0027">
        <w:rPr>
          <w:rFonts w:cstheme="minorHAnsi"/>
          <w:sz w:val="20"/>
          <w:szCs w:val="20"/>
        </w:rPr>
        <w:t xml:space="preserve">  </w:t>
      </w:r>
      <w:r w:rsidR="00693784" w:rsidRPr="00BB0027">
        <w:rPr>
          <w:rFonts w:cstheme="minorHAnsi"/>
          <w:sz w:val="20"/>
          <w:szCs w:val="20"/>
        </w:rPr>
        <w:t xml:space="preserve">Ex Vivo Antimicrobial Devices and Methods, September 25, 2014; Thomas A. Fuller, </w:t>
      </w:r>
      <w:r w:rsidR="00DA330D" w:rsidRPr="00BB0027">
        <w:rPr>
          <w:rFonts w:cstheme="minorHAnsi"/>
          <w:sz w:val="20"/>
          <w:szCs w:val="20"/>
        </w:rPr>
        <w:t xml:space="preserve"> </w:t>
      </w:r>
    </w:p>
    <w:p w14:paraId="0476D0E7" w14:textId="053B7EA8" w:rsidR="00AE16BB" w:rsidRPr="00BB0027" w:rsidRDefault="005046A7">
      <w:pPr>
        <w:rPr>
          <w:rFonts w:cstheme="minorHAnsi"/>
          <w:sz w:val="20"/>
          <w:szCs w:val="20"/>
        </w:rPr>
      </w:pPr>
      <w:r w:rsidRPr="00BB0027">
        <w:rPr>
          <w:rFonts w:cstheme="minorHAnsi"/>
          <w:sz w:val="20"/>
          <w:szCs w:val="20"/>
        </w:rPr>
        <w:t xml:space="preserve"> </w:t>
      </w:r>
      <w:r w:rsidR="00693784" w:rsidRPr="00BB0027">
        <w:rPr>
          <w:rFonts w:cstheme="minorHAnsi"/>
          <w:sz w:val="20"/>
          <w:szCs w:val="20"/>
        </w:rPr>
        <w:t xml:space="preserve">Richard </w:t>
      </w:r>
      <w:proofErr w:type="spellStart"/>
      <w:r w:rsidR="00693784" w:rsidRPr="00BB0027">
        <w:rPr>
          <w:rFonts w:cstheme="minorHAnsi"/>
          <w:sz w:val="20"/>
          <w:szCs w:val="20"/>
        </w:rPr>
        <w:t>Wysk</w:t>
      </w:r>
      <w:proofErr w:type="spellEnd"/>
      <w:r w:rsidR="00693784" w:rsidRPr="00BB0027">
        <w:rPr>
          <w:rFonts w:cstheme="minorHAnsi"/>
          <w:sz w:val="20"/>
          <w:szCs w:val="20"/>
        </w:rPr>
        <w:t>, Wayne J. Sebastianelli, Paul H. Cohen, Robert C. Voigt</w:t>
      </w:r>
    </w:p>
    <w:p w14:paraId="6B242AFF" w14:textId="77777777" w:rsidR="00356AE1" w:rsidRPr="006A6E17" w:rsidRDefault="00356AE1">
      <w:pPr>
        <w:rPr>
          <w:rFonts w:cstheme="minorHAnsi"/>
          <w:sz w:val="6"/>
          <w:szCs w:val="6"/>
        </w:rPr>
      </w:pPr>
    </w:p>
    <w:p w14:paraId="659442AC" w14:textId="4F7D795C" w:rsidR="00E25EF6" w:rsidRPr="00BB0027" w:rsidRDefault="0015138E" w:rsidP="007444DB">
      <w:pPr>
        <w:rPr>
          <w:rFonts w:eastAsia="Times New Roman" w:cstheme="minorHAnsi"/>
          <w:color w:val="000000" w:themeColor="text1"/>
          <w:sz w:val="20"/>
          <w:szCs w:val="20"/>
        </w:rPr>
      </w:pPr>
      <w:r w:rsidRPr="00BB0027">
        <w:rPr>
          <w:rFonts w:cstheme="minorHAnsi"/>
          <w:sz w:val="20"/>
          <w:szCs w:val="20"/>
        </w:rPr>
        <w:t xml:space="preserve">US </w:t>
      </w:r>
      <w:r w:rsidR="00AE16BB" w:rsidRPr="00BB0027">
        <w:rPr>
          <w:rFonts w:cstheme="minorHAnsi"/>
          <w:sz w:val="20"/>
          <w:szCs w:val="20"/>
        </w:rPr>
        <w:t xml:space="preserve">20110108232 A1 </w:t>
      </w:r>
      <w:r w:rsidR="00BB0027">
        <w:rPr>
          <w:rFonts w:cstheme="minorHAnsi"/>
          <w:sz w:val="20"/>
          <w:szCs w:val="20"/>
        </w:rPr>
        <w:t xml:space="preserve">  </w:t>
      </w:r>
      <w:r w:rsidR="00AE16BB" w:rsidRPr="00BB0027">
        <w:rPr>
          <w:rFonts w:cstheme="minorHAnsi"/>
          <w:sz w:val="20"/>
          <w:szCs w:val="20"/>
        </w:rPr>
        <w:t>Binder Material</w:t>
      </w:r>
      <w:r w:rsidR="007444DB" w:rsidRPr="00BB0027">
        <w:rPr>
          <w:rFonts w:cstheme="minorHAnsi"/>
          <w:sz w:val="20"/>
          <w:szCs w:val="20"/>
        </w:rPr>
        <w:t xml:space="preserve">, </w:t>
      </w:r>
      <w:r w:rsidR="0047215F" w:rsidRPr="00BB0027">
        <w:rPr>
          <w:rFonts w:cstheme="minorHAnsi"/>
          <w:sz w:val="20"/>
          <w:szCs w:val="20"/>
        </w:rPr>
        <w:t xml:space="preserve">filed - </w:t>
      </w:r>
      <w:r w:rsidR="007444DB" w:rsidRPr="00BB0027">
        <w:rPr>
          <w:rFonts w:cstheme="minorHAnsi"/>
          <w:sz w:val="20"/>
          <w:szCs w:val="20"/>
        </w:rPr>
        <w:t>May 12, 2011</w:t>
      </w:r>
      <w:r w:rsidR="00AE16BB" w:rsidRPr="00BB0027">
        <w:rPr>
          <w:rFonts w:cstheme="minorHAnsi"/>
          <w:color w:val="000000" w:themeColor="text1"/>
          <w:sz w:val="20"/>
          <w:szCs w:val="20"/>
        </w:rPr>
        <w:t xml:space="preserve">, </w:t>
      </w:r>
      <w:hyperlink r:id="rId7" w:history="1">
        <w:r w:rsidR="007444DB" w:rsidRPr="00BB0027">
          <w:rPr>
            <w:rFonts w:eastAsia="Times New Roman" w:cstheme="minorHAnsi"/>
            <w:color w:val="000000" w:themeColor="text1"/>
            <w:sz w:val="20"/>
            <w:szCs w:val="20"/>
          </w:rPr>
          <w:t>Frederick Scott Cannon</w:t>
        </w:r>
      </w:hyperlink>
      <w:r w:rsidR="007444DB" w:rsidRPr="00BB0027">
        <w:rPr>
          <w:rFonts w:eastAsia="Times New Roman" w:cstheme="minorHAnsi"/>
          <w:color w:val="000000" w:themeColor="text1"/>
          <w:sz w:val="20"/>
          <w:szCs w:val="20"/>
        </w:rPr>
        <w:t>, </w:t>
      </w:r>
      <w:hyperlink r:id="rId8" w:history="1">
        <w:r w:rsidR="007444DB" w:rsidRPr="00BB0027">
          <w:rPr>
            <w:rFonts w:eastAsia="Times New Roman" w:cstheme="minorHAnsi"/>
            <w:color w:val="000000" w:themeColor="text1"/>
            <w:sz w:val="20"/>
            <w:szCs w:val="20"/>
          </w:rPr>
          <w:t>John T. Fox</w:t>
        </w:r>
      </w:hyperlink>
      <w:r w:rsidR="007444DB" w:rsidRPr="00BB0027">
        <w:rPr>
          <w:rFonts w:eastAsia="Times New Roman" w:cstheme="minorHAnsi"/>
          <w:color w:val="000000" w:themeColor="text1"/>
          <w:sz w:val="20"/>
          <w:szCs w:val="20"/>
        </w:rPr>
        <w:t>, </w:t>
      </w:r>
      <w:r w:rsidR="003A6286" w:rsidRPr="00BB0027">
        <w:rPr>
          <w:rFonts w:cstheme="minorHAnsi"/>
          <w:sz w:val="20"/>
          <w:szCs w:val="20"/>
        </w:rPr>
        <w:fldChar w:fldCharType="begin"/>
      </w:r>
      <w:r w:rsidR="003A6286" w:rsidRPr="00BB0027">
        <w:rPr>
          <w:rFonts w:cstheme="minorHAnsi"/>
          <w:sz w:val="20"/>
          <w:szCs w:val="20"/>
        </w:rPr>
        <w:instrText xml:space="preserve"> HYPERLINK "https://www.google.com/search?tbo=p&amp;tbm=pts&amp;hl=en&amp;q=ininventor:%22He+Huang%22" </w:instrText>
      </w:r>
      <w:r w:rsidR="003A6286" w:rsidRPr="00BB0027">
        <w:rPr>
          <w:rFonts w:cstheme="minorHAnsi"/>
          <w:sz w:val="20"/>
          <w:szCs w:val="20"/>
        </w:rPr>
        <w:fldChar w:fldCharType="separate"/>
      </w:r>
      <w:r w:rsidR="007444DB" w:rsidRPr="00BB0027">
        <w:rPr>
          <w:rFonts w:eastAsia="Times New Roman" w:cstheme="minorHAnsi"/>
          <w:color w:val="000000" w:themeColor="text1"/>
          <w:sz w:val="20"/>
          <w:szCs w:val="20"/>
        </w:rPr>
        <w:t xml:space="preserve">He </w:t>
      </w:r>
      <w:r w:rsidR="00E25EF6" w:rsidRPr="00BB0027">
        <w:rPr>
          <w:rFonts w:eastAsia="Times New Roman" w:cstheme="minorHAnsi"/>
          <w:color w:val="000000" w:themeColor="text1"/>
          <w:sz w:val="20"/>
          <w:szCs w:val="20"/>
        </w:rPr>
        <w:t xml:space="preserve">  </w:t>
      </w:r>
    </w:p>
    <w:p w14:paraId="69708709" w14:textId="049DDBF6" w:rsidR="00E25EF6" w:rsidRPr="00BB0027" w:rsidRDefault="005046A7" w:rsidP="007444DB">
      <w:pPr>
        <w:rPr>
          <w:rFonts w:eastAsia="Times New Roman" w:cstheme="minorHAnsi"/>
          <w:color w:val="000000" w:themeColor="text1"/>
          <w:sz w:val="20"/>
          <w:szCs w:val="20"/>
        </w:rPr>
      </w:pPr>
      <w:r w:rsidRPr="00BB0027">
        <w:rPr>
          <w:rFonts w:eastAsia="Times New Roman" w:cstheme="minorHAnsi"/>
          <w:color w:val="000000" w:themeColor="text1"/>
          <w:sz w:val="20"/>
          <w:szCs w:val="20"/>
        </w:rPr>
        <w:t xml:space="preserve"> </w:t>
      </w:r>
      <w:r w:rsidR="007444DB" w:rsidRPr="00BB0027">
        <w:rPr>
          <w:rFonts w:eastAsia="Times New Roman" w:cstheme="minorHAnsi"/>
          <w:color w:val="000000" w:themeColor="text1"/>
          <w:sz w:val="20"/>
          <w:szCs w:val="20"/>
        </w:rPr>
        <w:t>Huang</w:t>
      </w:r>
      <w:r w:rsidR="003A6286" w:rsidRPr="00BB0027">
        <w:rPr>
          <w:rFonts w:eastAsia="Times New Roman" w:cstheme="minorHAnsi"/>
          <w:color w:val="000000" w:themeColor="text1"/>
          <w:sz w:val="20"/>
          <w:szCs w:val="20"/>
        </w:rPr>
        <w:fldChar w:fldCharType="end"/>
      </w:r>
      <w:r w:rsidR="007444DB" w:rsidRPr="00BB0027">
        <w:rPr>
          <w:rFonts w:eastAsia="Times New Roman" w:cstheme="minorHAnsi"/>
          <w:color w:val="000000" w:themeColor="text1"/>
          <w:sz w:val="20"/>
          <w:szCs w:val="20"/>
        </w:rPr>
        <w:t>, </w:t>
      </w:r>
      <w:hyperlink r:id="rId9" w:history="1">
        <w:r w:rsidR="007444DB" w:rsidRPr="00BB0027">
          <w:rPr>
            <w:rFonts w:eastAsia="Times New Roman" w:cstheme="minorHAnsi"/>
            <w:color w:val="000000" w:themeColor="text1"/>
            <w:sz w:val="20"/>
            <w:szCs w:val="20"/>
          </w:rPr>
          <w:t>Robert C. Voigt</w:t>
        </w:r>
      </w:hyperlink>
      <w:r w:rsidR="007444DB" w:rsidRPr="00BB0027">
        <w:rPr>
          <w:rFonts w:eastAsia="Times New Roman" w:cstheme="minorHAnsi"/>
          <w:color w:val="000000" w:themeColor="text1"/>
          <w:sz w:val="20"/>
          <w:szCs w:val="20"/>
        </w:rPr>
        <w:t>, </w:t>
      </w:r>
      <w:hyperlink r:id="rId10" w:history="1">
        <w:r w:rsidR="007444DB" w:rsidRPr="00BB0027">
          <w:rPr>
            <w:rFonts w:eastAsia="Times New Roman" w:cstheme="minorHAnsi"/>
            <w:color w:val="000000" w:themeColor="text1"/>
            <w:sz w:val="20"/>
            <w:szCs w:val="20"/>
          </w:rPr>
          <w:t>James C. Furness</w:t>
        </w:r>
      </w:hyperlink>
      <w:r w:rsidR="007444DB" w:rsidRPr="00BB0027">
        <w:rPr>
          <w:rFonts w:eastAsia="Times New Roman" w:cstheme="minorHAnsi"/>
          <w:color w:val="000000" w:themeColor="text1"/>
          <w:sz w:val="20"/>
          <w:szCs w:val="20"/>
        </w:rPr>
        <w:t>, </w:t>
      </w:r>
      <w:hyperlink r:id="rId11" w:history="1">
        <w:r w:rsidR="007444DB" w:rsidRPr="00BB0027">
          <w:rPr>
            <w:rFonts w:eastAsia="Times New Roman" w:cstheme="minorHAnsi"/>
            <w:color w:val="000000" w:themeColor="text1"/>
            <w:sz w:val="20"/>
            <w:szCs w:val="20"/>
          </w:rPr>
          <w:t>Paul D. Paulsen</w:t>
        </w:r>
      </w:hyperlink>
      <w:r w:rsidR="007444DB" w:rsidRPr="00BB0027">
        <w:rPr>
          <w:rFonts w:eastAsia="Times New Roman" w:cstheme="minorHAnsi"/>
          <w:color w:val="000000" w:themeColor="text1"/>
          <w:sz w:val="20"/>
          <w:szCs w:val="20"/>
        </w:rPr>
        <w:t>, </w:t>
      </w:r>
      <w:hyperlink r:id="rId12" w:history="1">
        <w:r w:rsidR="007444DB" w:rsidRPr="00BB0027">
          <w:rPr>
            <w:rFonts w:eastAsia="Times New Roman" w:cstheme="minorHAnsi"/>
            <w:color w:val="000000" w:themeColor="text1"/>
            <w:sz w:val="20"/>
            <w:szCs w:val="20"/>
          </w:rPr>
          <w:t>Gregory Sanders</w:t>
        </w:r>
      </w:hyperlink>
      <w:r w:rsidR="007444DB" w:rsidRPr="00BB0027">
        <w:rPr>
          <w:rFonts w:eastAsia="Times New Roman" w:cstheme="minorHAnsi"/>
          <w:color w:val="000000" w:themeColor="text1"/>
          <w:sz w:val="20"/>
          <w:szCs w:val="20"/>
        </w:rPr>
        <w:t>, </w:t>
      </w:r>
      <w:r w:rsidR="003A6286" w:rsidRPr="00BB0027">
        <w:rPr>
          <w:rFonts w:cstheme="minorHAnsi"/>
          <w:sz w:val="20"/>
          <w:szCs w:val="20"/>
        </w:rPr>
        <w:fldChar w:fldCharType="begin"/>
      </w:r>
      <w:r w:rsidR="003A6286" w:rsidRPr="00BB0027">
        <w:rPr>
          <w:rFonts w:cstheme="minorHAnsi"/>
          <w:sz w:val="20"/>
          <w:szCs w:val="20"/>
        </w:rPr>
        <w:instrText xml:space="preserve"> HYPERLINK "https://www.google.com/search?tbo=p&amp;tbm=pts&amp;hl=en&amp;q=ininventor:%22Matthew+Robert+Lumadue%22" </w:instrText>
      </w:r>
      <w:r w:rsidR="003A6286" w:rsidRPr="00BB0027">
        <w:rPr>
          <w:rFonts w:cstheme="minorHAnsi"/>
          <w:sz w:val="20"/>
          <w:szCs w:val="20"/>
        </w:rPr>
        <w:fldChar w:fldCharType="separate"/>
      </w:r>
      <w:r w:rsidR="007444DB" w:rsidRPr="00BB0027">
        <w:rPr>
          <w:rFonts w:eastAsia="Times New Roman" w:cstheme="minorHAnsi"/>
          <w:color w:val="000000" w:themeColor="text1"/>
          <w:sz w:val="20"/>
          <w:szCs w:val="20"/>
        </w:rPr>
        <w:t xml:space="preserve">Matthew Robert </w:t>
      </w:r>
    </w:p>
    <w:p w14:paraId="39D51666" w14:textId="69F19353" w:rsidR="00E25EF6" w:rsidRPr="00BB0027" w:rsidRDefault="005046A7" w:rsidP="007444DB">
      <w:pPr>
        <w:rPr>
          <w:rFonts w:eastAsia="Times New Roman" w:cstheme="minorHAnsi"/>
          <w:color w:val="000000" w:themeColor="text1"/>
          <w:sz w:val="20"/>
          <w:szCs w:val="20"/>
        </w:rPr>
      </w:pPr>
      <w:r w:rsidRPr="00BB0027">
        <w:rPr>
          <w:rFonts w:eastAsia="Times New Roman" w:cstheme="minorHAnsi"/>
          <w:color w:val="000000" w:themeColor="text1"/>
          <w:sz w:val="20"/>
          <w:szCs w:val="20"/>
        </w:rPr>
        <w:t xml:space="preserve"> </w:t>
      </w:r>
      <w:r w:rsidR="007444DB" w:rsidRPr="00BB0027">
        <w:rPr>
          <w:rFonts w:eastAsia="Times New Roman" w:cstheme="minorHAnsi"/>
          <w:color w:val="000000" w:themeColor="text1"/>
          <w:sz w:val="20"/>
          <w:szCs w:val="20"/>
        </w:rPr>
        <w:t>Lumadue</w:t>
      </w:r>
      <w:r w:rsidR="003A6286" w:rsidRPr="00BB0027">
        <w:rPr>
          <w:rFonts w:eastAsia="Times New Roman" w:cstheme="minorHAnsi"/>
          <w:color w:val="000000" w:themeColor="text1"/>
          <w:sz w:val="20"/>
          <w:szCs w:val="20"/>
        </w:rPr>
        <w:fldChar w:fldCharType="end"/>
      </w:r>
      <w:r w:rsidR="007444DB" w:rsidRPr="00BB0027">
        <w:rPr>
          <w:rFonts w:eastAsia="Times New Roman" w:cstheme="minorHAnsi"/>
          <w:color w:val="000000" w:themeColor="text1"/>
          <w:sz w:val="20"/>
          <w:szCs w:val="20"/>
        </w:rPr>
        <w:t>, </w:t>
      </w:r>
      <w:hyperlink r:id="rId13" w:history="1">
        <w:r w:rsidR="007444DB" w:rsidRPr="00BB0027">
          <w:rPr>
            <w:rFonts w:eastAsia="Times New Roman" w:cstheme="minorHAnsi"/>
            <w:color w:val="000000" w:themeColor="text1"/>
            <w:sz w:val="20"/>
            <w:szCs w:val="20"/>
          </w:rPr>
          <w:t>Allura Marie Jiles</w:t>
        </w:r>
      </w:hyperlink>
      <w:r w:rsidR="007444DB" w:rsidRPr="00BB0027">
        <w:rPr>
          <w:rFonts w:eastAsia="Times New Roman" w:cstheme="minorHAnsi"/>
          <w:color w:val="000000" w:themeColor="text1"/>
          <w:sz w:val="20"/>
          <w:szCs w:val="20"/>
        </w:rPr>
        <w:t>, </w:t>
      </w:r>
      <w:hyperlink r:id="rId14" w:history="1">
        <w:r w:rsidR="007444DB" w:rsidRPr="00BB0027">
          <w:rPr>
            <w:rFonts w:eastAsia="Times New Roman" w:cstheme="minorHAnsi"/>
            <w:color w:val="000000" w:themeColor="text1"/>
            <w:sz w:val="20"/>
            <w:szCs w:val="20"/>
          </w:rPr>
          <w:t>Paul Jonathan Munson</w:t>
        </w:r>
      </w:hyperlink>
      <w:r w:rsidR="007444DB" w:rsidRPr="00BB0027">
        <w:rPr>
          <w:rFonts w:eastAsia="Times New Roman" w:cstheme="minorHAnsi"/>
          <w:color w:val="000000" w:themeColor="text1"/>
          <w:sz w:val="20"/>
          <w:szCs w:val="20"/>
        </w:rPr>
        <w:t>, </w:t>
      </w:r>
      <w:hyperlink r:id="rId15" w:history="1">
        <w:r w:rsidR="007444DB" w:rsidRPr="00BB0027">
          <w:rPr>
            <w:rFonts w:eastAsia="Times New Roman" w:cstheme="minorHAnsi"/>
            <w:color w:val="000000" w:themeColor="text1"/>
            <w:sz w:val="20"/>
            <w:szCs w:val="20"/>
          </w:rPr>
          <w:t>Sridhar Komarneni</w:t>
        </w:r>
      </w:hyperlink>
      <w:r w:rsidR="007444DB" w:rsidRPr="00BB0027">
        <w:rPr>
          <w:rFonts w:eastAsia="Times New Roman" w:cstheme="minorHAnsi"/>
          <w:color w:val="000000" w:themeColor="text1"/>
          <w:sz w:val="20"/>
          <w:szCs w:val="20"/>
        </w:rPr>
        <w:t>, </w:t>
      </w:r>
      <w:r w:rsidR="003A6286" w:rsidRPr="00BB0027">
        <w:rPr>
          <w:rFonts w:cstheme="minorHAnsi"/>
          <w:sz w:val="20"/>
          <w:szCs w:val="20"/>
        </w:rPr>
        <w:fldChar w:fldCharType="begin"/>
      </w:r>
      <w:r w:rsidR="003A6286" w:rsidRPr="00BB0027">
        <w:rPr>
          <w:rFonts w:cstheme="minorHAnsi"/>
          <w:sz w:val="20"/>
          <w:szCs w:val="20"/>
        </w:rPr>
        <w:instrText xml:space="preserve"> HYPERLINK "https://www.google.com/search?tbo=p&amp;tbm=pts&amp;hl=en&amp;q=ininventor:%22Nicole+Robitaille+Brown%22" </w:instrText>
      </w:r>
      <w:r w:rsidR="003A6286" w:rsidRPr="00BB0027">
        <w:rPr>
          <w:rFonts w:cstheme="minorHAnsi"/>
          <w:sz w:val="20"/>
          <w:szCs w:val="20"/>
        </w:rPr>
        <w:fldChar w:fldCharType="separate"/>
      </w:r>
      <w:r w:rsidR="007444DB" w:rsidRPr="00BB0027">
        <w:rPr>
          <w:rFonts w:eastAsia="Times New Roman" w:cstheme="minorHAnsi"/>
          <w:color w:val="000000" w:themeColor="text1"/>
          <w:sz w:val="20"/>
          <w:szCs w:val="20"/>
        </w:rPr>
        <w:t xml:space="preserve">Nicole Robitaille </w:t>
      </w:r>
      <w:r w:rsidR="00E25EF6" w:rsidRPr="00BB0027">
        <w:rPr>
          <w:rFonts w:eastAsia="Times New Roman" w:cstheme="minorHAnsi"/>
          <w:color w:val="000000" w:themeColor="text1"/>
          <w:sz w:val="20"/>
          <w:szCs w:val="20"/>
        </w:rPr>
        <w:t xml:space="preserve"> </w:t>
      </w:r>
    </w:p>
    <w:p w14:paraId="537129EA" w14:textId="6CA7ACB2" w:rsidR="007444DB" w:rsidRPr="007444DB" w:rsidRDefault="005046A7" w:rsidP="007444DB">
      <w:pPr>
        <w:rPr>
          <w:rFonts w:ascii="Times New Roman" w:eastAsia="Times New Roman" w:hAnsi="Times New Roman" w:cs="Times New Roman"/>
        </w:rPr>
      </w:pPr>
      <w:r w:rsidRPr="00BB0027">
        <w:rPr>
          <w:rFonts w:eastAsia="Times New Roman" w:cstheme="minorHAnsi"/>
          <w:color w:val="000000" w:themeColor="text1"/>
          <w:sz w:val="20"/>
          <w:szCs w:val="20"/>
        </w:rPr>
        <w:t xml:space="preserve"> </w:t>
      </w:r>
      <w:r w:rsidR="007444DB" w:rsidRPr="00BB0027">
        <w:rPr>
          <w:rFonts w:eastAsia="Times New Roman" w:cstheme="minorHAnsi"/>
          <w:color w:val="000000" w:themeColor="text1"/>
          <w:sz w:val="20"/>
          <w:szCs w:val="20"/>
        </w:rPr>
        <w:t>Brown</w:t>
      </w:r>
      <w:r w:rsidR="003A6286" w:rsidRPr="00BB0027">
        <w:rPr>
          <w:rFonts w:eastAsia="Times New Roman" w:cstheme="minorHAnsi"/>
          <w:color w:val="000000" w:themeColor="text1"/>
          <w:sz w:val="20"/>
          <w:szCs w:val="20"/>
        </w:rPr>
        <w:fldChar w:fldCharType="end"/>
      </w:r>
      <w:r w:rsidR="007444DB" w:rsidRPr="00BB0027">
        <w:rPr>
          <w:rFonts w:eastAsia="Times New Roman" w:cstheme="minorHAnsi"/>
          <w:color w:val="000000" w:themeColor="text1"/>
          <w:sz w:val="20"/>
          <w:szCs w:val="20"/>
        </w:rPr>
        <w:t>, </w:t>
      </w:r>
      <w:hyperlink r:id="rId16" w:history="1">
        <w:r w:rsidR="007444DB" w:rsidRPr="00BB0027">
          <w:rPr>
            <w:rFonts w:eastAsia="Times New Roman" w:cstheme="minorHAnsi"/>
            <w:color w:val="000000" w:themeColor="text1"/>
            <w:sz w:val="20"/>
            <w:szCs w:val="20"/>
          </w:rPr>
          <w:t>James A. Devenne, Jr.</w:t>
        </w:r>
      </w:hyperlink>
    </w:p>
    <w:p w14:paraId="3BFFA97C" w14:textId="77777777" w:rsidR="00D900A5" w:rsidRPr="006A6E17" w:rsidRDefault="00D900A5">
      <w:pPr>
        <w:rPr>
          <w:b/>
          <w:sz w:val="16"/>
          <w:szCs w:val="16"/>
        </w:rPr>
      </w:pPr>
    </w:p>
    <w:p w14:paraId="3F117286" w14:textId="77992AF6" w:rsidR="007A4113" w:rsidRDefault="001F19FF">
      <w:pPr>
        <w:rPr>
          <w:b/>
          <w:sz w:val="28"/>
          <w:szCs w:val="28"/>
        </w:rPr>
      </w:pPr>
      <w:r>
        <w:rPr>
          <w:b/>
          <w:sz w:val="28"/>
          <w:szCs w:val="28"/>
        </w:rPr>
        <w:t>RESEARCH IMPACT</w:t>
      </w:r>
    </w:p>
    <w:p w14:paraId="4A121AC6" w14:textId="77777777" w:rsidR="005046A7" w:rsidRPr="006A6E17" w:rsidRDefault="005046A7">
      <w:pPr>
        <w:rPr>
          <w:sz w:val="6"/>
          <w:szCs w:val="6"/>
        </w:rPr>
      </w:pPr>
    </w:p>
    <w:p w14:paraId="1B634710" w14:textId="3399FE10" w:rsidR="007A4113" w:rsidRDefault="007A4113">
      <w:pPr>
        <w:rPr>
          <w:sz w:val="22"/>
          <w:szCs w:val="22"/>
        </w:rPr>
      </w:pPr>
      <w:r>
        <w:rPr>
          <w:sz w:val="22"/>
          <w:szCs w:val="22"/>
        </w:rPr>
        <w:t>Broader direct research contributions in the areas material development, manufacturing process innovation and manufacturing system development</w:t>
      </w:r>
      <w:r w:rsidR="00E25EF6">
        <w:rPr>
          <w:sz w:val="22"/>
          <w:szCs w:val="22"/>
        </w:rPr>
        <w:t>, that go beyond published papers</w:t>
      </w:r>
      <w:r w:rsidR="005046A7">
        <w:rPr>
          <w:sz w:val="22"/>
          <w:szCs w:val="22"/>
        </w:rPr>
        <w:t>,</w:t>
      </w:r>
      <w:r w:rsidR="001F76DB">
        <w:rPr>
          <w:sz w:val="22"/>
          <w:szCs w:val="22"/>
        </w:rPr>
        <w:t xml:space="preserve"> are described here in narrative form.  They reflect additional research contributions to deploy science and technology in industry.</w:t>
      </w:r>
    </w:p>
    <w:p w14:paraId="1B2DFC68" w14:textId="77777777" w:rsidR="00A60F35" w:rsidRPr="006A6E17" w:rsidRDefault="00A60F35">
      <w:pPr>
        <w:rPr>
          <w:b/>
          <w:sz w:val="16"/>
          <w:szCs w:val="16"/>
        </w:rPr>
      </w:pPr>
    </w:p>
    <w:p w14:paraId="67545775" w14:textId="29AC091C" w:rsidR="005046A7" w:rsidRDefault="00EC5821" w:rsidP="00EC5821">
      <w:pPr>
        <w:ind w:left="288"/>
        <w:rPr>
          <w:b/>
          <w:sz w:val="22"/>
          <w:szCs w:val="22"/>
        </w:rPr>
      </w:pPr>
      <w:r w:rsidRPr="00A60F35">
        <w:rPr>
          <w:b/>
          <w:sz w:val="22"/>
          <w:szCs w:val="22"/>
        </w:rPr>
        <w:t>Material Development</w:t>
      </w:r>
    </w:p>
    <w:p w14:paraId="47E63656" w14:textId="77777777" w:rsidR="005046A7" w:rsidRPr="006A6E17" w:rsidRDefault="005046A7" w:rsidP="00EC5821">
      <w:pPr>
        <w:ind w:left="288"/>
        <w:rPr>
          <w:b/>
          <w:sz w:val="6"/>
          <w:szCs w:val="6"/>
        </w:rPr>
      </w:pPr>
    </w:p>
    <w:p w14:paraId="302927C9" w14:textId="77777777" w:rsidR="005046A7" w:rsidRDefault="005046A7" w:rsidP="005046A7">
      <w:pPr>
        <w:rPr>
          <w:sz w:val="22"/>
          <w:szCs w:val="22"/>
        </w:rPr>
      </w:pPr>
      <w:r w:rsidRPr="00A60F35">
        <w:rPr>
          <w:sz w:val="22"/>
          <w:szCs w:val="22"/>
        </w:rPr>
        <w:t xml:space="preserve">Comprehensive studies on the machinability of austempered ductile irons (ADI) have led to the development to first </w:t>
      </w:r>
      <w:r>
        <w:rPr>
          <w:sz w:val="22"/>
          <w:szCs w:val="22"/>
        </w:rPr>
        <w:t xml:space="preserve">US </w:t>
      </w:r>
      <w:r w:rsidRPr="00A60F35">
        <w:rPr>
          <w:sz w:val="22"/>
          <w:szCs w:val="22"/>
        </w:rPr>
        <w:t xml:space="preserve">published standards for the drilling, </w:t>
      </w:r>
      <w:proofErr w:type="gramStart"/>
      <w:r w:rsidRPr="00A60F35">
        <w:rPr>
          <w:sz w:val="22"/>
          <w:szCs w:val="22"/>
        </w:rPr>
        <w:t>turning</w:t>
      </w:r>
      <w:proofErr w:type="gramEnd"/>
      <w:r w:rsidRPr="00A60F35">
        <w:rPr>
          <w:sz w:val="22"/>
          <w:szCs w:val="22"/>
        </w:rPr>
        <w:t xml:space="preserve"> and milling of ADI (Cast Iron Handbook, ASM International, 2017)</w:t>
      </w:r>
    </w:p>
    <w:p w14:paraId="0050A07A" w14:textId="77777777" w:rsidR="005046A7" w:rsidRPr="006A6E17" w:rsidRDefault="005046A7" w:rsidP="0006529A">
      <w:pPr>
        <w:rPr>
          <w:sz w:val="6"/>
          <w:szCs w:val="6"/>
        </w:rPr>
      </w:pPr>
    </w:p>
    <w:p w14:paraId="1071B408" w14:textId="2E8D6457" w:rsidR="00D900A5" w:rsidRPr="00A60F35" w:rsidRDefault="00E25EF6" w:rsidP="0006529A">
      <w:pPr>
        <w:rPr>
          <w:b/>
          <w:sz w:val="22"/>
          <w:szCs w:val="22"/>
        </w:rPr>
      </w:pPr>
      <w:r>
        <w:rPr>
          <w:sz w:val="22"/>
          <w:szCs w:val="22"/>
        </w:rPr>
        <w:t xml:space="preserve">Understanding </w:t>
      </w:r>
      <w:r w:rsidR="004210D5" w:rsidRPr="00A60F35">
        <w:rPr>
          <w:sz w:val="22"/>
          <w:szCs w:val="22"/>
        </w:rPr>
        <w:t>of low temperature tempered cast steels, in partnership with the Air Force Research Laboratory</w:t>
      </w:r>
      <w:r w:rsidR="00356AE1">
        <w:rPr>
          <w:sz w:val="22"/>
          <w:szCs w:val="22"/>
        </w:rPr>
        <w:t xml:space="preserve"> and the Steel Founders’ Society of America</w:t>
      </w:r>
      <w:r w:rsidR="004210D5" w:rsidRPr="00A60F35">
        <w:rPr>
          <w:sz w:val="22"/>
          <w:szCs w:val="22"/>
        </w:rPr>
        <w:t xml:space="preserve">, had led to the development and use of Cast Eglin </w:t>
      </w:r>
      <w:r w:rsidR="004210D5" w:rsidRPr="00A60F35">
        <w:rPr>
          <w:sz w:val="22"/>
          <w:szCs w:val="22"/>
        </w:rPr>
        <w:lastRenderedPageBreak/>
        <w:t>Steel (</w:t>
      </w:r>
      <w:r>
        <w:rPr>
          <w:sz w:val="22"/>
          <w:szCs w:val="22"/>
        </w:rPr>
        <w:t>CES) and next generation, stage-</w:t>
      </w:r>
      <w:r w:rsidR="004210D5" w:rsidRPr="00A60F35">
        <w:rPr>
          <w:sz w:val="22"/>
          <w:szCs w:val="22"/>
        </w:rPr>
        <w:t>1 tempered steels for ballistic penetration and force protection applic</w:t>
      </w:r>
      <w:r>
        <w:rPr>
          <w:sz w:val="22"/>
          <w:szCs w:val="22"/>
        </w:rPr>
        <w:t>ations by the US military</w:t>
      </w:r>
      <w:r w:rsidR="00960C2C">
        <w:rPr>
          <w:sz w:val="22"/>
          <w:szCs w:val="22"/>
        </w:rPr>
        <w:t xml:space="preserve">. </w:t>
      </w:r>
      <w:r w:rsidR="0082170B">
        <w:rPr>
          <w:sz w:val="22"/>
          <w:szCs w:val="22"/>
        </w:rPr>
        <w:t xml:space="preserve"> (2011</w:t>
      </w:r>
      <w:r w:rsidR="00516903" w:rsidRPr="00A60F35">
        <w:rPr>
          <w:sz w:val="22"/>
          <w:szCs w:val="22"/>
        </w:rPr>
        <w:t>-present)</w:t>
      </w:r>
    </w:p>
    <w:p w14:paraId="3D2653A1" w14:textId="77777777" w:rsidR="0047215F" w:rsidRPr="006A6E17" w:rsidRDefault="0047215F" w:rsidP="0082170B">
      <w:pPr>
        <w:rPr>
          <w:sz w:val="6"/>
          <w:szCs w:val="6"/>
        </w:rPr>
      </w:pPr>
    </w:p>
    <w:p w14:paraId="02631D0F" w14:textId="00AF0E48" w:rsidR="0047215F" w:rsidRPr="00A60F35" w:rsidRDefault="0047215F" w:rsidP="0082170B">
      <w:pPr>
        <w:rPr>
          <w:sz w:val="22"/>
          <w:szCs w:val="22"/>
        </w:rPr>
      </w:pPr>
      <w:proofErr w:type="spellStart"/>
      <w:r>
        <w:rPr>
          <w:sz w:val="22"/>
          <w:szCs w:val="22"/>
        </w:rPr>
        <w:t>ArgentumCidalElectric</w:t>
      </w:r>
      <w:proofErr w:type="spellEnd"/>
      <w:r>
        <w:rPr>
          <w:sz w:val="22"/>
          <w:szCs w:val="22"/>
        </w:rPr>
        <w:t xml:space="preserve"> Inc, (now AIONX Inc.</w:t>
      </w:r>
      <w:r w:rsidRPr="00C058BF">
        <w:t xml:space="preserve"> </w:t>
      </w:r>
      <w:hyperlink r:id="rId17" w:history="1">
        <w:r w:rsidRPr="008E18DF">
          <w:rPr>
            <w:rStyle w:val="Hyperlink"/>
            <w:sz w:val="22"/>
            <w:szCs w:val="22"/>
          </w:rPr>
          <w:t>http://aionx.com</w:t>
        </w:r>
      </w:hyperlink>
      <w:r>
        <w:rPr>
          <w:sz w:val="22"/>
          <w:szCs w:val="22"/>
        </w:rPr>
        <w:t xml:space="preserve"> ) has grown from a Penn State-affiliated start-up company (with T. Fuller, R. </w:t>
      </w:r>
      <w:proofErr w:type="spellStart"/>
      <w:r>
        <w:rPr>
          <w:sz w:val="22"/>
          <w:szCs w:val="22"/>
        </w:rPr>
        <w:t>Wysk</w:t>
      </w:r>
      <w:proofErr w:type="spellEnd"/>
      <w:r>
        <w:rPr>
          <w:sz w:val="22"/>
          <w:szCs w:val="22"/>
        </w:rPr>
        <w:t>, P. Cohen) to a small business currently valued at over $4M.  AINOX has 15 issued and pending patents in the US and other countries (2005-present)</w:t>
      </w:r>
    </w:p>
    <w:p w14:paraId="21EE2045" w14:textId="77777777" w:rsidR="004210D5" w:rsidRPr="006A6E17" w:rsidRDefault="004210D5" w:rsidP="00EC5821">
      <w:pPr>
        <w:ind w:left="288"/>
        <w:rPr>
          <w:sz w:val="16"/>
          <w:szCs w:val="16"/>
        </w:rPr>
      </w:pPr>
    </w:p>
    <w:p w14:paraId="683719FE" w14:textId="69123D20" w:rsidR="00EC5821" w:rsidRPr="00A60F35" w:rsidRDefault="00EC5821" w:rsidP="00EC5821">
      <w:pPr>
        <w:ind w:firstLine="288"/>
        <w:rPr>
          <w:b/>
          <w:sz w:val="22"/>
          <w:szCs w:val="22"/>
        </w:rPr>
      </w:pPr>
      <w:r w:rsidRPr="00A60F35">
        <w:rPr>
          <w:b/>
          <w:sz w:val="22"/>
          <w:szCs w:val="22"/>
        </w:rPr>
        <w:t>Manufacturing Process Innovation</w:t>
      </w:r>
    </w:p>
    <w:p w14:paraId="79FF3483" w14:textId="77777777" w:rsidR="004210D5" w:rsidRPr="006A6E17" w:rsidRDefault="004210D5" w:rsidP="00EC5821">
      <w:pPr>
        <w:ind w:firstLine="288"/>
        <w:rPr>
          <w:b/>
          <w:sz w:val="6"/>
          <w:szCs w:val="6"/>
        </w:rPr>
      </w:pPr>
    </w:p>
    <w:p w14:paraId="24D738F1" w14:textId="77777777" w:rsidR="005046A7" w:rsidRPr="00A60F35" w:rsidRDefault="005046A7" w:rsidP="005046A7">
      <w:pPr>
        <w:rPr>
          <w:sz w:val="22"/>
          <w:szCs w:val="22"/>
        </w:rPr>
      </w:pPr>
      <w:r w:rsidRPr="00A60F35">
        <w:rPr>
          <w:sz w:val="22"/>
          <w:szCs w:val="22"/>
        </w:rPr>
        <w:t xml:space="preserve">On-going research on clay activation science and processing had led to the development of energy-content control strategies </w:t>
      </w:r>
      <w:r>
        <w:rPr>
          <w:sz w:val="22"/>
          <w:szCs w:val="22"/>
        </w:rPr>
        <w:t xml:space="preserve">for </w:t>
      </w:r>
      <w:r w:rsidRPr="00A60F35">
        <w:rPr>
          <w:sz w:val="22"/>
          <w:szCs w:val="22"/>
        </w:rPr>
        <w:t>sand mulling in green sand foundries (collaborator</w:t>
      </w:r>
      <w:r>
        <w:rPr>
          <w:sz w:val="22"/>
          <w:szCs w:val="22"/>
        </w:rPr>
        <w:t>s</w:t>
      </w:r>
      <w:r w:rsidRPr="00A60F35">
        <w:rPr>
          <w:sz w:val="22"/>
          <w:szCs w:val="22"/>
        </w:rPr>
        <w:t>:  Furness-Newburge Inc.</w:t>
      </w:r>
      <w:r>
        <w:rPr>
          <w:sz w:val="22"/>
          <w:szCs w:val="22"/>
        </w:rPr>
        <w:t>, Neenah Foundry Company</w:t>
      </w:r>
      <w:r w:rsidRPr="00A60F35">
        <w:rPr>
          <w:sz w:val="22"/>
          <w:szCs w:val="22"/>
        </w:rPr>
        <w:t xml:space="preserve">) Two Penn State </w:t>
      </w:r>
      <w:r>
        <w:rPr>
          <w:sz w:val="22"/>
          <w:szCs w:val="22"/>
        </w:rPr>
        <w:t xml:space="preserve">hosted </w:t>
      </w:r>
      <w:r w:rsidRPr="00A60F35">
        <w:rPr>
          <w:sz w:val="22"/>
          <w:szCs w:val="22"/>
        </w:rPr>
        <w:t>research symposia have been held to rapidly diss</w:t>
      </w:r>
      <w:r>
        <w:rPr>
          <w:sz w:val="22"/>
          <w:szCs w:val="22"/>
        </w:rPr>
        <w:t>eminate early research results prior to research publication</w:t>
      </w:r>
      <w:r w:rsidRPr="00A60F35">
        <w:rPr>
          <w:sz w:val="22"/>
          <w:szCs w:val="22"/>
        </w:rPr>
        <w:t>.  At the present time</w:t>
      </w:r>
      <w:r>
        <w:rPr>
          <w:sz w:val="22"/>
          <w:szCs w:val="22"/>
        </w:rPr>
        <w:t>,</w:t>
      </w:r>
      <w:r w:rsidRPr="00A60F35">
        <w:rPr>
          <w:sz w:val="22"/>
          <w:szCs w:val="22"/>
        </w:rPr>
        <w:t xml:space="preserve"> 10 US companies are working cooperatively to both implement and further develop energy-based mulling strategies in cooperation with Penn State researchers. </w:t>
      </w:r>
      <w:r>
        <w:rPr>
          <w:sz w:val="22"/>
          <w:szCs w:val="22"/>
        </w:rPr>
        <w:t>This work, still in pre-publication, (R. Torielli, PhD. expected 2018)</w:t>
      </w:r>
    </w:p>
    <w:p w14:paraId="6FB02E32" w14:textId="77777777" w:rsidR="005046A7" w:rsidRPr="006A6E17" w:rsidRDefault="005046A7" w:rsidP="004210D5">
      <w:pPr>
        <w:rPr>
          <w:sz w:val="6"/>
          <w:szCs w:val="6"/>
        </w:rPr>
      </w:pPr>
    </w:p>
    <w:p w14:paraId="5E524D4D" w14:textId="06B5C674" w:rsidR="004210D5" w:rsidRPr="00A60F35" w:rsidRDefault="004210D5" w:rsidP="004210D5">
      <w:pPr>
        <w:rPr>
          <w:sz w:val="22"/>
          <w:szCs w:val="22"/>
        </w:rPr>
      </w:pPr>
      <w:r w:rsidRPr="00A60F35">
        <w:rPr>
          <w:sz w:val="22"/>
          <w:szCs w:val="22"/>
        </w:rPr>
        <w:t xml:space="preserve">Collaborative research on </w:t>
      </w:r>
      <w:r w:rsidR="00516903" w:rsidRPr="00A60F35">
        <w:rPr>
          <w:sz w:val="22"/>
          <w:szCs w:val="22"/>
        </w:rPr>
        <w:t xml:space="preserve">the science and control of </w:t>
      </w:r>
      <w:r w:rsidRPr="00A60F35">
        <w:rPr>
          <w:sz w:val="22"/>
          <w:szCs w:val="22"/>
        </w:rPr>
        <w:t>advanced oxidation processing of green</w:t>
      </w:r>
      <w:r w:rsidR="00516903" w:rsidRPr="00A60F35">
        <w:rPr>
          <w:sz w:val="22"/>
          <w:szCs w:val="22"/>
        </w:rPr>
        <w:t xml:space="preserve"> sand </w:t>
      </w:r>
      <w:r w:rsidR="00A60F35" w:rsidRPr="00A60F35">
        <w:rPr>
          <w:sz w:val="22"/>
          <w:szCs w:val="22"/>
        </w:rPr>
        <w:t>systems</w:t>
      </w:r>
      <w:r w:rsidR="00960C2C">
        <w:rPr>
          <w:sz w:val="22"/>
          <w:szCs w:val="22"/>
        </w:rPr>
        <w:t>,</w:t>
      </w:r>
      <w:r w:rsidR="00E25EF6">
        <w:rPr>
          <w:sz w:val="22"/>
          <w:szCs w:val="22"/>
        </w:rPr>
        <w:t xml:space="preserve"> in partnership with F. Cannon-</w:t>
      </w:r>
      <w:r w:rsidRPr="00A60F35">
        <w:rPr>
          <w:sz w:val="22"/>
          <w:szCs w:val="22"/>
        </w:rPr>
        <w:t xml:space="preserve">Penn State </w:t>
      </w:r>
      <w:r w:rsidR="00A60F35" w:rsidRPr="00A60F35">
        <w:rPr>
          <w:sz w:val="22"/>
          <w:szCs w:val="22"/>
        </w:rPr>
        <w:t>University</w:t>
      </w:r>
      <w:r w:rsidR="00E25EF6">
        <w:rPr>
          <w:sz w:val="22"/>
          <w:szCs w:val="22"/>
        </w:rPr>
        <w:t xml:space="preserve"> and J. Furness-</w:t>
      </w:r>
      <w:r w:rsidRPr="00A60F35">
        <w:rPr>
          <w:sz w:val="22"/>
          <w:szCs w:val="22"/>
        </w:rPr>
        <w:t>Furness Newburge Inc.</w:t>
      </w:r>
      <w:r w:rsidR="00E25EF6">
        <w:rPr>
          <w:sz w:val="22"/>
          <w:szCs w:val="22"/>
        </w:rPr>
        <w:t>,</w:t>
      </w:r>
      <w:r w:rsidR="00516903" w:rsidRPr="00A60F35">
        <w:rPr>
          <w:sz w:val="22"/>
          <w:szCs w:val="22"/>
        </w:rPr>
        <w:t xml:space="preserve"> has led to the development and use of full</w:t>
      </w:r>
      <w:r w:rsidR="00AE213A">
        <w:rPr>
          <w:sz w:val="22"/>
          <w:szCs w:val="22"/>
        </w:rPr>
        <w:t>-</w:t>
      </w:r>
      <w:r w:rsidR="00516903" w:rsidRPr="00A60F35">
        <w:rPr>
          <w:sz w:val="22"/>
          <w:szCs w:val="22"/>
        </w:rPr>
        <w:t>scale advanced o</w:t>
      </w:r>
      <w:r w:rsidR="0082170B">
        <w:rPr>
          <w:sz w:val="22"/>
          <w:szCs w:val="22"/>
        </w:rPr>
        <w:t>xidation systems at more than 30</w:t>
      </w:r>
      <w:r w:rsidR="00516903" w:rsidRPr="00A60F35">
        <w:rPr>
          <w:sz w:val="22"/>
          <w:szCs w:val="22"/>
        </w:rPr>
        <w:t xml:space="preserve"> foundries in the US and across the world.  Currently more than 15% of the </w:t>
      </w:r>
      <w:r w:rsidR="00E25EF6">
        <w:rPr>
          <w:sz w:val="22"/>
          <w:szCs w:val="22"/>
        </w:rPr>
        <w:t>US production of cast irons</w:t>
      </w:r>
      <w:r w:rsidR="00516903" w:rsidRPr="00A60F35">
        <w:rPr>
          <w:sz w:val="22"/>
          <w:szCs w:val="22"/>
        </w:rPr>
        <w:t xml:space="preserve"> is produced </w:t>
      </w:r>
      <w:r w:rsidR="00E25EF6">
        <w:rPr>
          <w:sz w:val="22"/>
          <w:szCs w:val="22"/>
        </w:rPr>
        <w:t>in</w:t>
      </w:r>
      <w:r w:rsidR="00516903" w:rsidRPr="00A60F35">
        <w:rPr>
          <w:sz w:val="22"/>
          <w:szCs w:val="22"/>
        </w:rPr>
        <w:t xml:space="preserve"> foundries using advanced oxidation systems with both </w:t>
      </w:r>
      <w:r w:rsidR="00A60F35" w:rsidRPr="00A60F35">
        <w:rPr>
          <w:sz w:val="22"/>
          <w:szCs w:val="22"/>
        </w:rPr>
        <w:t>annual</w:t>
      </w:r>
      <w:r w:rsidR="00516903" w:rsidRPr="00A60F35">
        <w:rPr>
          <w:sz w:val="22"/>
          <w:szCs w:val="22"/>
        </w:rPr>
        <w:t xml:space="preserve"> cost savings and emissions </w:t>
      </w:r>
      <w:r w:rsidR="00A60F35" w:rsidRPr="00A60F35">
        <w:rPr>
          <w:sz w:val="22"/>
          <w:szCs w:val="22"/>
        </w:rPr>
        <w:t>reductions</w:t>
      </w:r>
      <w:r w:rsidR="00516903" w:rsidRPr="00A60F35">
        <w:rPr>
          <w:sz w:val="22"/>
          <w:szCs w:val="22"/>
        </w:rPr>
        <w:t>.  (2000-present)</w:t>
      </w:r>
    </w:p>
    <w:p w14:paraId="4E8E7D66" w14:textId="77777777" w:rsidR="004210D5" w:rsidRPr="006A6E17" w:rsidRDefault="004210D5" w:rsidP="00EC5821">
      <w:pPr>
        <w:ind w:firstLine="288"/>
        <w:rPr>
          <w:b/>
          <w:sz w:val="16"/>
          <w:szCs w:val="16"/>
        </w:rPr>
      </w:pPr>
    </w:p>
    <w:p w14:paraId="24ED263A" w14:textId="7BBFD1FB" w:rsidR="00EC5821" w:rsidRPr="00A60F35" w:rsidRDefault="00EC5821" w:rsidP="00EC5821">
      <w:pPr>
        <w:ind w:firstLine="288"/>
        <w:rPr>
          <w:b/>
          <w:sz w:val="22"/>
          <w:szCs w:val="22"/>
        </w:rPr>
      </w:pPr>
      <w:r w:rsidRPr="00A60F35">
        <w:rPr>
          <w:b/>
          <w:sz w:val="22"/>
          <w:szCs w:val="22"/>
        </w:rPr>
        <w:t>Manufacturing System Development</w:t>
      </w:r>
    </w:p>
    <w:p w14:paraId="30FD74DC" w14:textId="77777777" w:rsidR="00EC5821" w:rsidRPr="006A6E17" w:rsidRDefault="00EC5821">
      <w:pPr>
        <w:rPr>
          <w:b/>
          <w:sz w:val="6"/>
          <w:szCs w:val="6"/>
        </w:rPr>
      </w:pPr>
    </w:p>
    <w:p w14:paraId="0DA278E7" w14:textId="52316D3B" w:rsidR="005046A7" w:rsidRPr="00A60F35" w:rsidRDefault="005046A7" w:rsidP="005046A7">
      <w:pPr>
        <w:rPr>
          <w:sz w:val="22"/>
          <w:szCs w:val="22"/>
        </w:rPr>
      </w:pPr>
      <w:r w:rsidRPr="00A60F35">
        <w:rPr>
          <w:sz w:val="22"/>
          <w:szCs w:val="22"/>
        </w:rPr>
        <w:t>Collaborative field research (Penn State, University of Wi</w:t>
      </w:r>
      <w:r>
        <w:rPr>
          <w:sz w:val="22"/>
          <w:szCs w:val="22"/>
        </w:rPr>
        <w:t xml:space="preserve">sconsin-Madison, and Texas A&amp;M; </w:t>
      </w:r>
      <w:r w:rsidRPr="00A60F35">
        <w:rPr>
          <w:sz w:val="22"/>
          <w:szCs w:val="22"/>
        </w:rPr>
        <w:t xml:space="preserve">2009-present) has developed and is adapting more than </w:t>
      </w:r>
      <w:r>
        <w:rPr>
          <w:sz w:val="22"/>
          <w:szCs w:val="22"/>
        </w:rPr>
        <w:t>10</w:t>
      </w:r>
      <w:r w:rsidRPr="00A60F35">
        <w:rPr>
          <w:sz w:val="22"/>
          <w:szCs w:val="22"/>
        </w:rPr>
        <w:t xml:space="preserve"> manufacturing support tools currently in use at oil and gas equipment manufacturing facilities. Penn State </w:t>
      </w:r>
      <w:r>
        <w:rPr>
          <w:sz w:val="22"/>
          <w:szCs w:val="22"/>
        </w:rPr>
        <w:t>researchers</w:t>
      </w:r>
      <w:r w:rsidRPr="00A60F35">
        <w:rPr>
          <w:sz w:val="22"/>
          <w:szCs w:val="22"/>
        </w:rPr>
        <w:t xml:space="preserve"> have developed </w:t>
      </w:r>
      <w:r>
        <w:rPr>
          <w:sz w:val="22"/>
          <w:szCs w:val="22"/>
        </w:rPr>
        <w:t xml:space="preserve">4 manufacturing and remanufacturing software </w:t>
      </w:r>
      <w:r w:rsidRPr="00A60F35">
        <w:rPr>
          <w:sz w:val="22"/>
          <w:szCs w:val="22"/>
        </w:rPr>
        <w:t xml:space="preserve">support tools </w:t>
      </w:r>
      <w:r>
        <w:rPr>
          <w:sz w:val="22"/>
          <w:szCs w:val="22"/>
        </w:rPr>
        <w:t xml:space="preserve">and 5 Penn State MS students </w:t>
      </w:r>
      <w:r w:rsidRPr="00A60F35">
        <w:rPr>
          <w:sz w:val="22"/>
          <w:szCs w:val="22"/>
        </w:rPr>
        <w:t xml:space="preserve">have been hired </w:t>
      </w:r>
      <w:r>
        <w:rPr>
          <w:sz w:val="22"/>
          <w:szCs w:val="22"/>
        </w:rPr>
        <w:t>by</w:t>
      </w:r>
      <w:r w:rsidRPr="00A60F35">
        <w:rPr>
          <w:sz w:val="22"/>
          <w:szCs w:val="22"/>
        </w:rPr>
        <w:t xml:space="preserve"> </w:t>
      </w:r>
      <w:r>
        <w:rPr>
          <w:sz w:val="22"/>
          <w:szCs w:val="22"/>
        </w:rPr>
        <w:t>NOV upon graduation</w:t>
      </w:r>
      <w:r w:rsidRPr="00A60F35">
        <w:rPr>
          <w:sz w:val="22"/>
          <w:szCs w:val="22"/>
        </w:rPr>
        <w:t xml:space="preserve">.  The </w:t>
      </w:r>
      <w:r>
        <w:rPr>
          <w:sz w:val="22"/>
          <w:szCs w:val="22"/>
        </w:rPr>
        <w:t xml:space="preserve">consortia research </w:t>
      </w:r>
      <w:r w:rsidRPr="00A60F35">
        <w:rPr>
          <w:sz w:val="22"/>
          <w:szCs w:val="22"/>
        </w:rPr>
        <w:t>program has been recognized by the Institute of Industrial and</w:t>
      </w:r>
      <w:r>
        <w:rPr>
          <w:sz w:val="22"/>
          <w:szCs w:val="22"/>
        </w:rPr>
        <w:t xml:space="preserve"> Systems Engineers (IISE) as its</w:t>
      </w:r>
      <w:r w:rsidRPr="00A60F35">
        <w:rPr>
          <w:sz w:val="22"/>
          <w:szCs w:val="22"/>
        </w:rPr>
        <w:t xml:space="preserve"> </w:t>
      </w:r>
      <w:r>
        <w:rPr>
          <w:sz w:val="22"/>
          <w:szCs w:val="22"/>
        </w:rPr>
        <w:t>‘</w:t>
      </w:r>
      <w:r w:rsidRPr="00A60F35">
        <w:rPr>
          <w:sz w:val="22"/>
          <w:szCs w:val="22"/>
        </w:rPr>
        <w:t>I5</w:t>
      </w:r>
      <w:r>
        <w:rPr>
          <w:sz w:val="22"/>
          <w:szCs w:val="22"/>
        </w:rPr>
        <w:t>’</w:t>
      </w:r>
      <w:r w:rsidRPr="00A60F35">
        <w:rPr>
          <w:sz w:val="22"/>
          <w:szCs w:val="22"/>
        </w:rPr>
        <w:t xml:space="preserve"> award winner for 2017.</w:t>
      </w:r>
    </w:p>
    <w:p w14:paraId="2D04FE9A" w14:textId="77777777" w:rsidR="005046A7" w:rsidRPr="006A6E17" w:rsidRDefault="005046A7">
      <w:pPr>
        <w:rPr>
          <w:sz w:val="6"/>
          <w:szCs w:val="6"/>
        </w:rPr>
      </w:pPr>
    </w:p>
    <w:p w14:paraId="1838FB9B" w14:textId="727859F9" w:rsidR="00356AE1" w:rsidRPr="006A6E17" w:rsidRDefault="00516903">
      <w:pPr>
        <w:rPr>
          <w:sz w:val="22"/>
          <w:szCs w:val="22"/>
        </w:rPr>
      </w:pPr>
      <w:r w:rsidRPr="00A60F35">
        <w:rPr>
          <w:sz w:val="22"/>
          <w:szCs w:val="22"/>
        </w:rPr>
        <w:t xml:space="preserve">Field </w:t>
      </w:r>
      <w:r w:rsidR="00A60F35" w:rsidRPr="00A60F35">
        <w:rPr>
          <w:sz w:val="22"/>
          <w:szCs w:val="22"/>
        </w:rPr>
        <w:t>research</w:t>
      </w:r>
      <w:r w:rsidRPr="00A60F35">
        <w:rPr>
          <w:sz w:val="22"/>
          <w:szCs w:val="22"/>
        </w:rPr>
        <w:t xml:space="preserve"> studies by Pen</w:t>
      </w:r>
      <w:r w:rsidR="000F25B0">
        <w:rPr>
          <w:sz w:val="22"/>
          <w:szCs w:val="22"/>
        </w:rPr>
        <w:t>n State researchers at met</w:t>
      </w:r>
      <w:r w:rsidR="00E25EF6">
        <w:rPr>
          <w:sz w:val="22"/>
          <w:szCs w:val="22"/>
        </w:rPr>
        <w:t>a</w:t>
      </w:r>
      <w:r w:rsidR="000F25B0">
        <w:rPr>
          <w:sz w:val="22"/>
          <w:szCs w:val="22"/>
        </w:rPr>
        <w:t>lcasting companies</w:t>
      </w:r>
      <w:r w:rsidRPr="00A60F35">
        <w:rPr>
          <w:sz w:val="22"/>
          <w:szCs w:val="22"/>
        </w:rPr>
        <w:t xml:space="preserve"> across the</w:t>
      </w:r>
      <w:r w:rsidR="00960C2C">
        <w:rPr>
          <w:sz w:val="22"/>
          <w:szCs w:val="22"/>
        </w:rPr>
        <w:t xml:space="preserve"> US</w:t>
      </w:r>
      <w:r w:rsidR="00252148" w:rsidRPr="00A60F35">
        <w:rPr>
          <w:sz w:val="22"/>
          <w:szCs w:val="22"/>
        </w:rPr>
        <w:t xml:space="preserve"> have led to a fundamental</w:t>
      </w:r>
      <w:r w:rsidRPr="00A60F35">
        <w:rPr>
          <w:sz w:val="22"/>
          <w:szCs w:val="22"/>
        </w:rPr>
        <w:t xml:space="preserve"> understanding of casting dimensional control</w:t>
      </w:r>
      <w:r w:rsidR="00252148" w:rsidRPr="00A60F35">
        <w:rPr>
          <w:sz w:val="22"/>
          <w:szCs w:val="22"/>
        </w:rPr>
        <w:t xml:space="preserve"> and the development of statistical based </w:t>
      </w:r>
      <w:r w:rsidR="00960C2C">
        <w:rPr>
          <w:sz w:val="22"/>
          <w:szCs w:val="22"/>
        </w:rPr>
        <w:t xml:space="preserve">standards for casting dimensional </w:t>
      </w:r>
      <w:r w:rsidR="005046A7">
        <w:rPr>
          <w:sz w:val="22"/>
          <w:szCs w:val="22"/>
        </w:rPr>
        <w:t>capabilities</w:t>
      </w:r>
      <w:r w:rsidR="00252148" w:rsidRPr="00A60F35">
        <w:rPr>
          <w:sz w:val="22"/>
          <w:szCs w:val="22"/>
        </w:rPr>
        <w:t>.  These findings have let to the development of the current US dimensional tolerance specifications for steel castin</w:t>
      </w:r>
      <w:r w:rsidR="00E25EF6">
        <w:rPr>
          <w:sz w:val="22"/>
          <w:szCs w:val="22"/>
        </w:rPr>
        <w:t xml:space="preserve">gs published by the </w:t>
      </w:r>
      <w:r w:rsidR="000F25B0">
        <w:rPr>
          <w:sz w:val="22"/>
          <w:szCs w:val="22"/>
        </w:rPr>
        <w:t xml:space="preserve">Steel Founders Society of America </w:t>
      </w:r>
      <w:r w:rsidR="00E25EF6">
        <w:rPr>
          <w:sz w:val="22"/>
          <w:szCs w:val="22"/>
        </w:rPr>
        <w:t>(</w:t>
      </w:r>
      <w:r w:rsidR="000F25B0">
        <w:rPr>
          <w:sz w:val="22"/>
          <w:szCs w:val="22"/>
        </w:rPr>
        <w:t>1994</w:t>
      </w:r>
      <w:r w:rsidR="00252148" w:rsidRPr="00A60F35">
        <w:rPr>
          <w:sz w:val="22"/>
          <w:szCs w:val="22"/>
        </w:rPr>
        <w:t xml:space="preserve">) and modified dimensional tolerance specifications </w:t>
      </w:r>
      <w:r w:rsidR="00960C2C">
        <w:rPr>
          <w:sz w:val="22"/>
          <w:szCs w:val="22"/>
        </w:rPr>
        <w:t>published</w:t>
      </w:r>
      <w:r w:rsidR="00252148" w:rsidRPr="00A60F35">
        <w:rPr>
          <w:sz w:val="22"/>
          <w:szCs w:val="22"/>
        </w:rPr>
        <w:t xml:space="preserve"> the Investm</w:t>
      </w:r>
      <w:r w:rsidR="00E25EF6">
        <w:rPr>
          <w:sz w:val="22"/>
          <w:szCs w:val="22"/>
        </w:rPr>
        <w:t>ent Casting Institute (</w:t>
      </w:r>
      <w:r w:rsidR="000F25B0">
        <w:rPr>
          <w:sz w:val="22"/>
          <w:szCs w:val="22"/>
        </w:rPr>
        <w:t>1996</w:t>
      </w:r>
      <w:r w:rsidR="00252148" w:rsidRPr="00A60F35">
        <w:rPr>
          <w:sz w:val="22"/>
          <w:szCs w:val="22"/>
        </w:rPr>
        <w:t>)</w:t>
      </w:r>
      <w:r w:rsidR="00960C2C">
        <w:rPr>
          <w:sz w:val="22"/>
          <w:szCs w:val="22"/>
        </w:rPr>
        <w:t xml:space="preserve">  Both standards are used daily by foundries and casting customers across the world.</w:t>
      </w:r>
    </w:p>
    <w:p w14:paraId="76722E24" w14:textId="77777777" w:rsidR="00C93B78" w:rsidRPr="00C93B78" w:rsidRDefault="00C93B78">
      <w:pPr>
        <w:rPr>
          <w:b/>
          <w:sz w:val="22"/>
          <w:szCs w:val="22"/>
        </w:rPr>
      </w:pPr>
    </w:p>
    <w:p w14:paraId="7F1FEE98" w14:textId="3B3D4C41" w:rsidR="002B06C2" w:rsidRDefault="002B06C2">
      <w:pPr>
        <w:rPr>
          <w:b/>
          <w:sz w:val="28"/>
          <w:szCs w:val="28"/>
        </w:rPr>
      </w:pPr>
      <w:r>
        <w:rPr>
          <w:b/>
          <w:sz w:val="28"/>
          <w:szCs w:val="28"/>
        </w:rPr>
        <w:t>RESEARCH CONTRACTS AND GRANTS</w:t>
      </w:r>
    </w:p>
    <w:p w14:paraId="55C1F96B" w14:textId="502D64B2" w:rsidR="008A16CC" w:rsidRPr="006A6E17" w:rsidRDefault="008A16CC">
      <w:pPr>
        <w:rPr>
          <w:b/>
          <w:color w:val="A6A6A6" w:themeColor="background1" w:themeShade="A6"/>
          <w:sz w:val="6"/>
          <w:szCs w:val="6"/>
        </w:rPr>
      </w:pPr>
    </w:p>
    <w:p w14:paraId="1F263544" w14:textId="6FE7FB2B" w:rsidR="00AD4729" w:rsidRPr="00AD4729" w:rsidRDefault="00AD4729">
      <w:pPr>
        <w:rPr>
          <w:sz w:val="22"/>
          <w:szCs w:val="22"/>
        </w:rPr>
      </w:pPr>
      <w:r>
        <w:rPr>
          <w:sz w:val="22"/>
          <w:szCs w:val="22"/>
        </w:rPr>
        <w:t xml:space="preserve">Research funding </w:t>
      </w:r>
      <w:r w:rsidR="008A16CC">
        <w:rPr>
          <w:sz w:val="22"/>
          <w:szCs w:val="22"/>
        </w:rPr>
        <w:t>($10.</w:t>
      </w:r>
      <w:r w:rsidR="00DE1C4C">
        <w:rPr>
          <w:sz w:val="22"/>
          <w:szCs w:val="22"/>
        </w:rPr>
        <w:t>3</w:t>
      </w:r>
      <w:r w:rsidR="008A16CC">
        <w:rPr>
          <w:sz w:val="22"/>
          <w:szCs w:val="22"/>
        </w:rPr>
        <w:t xml:space="preserve">M direct funding) </w:t>
      </w:r>
      <w:r>
        <w:rPr>
          <w:sz w:val="22"/>
          <w:szCs w:val="22"/>
        </w:rPr>
        <w:t xml:space="preserve">is described for both stand-alone research efforts and for </w:t>
      </w:r>
      <w:r w:rsidR="00580686">
        <w:rPr>
          <w:sz w:val="22"/>
          <w:szCs w:val="22"/>
        </w:rPr>
        <w:t>consortia research</w:t>
      </w:r>
      <w:r>
        <w:rPr>
          <w:sz w:val="22"/>
          <w:szCs w:val="22"/>
        </w:rPr>
        <w:t xml:space="preserve"> efforts.  Consortia r</w:t>
      </w:r>
      <w:r w:rsidR="008550B4">
        <w:rPr>
          <w:sz w:val="22"/>
          <w:szCs w:val="22"/>
        </w:rPr>
        <w:t>esearch activities include the</w:t>
      </w:r>
      <w:r>
        <w:rPr>
          <w:sz w:val="22"/>
          <w:szCs w:val="22"/>
        </w:rPr>
        <w:t xml:space="preserve"> </w:t>
      </w:r>
      <w:r w:rsidR="008550B4">
        <w:rPr>
          <w:sz w:val="22"/>
          <w:szCs w:val="22"/>
        </w:rPr>
        <w:t xml:space="preserve">direct collaboration of </w:t>
      </w:r>
      <w:r>
        <w:rPr>
          <w:sz w:val="22"/>
          <w:szCs w:val="22"/>
        </w:rPr>
        <w:t>university and industry partners supported by government, industry trade association</w:t>
      </w:r>
      <w:r w:rsidR="008550B4">
        <w:rPr>
          <w:sz w:val="22"/>
          <w:szCs w:val="22"/>
        </w:rPr>
        <w:t>,</w:t>
      </w:r>
      <w:r>
        <w:rPr>
          <w:sz w:val="22"/>
          <w:szCs w:val="22"/>
        </w:rPr>
        <w:t xml:space="preserve"> and company funding. </w:t>
      </w:r>
      <w:r w:rsidR="008550B4">
        <w:rPr>
          <w:sz w:val="22"/>
          <w:szCs w:val="22"/>
        </w:rPr>
        <w:t xml:space="preserve"> </w:t>
      </w:r>
      <w:r w:rsidR="00960C2C">
        <w:rPr>
          <w:sz w:val="22"/>
          <w:szCs w:val="22"/>
        </w:rPr>
        <w:t>In many cases</w:t>
      </w:r>
      <w:r w:rsidR="005046A7">
        <w:rPr>
          <w:sz w:val="22"/>
          <w:szCs w:val="22"/>
        </w:rPr>
        <w:t>,</w:t>
      </w:r>
      <w:r w:rsidR="00960C2C">
        <w:rPr>
          <w:sz w:val="22"/>
          <w:szCs w:val="22"/>
        </w:rPr>
        <w:t xml:space="preserve"> the direct funding subcontracted </w:t>
      </w:r>
      <w:r w:rsidR="005046A7">
        <w:rPr>
          <w:sz w:val="22"/>
          <w:szCs w:val="22"/>
        </w:rPr>
        <w:t xml:space="preserve">amount </w:t>
      </w:r>
      <w:r w:rsidR="00960C2C">
        <w:rPr>
          <w:sz w:val="22"/>
          <w:szCs w:val="22"/>
        </w:rPr>
        <w:t xml:space="preserve">to Penn State </w:t>
      </w:r>
      <w:r w:rsidR="005046A7">
        <w:rPr>
          <w:sz w:val="22"/>
          <w:szCs w:val="22"/>
        </w:rPr>
        <w:t xml:space="preserve">indicated below </w:t>
      </w:r>
      <w:r w:rsidR="00960C2C">
        <w:rPr>
          <w:sz w:val="22"/>
          <w:szCs w:val="22"/>
        </w:rPr>
        <w:t>represents only a fraction of the total research effort</w:t>
      </w:r>
      <w:r w:rsidR="005046A7">
        <w:rPr>
          <w:sz w:val="22"/>
          <w:szCs w:val="22"/>
        </w:rPr>
        <w:t xml:space="preserve"> </w:t>
      </w:r>
      <w:r w:rsidR="00960C2C">
        <w:rPr>
          <w:sz w:val="22"/>
          <w:szCs w:val="22"/>
        </w:rPr>
        <w:t>.</w:t>
      </w:r>
    </w:p>
    <w:p w14:paraId="11A69643" w14:textId="77777777" w:rsidR="00E94C08" w:rsidRPr="006A6E17" w:rsidRDefault="00E94C08">
      <w:pPr>
        <w:rPr>
          <w:b/>
          <w:sz w:val="16"/>
          <w:szCs w:val="16"/>
        </w:rPr>
      </w:pPr>
      <w:r>
        <w:rPr>
          <w:b/>
          <w:sz w:val="28"/>
          <w:szCs w:val="28"/>
        </w:rPr>
        <w:t xml:space="preserve"> </w:t>
      </w:r>
    </w:p>
    <w:p w14:paraId="07113C27" w14:textId="3EDF39CB" w:rsidR="002B06C2" w:rsidRPr="000426B5" w:rsidRDefault="00E94C08">
      <w:pPr>
        <w:rPr>
          <w:b/>
        </w:rPr>
      </w:pPr>
      <w:r w:rsidRPr="000426B5">
        <w:rPr>
          <w:b/>
        </w:rPr>
        <w:t>Consortia Research Projects</w:t>
      </w:r>
    </w:p>
    <w:p w14:paraId="3328D228" w14:textId="77777777" w:rsidR="00AD4729" w:rsidRPr="006A6E17" w:rsidRDefault="00AD4729">
      <w:pPr>
        <w:rPr>
          <w:b/>
          <w:sz w:val="6"/>
          <w:szCs w:val="6"/>
        </w:rPr>
      </w:pPr>
    </w:p>
    <w:p w14:paraId="40130CDE" w14:textId="4D107D32" w:rsidR="00AD4729" w:rsidRPr="000426B5" w:rsidRDefault="00AD4729">
      <w:r w:rsidRPr="000426B5">
        <w:t>National Oilwell Varco Manufacturing System Development</w:t>
      </w:r>
    </w:p>
    <w:p w14:paraId="3103C6C3" w14:textId="7FB46EA7" w:rsidR="009B18BE" w:rsidRPr="00533BED" w:rsidRDefault="00580686">
      <w:pPr>
        <w:rPr>
          <w:sz w:val="20"/>
          <w:szCs w:val="20"/>
        </w:rPr>
      </w:pPr>
      <w:r w:rsidRPr="00533BED">
        <w:rPr>
          <w:sz w:val="20"/>
          <w:szCs w:val="20"/>
        </w:rPr>
        <w:t xml:space="preserve">    </w:t>
      </w:r>
      <w:r w:rsidR="00E55DA5" w:rsidRPr="00533BED">
        <w:rPr>
          <w:sz w:val="20"/>
          <w:szCs w:val="20"/>
        </w:rPr>
        <w:t>Consortium</w:t>
      </w:r>
      <w:r w:rsidRPr="00533BED">
        <w:rPr>
          <w:sz w:val="20"/>
          <w:szCs w:val="20"/>
        </w:rPr>
        <w:t xml:space="preserve"> Scope:   2010-present</w:t>
      </w:r>
      <w:r w:rsidR="009B18BE" w:rsidRPr="00533BED">
        <w:rPr>
          <w:sz w:val="20"/>
          <w:szCs w:val="20"/>
        </w:rPr>
        <w:t xml:space="preserve"> Co-</w:t>
      </w:r>
      <w:r w:rsidRPr="00533BED">
        <w:rPr>
          <w:sz w:val="20"/>
          <w:szCs w:val="20"/>
        </w:rPr>
        <w:t>PI</w:t>
      </w:r>
      <w:r w:rsidR="009B18BE" w:rsidRPr="00533BED">
        <w:rPr>
          <w:sz w:val="20"/>
          <w:szCs w:val="20"/>
        </w:rPr>
        <w:t>, sub-contracts through the University of Wisconsin-Madison</w:t>
      </w:r>
    </w:p>
    <w:p w14:paraId="6A4AE068" w14:textId="7297907F" w:rsidR="00580686" w:rsidRPr="00533BED" w:rsidRDefault="00580686">
      <w:pPr>
        <w:rPr>
          <w:sz w:val="20"/>
          <w:szCs w:val="20"/>
        </w:rPr>
      </w:pPr>
      <w:r w:rsidRPr="00533BED">
        <w:rPr>
          <w:sz w:val="20"/>
          <w:szCs w:val="20"/>
        </w:rPr>
        <w:lastRenderedPageBreak/>
        <w:t xml:space="preserve">    Consortium Fundi</w:t>
      </w:r>
      <w:r w:rsidR="00637F4C" w:rsidRPr="00533BED">
        <w:rPr>
          <w:sz w:val="20"/>
          <w:szCs w:val="20"/>
        </w:rPr>
        <w:t>ng:   National Oilwell Varco, $3</w:t>
      </w:r>
      <w:r w:rsidR="008550B4" w:rsidRPr="00533BED">
        <w:rPr>
          <w:sz w:val="20"/>
          <w:szCs w:val="20"/>
        </w:rPr>
        <w:t>,</w:t>
      </w:r>
      <w:r w:rsidR="00637F4C" w:rsidRPr="00533BED">
        <w:rPr>
          <w:sz w:val="20"/>
          <w:szCs w:val="20"/>
        </w:rPr>
        <w:t>2</w:t>
      </w:r>
      <w:r w:rsidRPr="00533BED">
        <w:rPr>
          <w:sz w:val="20"/>
          <w:szCs w:val="20"/>
        </w:rPr>
        <w:t>00</w:t>
      </w:r>
      <w:r w:rsidR="008550B4" w:rsidRPr="00533BED">
        <w:rPr>
          <w:sz w:val="20"/>
          <w:szCs w:val="20"/>
        </w:rPr>
        <w:t>,000</w:t>
      </w:r>
    </w:p>
    <w:p w14:paraId="34376AFF" w14:textId="6A6CA64C" w:rsidR="00AD4729" w:rsidRPr="00533BED" w:rsidRDefault="00580686">
      <w:pPr>
        <w:rPr>
          <w:sz w:val="20"/>
          <w:szCs w:val="20"/>
        </w:rPr>
      </w:pPr>
      <w:r w:rsidRPr="00533BED">
        <w:rPr>
          <w:sz w:val="20"/>
          <w:szCs w:val="20"/>
        </w:rPr>
        <w:t xml:space="preserve">    Consortium</w:t>
      </w:r>
      <w:r w:rsidR="009B18BE" w:rsidRPr="00533BED">
        <w:rPr>
          <w:sz w:val="20"/>
          <w:szCs w:val="20"/>
        </w:rPr>
        <w:t xml:space="preserve"> Partners:  University of Wisconsin-Madison, Te</w:t>
      </w:r>
      <w:r w:rsidRPr="00533BED">
        <w:rPr>
          <w:sz w:val="20"/>
          <w:szCs w:val="20"/>
        </w:rPr>
        <w:t xml:space="preserve">xas A&amp;M, National Oilwell Varco </w:t>
      </w:r>
    </w:p>
    <w:p w14:paraId="14B8F618" w14:textId="3158A6CD" w:rsidR="00E94C08" w:rsidRPr="006A6E17" w:rsidRDefault="00E94C08">
      <w:pPr>
        <w:rPr>
          <w:b/>
          <w:sz w:val="6"/>
          <w:szCs w:val="6"/>
        </w:rPr>
      </w:pPr>
    </w:p>
    <w:p w14:paraId="610BD3B5" w14:textId="6166C71F" w:rsidR="00637F4C" w:rsidRPr="00533BED" w:rsidRDefault="00637F4C" w:rsidP="00637F4C">
      <w:pPr>
        <w:ind w:left="720"/>
        <w:rPr>
          <w:rFonts w:cs="Arial"/>
          <w:sz w:val="20"/>
          <w:szCs w:val="20"/>
        </w:rPr>
      </w:pPr>
      <w:r w:rsidRPr="00533BED">
        <w:rPr>
          <w:rFonts w:cs="Arial"/>
          <w:sz w:val="20"/>
          <w:szCs w:val="20"/>
        </w:rPr>
        <w:t>Complex, Custom Engineered Manufacturing System Development, Principal Investigator, University of Wisconsin Madison, 7/1/16-6/30-20, $600,000</w:t>
      </w:r>
    </w:p>
    <w:p w14:paraId="43ED9F07" w14:textId="77777777" w:rsidR="00637F4C" w:rsidRPr="006A6E17" w:rsidRDefault="00637F4C" w:rsidP="00E94C08">
      <w:pPr>
        <w:rPr>
          <w:rFonts w:cs="Arial"/>
          <w:sz w:val="6"/>
          <w:szCs w:val="6"/>
        </w:rPr>
      </w:pPr>
    </w:p>
    <w:p w14:paraId="3ED03DC1" w14:textId="30B05495" w:rsidR="009B18BE" w:rsidRPr="00533BED" w:rsidRDefault="00E94C08" w:rsidP="00637F4C">
      <w:pPr>
        <w:ind w:left="720"/>
        <w:rPr>
          <w:rFonts w:cs="Arial"/>
          <w:sz w:val="20"/>
          <w:szCs w:val="20"/>
        </w:rPr>
      </w:pPr>
      <w:r w:rsidRPr="00533BED">
        <w:rPr>
          <w:rFonts w:cs="Arial"/>
          <w:sz w:val="20"/>
          <w:szCs w:val="20"/>
        </w:rPr>
        <w:t xml:space="preserve">Being Responsive in a Complex Custom Engineered Manufacturing Environment: Strategies, Methods and </w:t>
      </w:r>
      <w:r w:rsidR="00637F4C" w:rsidRPr="00533BED">
        <w:rPr>
          <w:rFonts w:cs="Arial"/>
          <w:sz w:val="20"/>
          <w:szCs w:val="20"/>
        </w:rPr>
        <w:t xml:space="preserve">Tools, Principal Investigator, </w:t>
      </w:r>
      <w:r w:rsidR="00960C2C" w:rsidRPr="00533BED">
        <w:rPr>
          <w:rFonts w:cs="Arial"/>
          <w:sz w:val="20"/>
          <w:szCs w:val="20"/>
        </w:rPr>
        <w:t>University</w:t>
      </w:r>
      <w:r w:rsidR="00637F4C" w:rsidRPr="00533BED">
        <w:rPr>
          <w:rFonts w:cs="Arial"/>
          <w:sz w:val="20"/>
          <w:szCs w:val="20"/>
        </w:rPr>
        <w:t xml:space="preserve"> of Wisconsin-Madison, 9/1/11-6/30/17, $310,000</w:t>
      </w:r>
    </w:p>
    <w:p w14:paraId="456597FE" w14:textId="77777777" w:rsidR="00E94C08" w:rsidRPr="00232170" w:rsidRDefault="00E94C08" w:rsidP="00E94C08">
      <w:pPr>
        <w:rPr>
          <w:sz w:val="10"/>
          <w:szCs w:val="10"/>
        </w:rPr>
      </w:pPr>
    </w:p>
    <w:p w14:paraId="4ED445EC" w14:textId="3D2A0286" w:rsidR="00E55DA5" w:rsidRPr="000426B5" w:rsidRDefault="00E55DA5" w:rsidP="00E94C08">
      <w:r w:rsidRPr="000426B5">
        <w:t>High Performance Cast Steels for Ballistic Performance and Force Protection</w:t>
      </w:r>
    </w:p>
    <w:p w14:paraId="7C4CEF0A" w14:textId="4D246A0D" w:rsidR="00580686" w:rsidRDefault="00580686" w:rsidP="00E94C08">
      <w:pPr>
        <w:rPr>
          <w:sz w:val="22"/>
          <w:szCs w:val="22"/>
        </w:rPr>
      </w:pPr>
      <w:r>
        <w:rPr>
          <w:sz w:val="22"/>
          <w:szCs w:val="22"/>
        </w:rPr>
        <w:t xml:space="preserve">   </w:t>
      </w:r>
      <w:r w:rsidR="00960C2C">
        <w:rPr>
          <w:sz w:val="22"/>
          <w:szCs w:val="22"/>
        </w:rPr>
        <w:t>Consortium Scope: 2009</w:t>
      </w:r>
      <w:r w:rsidR="00E55DA5" w:rsidRPr="00B708A3">
        <w:rPr>
          <w:sz w:val="22"/>
          <w:szCs w:val="22"/>
        </w:rPr>
        <w:t xml:space="preserve">-2016; subcontracts through </w:t>
      </w:r>
      <w:r w:rsidR="00960C2C">
        <w:rPr>
          <w:sz w:val="22"/>
          <w:szCs w:val="22"/>
        </w:rPr>
        <w:t>various organizations</w:t>
      </w:r>
    </w:p>
    <w:p w14:paraId="391030B9" w14:textId="0294331B" w:rsidR="00E55DA5" w:rsidRPr="00B708A3" w:rsidRDefault="00580686" w:rsidP="00580686">
      <w:pPr>
        <w:rPr>
          <w:sz w:val="22"/>
          <w:szCs w:val="22"/>
        </w:rPr>
      </w:pPr>
      <w:r>
        <w:rPr>
          <w:sz w:val="22"/>
          <w:szCs w:val="22"/>
        </w:rPr>
        <w:t xml:space="preserve">   Consortium Funding:   </w:t>
      </w:r>
      <w:r w:rsidR="00E55DA5" w:rsidRPr="00B708A3">
        <w:rPr>
          <w:sz w:val="22"/>
          <w:szCs w:val="22"/>
        </w:rPr>
        <w:t>AFRML, Army Research Lab</w:t>
      </w:r>
      <w:r w:rsidR="00273C5D">
        <w:rPr>
          <w:sz w:val="22"/>
          <w:szCs w:val="22"/>
        </w:rPr>
        <w:t>, $3.2M; in-kind contributions from industry</w:t>
      </w:r>
      <w:r w:rsidR="00E55DA5" w:rsidRPr="00B708A3">
        <w:rPr>
          <w:sz w:val="22"/>
          <w:szCs w:val="22"/>
        </w:rPr>
        <w:t xml:space="preserve"> </w:t>
      </w:r>
    </w:p>
    <w:p w14:paraId="0F603BD7" w14:textId="77777777" w:rsidR="005B5E5A" w:rsidRDefault="00580686" w:rsidP="00E94C08">
      <w:pPr>
        <w:rPr>
          <w:sz w:val="22"/>
          <w:szCs w:val="22"/>
        </w:rPr>
      </w:pPr>
      <w:r>
        <w:rPr>
          <w:sz w:val="22"/>
          <w:szCs w:val="22"/>
        </w:rPr>
        <w:t xml:space="preserve">   </w:t>
      </w:r>
      <w:r w:rsidR="00E55DA5" w:rsidRPr="00B708A3">
        <w:rPr>
          <w:sz w:val="22"/>
          <w:szCs w:val="22"/>
        </w:rPr>
        <w:t>C</w:t>
      </w:r>
      <w:r>
        <w:rPr>
          <w:sz w:val="22"/>
          <w:szCs w:val="22"/>
        </w:rPr>
        <w:t>onsortium</w:t>
      </w:r>
      <w:r w:rsidR="00E55DA5" w:rsidRPr="00B708A3">
        <w:rPr>
          <w:sz w:val="22"/>
          <w:szCs w:val="22"/>
        </w:rPr>
        <w:t xml:space="preserve"> Partners: 5 universities, 17 industry partners</w:t>
      </w:r>
      <w:r w:rsidR="005B5E5A">
        <w:rPr>
          <w:sz w:val="22"/>
          <w:szCs w:val="22"/>
        </w:rPr>
        <w:t>, 1 industry trade association</w:t>
      </w:r>
      <w:r w:rsidR="00680B75">
        <w:rPr>
          <w:sz w:val="22"/>
          <w:szCs w:val="22"/>
        </w:rPr>
        <w:t xml:space="preserve">; member of </w:t>
      </w:r>
    </w:p>
    <w:p w14:paraId="17797CB5" w14:textId="48543939" w:rsidR="00E55DA5" w:rsidRPr="00B708A3" w:rsidRDefault="005B5E5A" w:rsidP="00E94C08">
      <w:pPr>
        <w:rPr>
          <w:sz w:val="22"/>
          <w:szCs w:val="22"/>
        </w:rPr>
      </w:pPr>
      <w:r>
        <w:rPr>
          <w:sz w:val="22"/>
          <w:szCs w:val="22"/>
        </w:rPr>
        <w:t xml:space="preserve">         </w:t>
      </w:r>
      <w:r w:rsidR="00680B75">
        <w:rPr>
          <w:sz w:val="22"/>
          <w:szCs w:val="22"/>
        </w:rPr>
        <w:t>consortium technical committee</w:t>
      </w:r>
    </w:p>
    <w:p w14:paraId="408B3F82" w14:textId="77777777" w:rsidR="00E55DA5" w:rsidRPr="006A6E17" w:rsidRDefault="00E55DA5" w:rsidP="00E94C08">
      <w:pPr>
        <w:rPr>
          <w:sz w:val="6"/>
          <w:szCs w:val="6"/>
        </w:rPr>
      </w:pPr>
    </w:p>
    <w:p w14:paraId="280BB59D" w14:textId="77777777" w:rsidR="000426B5" w:rsidRPr="00533BED" w:rsidRDefault="00E94C08" w:rsidP="00E56369">
      <w:pPr>
        <w:ind w:left="720"/>
        <w:rPr>
          <w:sz w:val="20"/>
          <w:szCs w:val="20"/>
        </w:rPr>
      </w:pPr>
      <w:r w:rsidRPr="00533BED">
        <w:rPr>
          <w:sz w:val="20"/>
          <w:szCs w:val="20"/>
        </w:rPr>
        <w:t xml:space="preserve">Casting and Advanced Steel Technology," Steel Founders' Society of America, </w:t>
      </w:r>
      <w:r w:rsidR="00637F4C" w:rsidRPr="00533BED">
        <w:rPr>
          <w:sz w:val="20"/>
          <w:szCs w:val="20"/>
        </w:rPr>
        <w:t>Principal Investigator, Steel Founders’ Society of America, 7/1/</w:t>
      </w:r>
      <w:r w:rsidR="00E56369" w:rsidRPr="00533BED">
        <w:rPr>
          <w:sz w:val="20"/>
          <w:szCs w:val="20"/>
        </w:rPr>
        <w:t>20</w:t>
      </w:r>
      <w:r w:rsidR="00637F4C" w:rsidRPr="00533BED">
        <w:rPr>
          <w:sz w:val="20"/>
          <w:szCs w:val="20"/>
        </w:rPr>
        <w:t>12-1/31/</w:t>
      </w:r>
      <w:r w:rsidR="00E56369" w:rsidRPr="00533BED">
        <w:rPr>
          <w:sz w:val="20"/>
          <w:szCs w:val="20"/>
        </w:rPr>
        <w:t>20</w:t>
      </w:r>
      <w:r w:rsidR="00637F4C" w:rsidRPr="00533BED">
        <w:rPr>
          <w:sz w:val="20"/>
          <w:szCs w:val="20"/>
        </w:rPr>
        <w:t xml:space="preserve">16, </w:t>
      </w:r>
      <w:r w:rsidR="00E56369" w:rsidRPr="00533BED">
        <w:rPr>
          <w:sz w:val="20"/>
          <w:szCs w:val="20"/>
        </w:rPr>
        <w:t>$138,000.</w:t>
      </w:r>
      <w:r w:rsidRPr="00533BED">
        <w:rPr>
          <w:sz w:val="20"/>
          <w:szCs w:val="20"/>
        </w:rPr>
        <w:t xml:space="preserve"> </w:t>
      </w:r>
    </w:p>
    <w:p w14:paraId="4CFEC997" w14:textId="1D4CD81E" w:rsidR="00E55DA5" w:rsidRPr="006A6E17" w:rsidRDefault="00E55DA5" w:rsidP="00E56369">
      <w:pPr>
        <w:ind w:left="720"/>
        <w:rPr>
          <w:sz w:val="6"/>
          <w:szCs w:val="6"/>
        </w:rPr>
      </w:pPr>
      <w:r w:rsidRPr="006A6E17">
        <w:rPr>
          <w:sz w:val="6"/>
          <w:szCs w:val="6"/>
        </w:rPr>
        <w:tab/>
      </w:r>
    </w:p>
    <w:p w14:paraId="17598DE5" w14:textId="77777777" w:rsidR="000426B5" w:rsidRPr="00533BED" w:rsidRDefault="00EC7DDE" w:rsidP="000426B5">
      <w:pPr>
        <w:pStyle w:val="NormalWeb"/>
        <w:spacing w:before="0" w:beforeAutospacing="0" w:after="0" w:afterAutospacing="0"/>
        <w:ind w:left="720"/>
        <w:rPr>
          <w:rFonts w:asciiTheme="minorHAnsi" w:hAnsiTheme="minorHAnsi" w:cs="Arial"/>
          <w:sz w:val="20"/>
          <w:szCs w:val="20"/>
        </w:rPr>
      </w:pPr>
      <w:r w:rsidRPr="00533BED">
        <w:rPr>
          <w:rFonts w:asciiTheme="minorHAnsi" w:hAnsiTheme="minorHAnsi" w:cs="Arial"/>
          <w:sz w:val="20"/>
          <w:szCs w:val="20"/>
        </w:rPr>
        <w:t>Castings for Improved Defense R</w:t>
      </w:r>
      <w:r w:rsidR="00CC2B76" w:rsidRPr="00533BED">
        <w:rPr>
          <w:rFonts w:asciiTheme="minorHAnsi" w:hAnsiTheme="minorHAnsi" w:cs="Arial"/>
          <w:sz w:val="20"/>
          <w:szCs w:val="20"/>
        </w:rPr>
        <w:t>eadiness</w:t>
      </w:r>
      <w:r w:rsidRPr="00533BED">
        <w:rPr>
          <w:rFonts w:asciiTheme="minorHAnsi" w:hAnsiTheme="minorHAnsi" w:cs="Arial"/>
          <w:sz w:val="20"/>
          <w:szCs w:val="20"/>
        </w:rPr>
        <w:t xml:space="preserve"> Program</w:t>
      </w:r>
      <w:r w:rsidR="00CC2B76" w:rsidRPr="00533BED">
        <w:rPr>
          <w:rFonts w:asciiTheme="minorHAnsi" w:hAnsiTheme="minorHAnsi" w:cs="Arial"/>
          <w:sz w:val="20"/>
          <w:szCs w:val="20"/>
        </w:rPr>
        <w:t xml:space="preserve">, </w:t>
      </w:r>
      <w:r w:rsidRPr="00533BED">
        <w:rPr>
          <w:rFonts w:asciiTheme="minorHAnsi" w:hAnsiTheme="minorHAnsi" w:cs="Arial"/>
          <w:sz w:val="20"/>
          <w:szCs w:val="20"/>
        </w:rPr>
        <w:t xml:space="preserve">Principal Investigator, </w:t>
      </w:r>
      <w:r w:rsidR="00CC2B76" w:rsidRPr="00533BED">
        <w:rPr>
          <w:rFonts w:asciiTheme="minorHAnsi" w:hAnsiTheme="minorHAnsi" w:cs="Arial"/>
          <w:sz w:val="20"/>
          <w:szCs w:val="20"/>
        </w:rPr>
        <w:t>A</w:t>
      </w:r>
      <w:r w:rsidRPr="00533BED">
        <w:rPr>
          <w:rFonts w:asciiTheme="minorHAnsi" w:hAnsiTheme="minorHAnsi" w:cs="Arial"/>
          <w:sz w:val="20"/>
          <w:szCs w:val="20"/>
        </w:rPr>
        <w:t xml:space="preserve">dvanced </w:t>
      </w:r>
      <w:r w:rsidR="00CC2B76" w:rsidRPr="00533BED">
        <w:rPr>
          <w:rFonts w:asciiTheme="minorHAnsi" w:hAnsiTheme="minorHAnsi" w:cs="Arial"/>
          <w:sz w:val="20"/>
          <w:szCs w:val="20"/>
        </w:rPr>
        <w:t>T</w:t>
      </w:r>
      <w:r w:rsidRPr="00533BED">
        <w:rPr>
          <w:rFonts w:asciiTheme="minorHAnsi" w:hAnsiTheme="minorHAnsi" w:cs="Arial"/>
          <w:sz w:val="20"/>
          <w:szCs w:val="20"/>
        </w:rPr>
        <w:t>echnology Incorporated</w:t>
      </w:r>
      <w:r w:rsidR="00CC2B76" w:rsidRPr="00533BED">
        <w:rPr>
          <w:rFonts w:asciiTheme="minorHAnsi" w:hAnsiTheme="minorHAnsi" w:cs="Arial"/>
          <w:sz w:val="20"/>
          <w:szCs w:val="20"/>
        </w:rPr>
        <w:t xml:space="preserve">, $170,000 </w:t>
      </w:r>
      <w:r w:rsidR="00CC2B76" w:rsidRPr="00533BED">
        <w:rPr>
          <w:rFonts w:asciiTheme="minorHAnsi" w:hAnsiTheme="minorHAnsi" w:cs="Arial"/>
          <w:bCs/>
          <w:sz w:val="20"/>
          <w:szCs w:val="20"/>
        </w:rPr>
        <w:t xml:space="preserve">Principal Investigator (100%) </w:t>
      </w:r>
      <w:r w:rsidR="00E56369" w:rsidRPr="00533BED">
        <w:rPr>
          <w:rFonts w:asciiTheme="minorHAnsi" w:hAnsiTheme="minorHAnsi" w:cs="Arial"/>
          <w:sz w:val="20"/>
          <w:szCs w:val="20"/>
        </w:rPr>
        <w:t>3/2/2010-9/30/2012, $170,000.</w:t>
      </w:r>
    </w:p>
    <w:p w14:paraId="1A782397" w14:textId="77777777" w:rsidR="000426B5" w:rsidRPr="006A6E17" w:rsidRDefault="000426B5" w:rsidP="000426B5">
      <w:pPr>
        <w:pStyle w:val="NormalWeb"/>
        <w:spacing w:before="0" w:beforeAutospacing="0" w:after="0" w:afterAutospacing="0"/>
        <w:ind w:left="720"/>
        <w:rPr>
          <w:rFonts w:asciiTheme="minorHAnsi" w:hAnsiTheme="minorHAnsi" w:cs="Arial"/>
          <w:sz w:val="6"/>
          <w:szCs w:val="6"/>
        </w:rPr>
      </w:pPr>
    </w:p>
    <w:p w14:paraId="24323F37" w14:textId="36AFDAAD" w:rsidR="000426B5" w:rsidRPr="00533BED" w:rsidRDefault="00E56369" w:rsidP="000426B5">
      <w:pPr>
        <w:pStyle w:val="NormalWeb"/>
        <w:spacing w:before="0" w:beforeAutospacing="0" w:after="0" w:afterAutospacing="0"/>
        <w:ind w:left="720"/>
        <w:rPr>
          <w:rFonts w:asciiTheme="minorHAnsi" w:hAnsiTheme="minorHAnsi" w:cs="Arial"/>
          <w:sz w:val="20"/>
          <w:szCs w:val="20"/>
        </w:rPr>
      </w:pPr>
      <w:r w:rsidRPr="00533BED">
        <w:rPr>
          <w:rFonts w:asciiTheme="minorHAnsi" w:hAnsiTheme="minorHAnsi" w:cs="Arial"/>
          <w:sz w:val="20"/>
          <w:szCs w:val="20"/>
        </w:rPr>
        <w:t>Casting for Improved Defense Readiness, Advanced Technology Institute, Principal Investigator, 4/9/2007-10/31-2009, $157,545</w:t>
      </w:r>
    </w:p>
    <w:p w14:paraId="1364F372" w14:textId="77777777" w:rsidR="000426B5" w:rsidRPr="006A6E17" w:rsidRDefault="000426B5" w:rsidP="000426B5">
      <w:pPr>
        <w:pStyle w:val="NormalWeb"/>
        <w:spacing w:before="0" w:beforeAutospacing="0" w:after="0" w:afterAutospacing="0"/>
        <w:ind w:left="720"/>
        <w:rPr>
          <w:rFonts w:asciiTheme="minorHAnsi" w:hAnsiTheme="minorHAnsi" w:cs="Arial"/>
          <w:sz w:val="6"/>
          <w:szCs w:val="6"/>
        </w:rPr>
      </w:pPr>
    </w:p>
    <w:p w14:paraId="7B1FCD9D" w14:textId="4E40BA27" w:rsidR="00DA0BC0" w:rsidRPr="00533BED" w:rsidRDefault="00DA0BC0" w:rsidP="000426B5">
      <w:pPr>
        <w:pStyle w:val="NormalWeb"/>
        <w:spacing w:before="0" w:beforeAutospacing="0"/>
        <w:ind w:left="720"/>
        <w:rPr>
          <w:rFonts w:asciiTheme="minorHAnsi" w:hAnsiTheme="minorHAnsi" w:cs="Arial"/>
          <w:sz w:val="20"/>
          <w:szCs w:val="20"/>
        </w:rPr>
      </w:pPr>
      <w:r w:rsidRPr="00533BED">
        <w:rPr>
          <w:rFonts w:asciiTheme="minorHAnsi" w:hAnsiTheme="minorHAnsi" w:cs="Arial"/>
          <w:sz w:val="20"/>
          <w:szCs w:val="20"/>
        </w:rPr>
        <w:t xml:space="preserve">Impact Toughness Study of ES-1 Steel, Science Applications International Corporation, </w:t>
      </w:r>
      <w:r w:rsidR="00E56369" w:rsidRPr="00533BED">
        <w:rPr>
          <w:rFonts w:asciiTheme="minorHAnsi" w:hAnsiTheme="minorHAnsi" w:cs="Arial"/>
          <w:sz w:val="20"/>
          <w:szCs w:val="20"/>
        </w:rPr>
        <w:t>Principal Investigator, 4/1/2009-9/30/2009, $30,000</w:t>
      </w:r>
      <w:r w:rsidR="003475BC" w:rsidRPr="00533BED">
        <w:rPr>
          <w:rFonts w:asciiTheme="minorHAnsi" w:hAnsiTheme="minorHAnsi" w:cs="Arial"/>
          <w:sz w:val="20"/>
          <w:szCs w:val="20"/>
        </w:rPr>
        <w:t>.</w:t>
      </w:r>
    </w:p>
    <w:p w14:paraId="50402D19" w14:textId="77777777" w:rsidR="004C5FB6" w:rsidRDefault="003475BC" w:rsidP="00F01A05">
      <w:r w:rsidRPr="000426B5">
        <w:t>DARPA</w:t>
      </w:r>
      <w:r w:rsidR="0047215F" w:rsidRPr="000426B5">
        <w:t xml:space="preserve"> </w:t>
      </w:r>
      <w:r w:rsidR="00273C5D" w:rsidRPr="000426B5">
        <w:t>Advanced Vehicle Make</w:t>
      </w:r>
      <w:r w:rsidR="0012429A" w:rsidRPr="000426B5">
        <w:t xml:space="preserve"> and </w:t>
      </w:r>
      <w:proofErr w:type="spellStart"/>
      <w:r w:rsidR="0012429A" w:rsidRPr="000426B5">
        <w:t>iFAB</w:t>
      </w:r>
      <w:proofErr w:type="spellEnd"/>
      <w:r w:rsidR="0012429A" w:rsidRPr="000426B5">
        <w:t xml:space="preserve"> Foundry Programs </w:t>
      </w:r>
    </w:p>
    <w:p w14:paraId="05852D6C" w14:textId="38DE9277" w:rsidR="003475BC" w:rsidRPr="004C5FB6" w:rsidRDefault="004C5FB6" w:rsidP="00F01A05">
      <w:pPr>
        <w:rPr>
          <w:b/>
          <w:color w:val="A6A6A6" w:themeColor="background1" w:themeShade="A6"/>
          <w:sz w:val="22"/>
          <w:szCs w:val="22"/>
        </w:rPr>
      </w:pPr>
      <w:r>
        <w:t xml:space="preserve">   </w:t>
      </w:r>
      <w:r w:rsidR="0012429A" w:rsidRPr="004C5FB6">
        <w:rPr>
          <w:sz w:val="22"/>
          <w:szCs w:val="22"/>
        </w:rPr>
        <w:t>Penn State Applied Research Laboratory</w:t>
      </w:r>
    </w:p>
    <w:p w14:paraId="16EB5C85" w14:textId="0A24684C" w:rsidR="00F01A05" w:rsidRDefault="003475BC" w:rsidP="00F01A05">
      <w:pPr>
        <w:rPr>
          <w:sz w:val="22"/>
          <w:szCs w:val="22"/>
        </w:rPr>
      </w:pPr>
      <w:r>
        <w:rPr>
          <w:sz w:val="22"/>
          <w:szCs w:val="22"/>
        </w:rPr>
        <w:t xml:space="preserve">    </w:t>
      </w:r>
      <w:r w:rsidR="00F01A05">
        <w:rPr>
          <w:sz w:val="22"/>
          <w:szCs w:val="22"/>
        </w:rPr>
        <w:t xml:space="preserve">Consortium Scope:   </w:t>
      </w:r>
      <w:r w:rsidR="00CB6103">
        <w:rPr>
          <w:sz w:val="22"/>
          <w:szCs w:val="22"/>
        </w:rPr>
        <w:t>2011-2014;</w:t>
      </w:r>
      <w:r w:rsidR="00176B55">
        <w:rPr>
          <w:sz w:val="22"/>
          <w:szCs w:val="22"/>
        </w:rPr>
        <w:t xml:space="preserve"> </w:t>
      </w:r>
      <w:r w:rsidR="0012429A">
        <w:rPr>
          <w:sz w:val="22"/>
          <w:szCs w:val="22"/>
        </w:rPr>
        <w:t>with Penn State as a sub-contractor and a tier-2 subcontractor</w:t>
      </w:r>
    </w:p>
    <w:p w14:paraId="5E4913C9" w14:textId="4BB756DB" w:rsidR="00F01A05" w:rsidRDefault="00F01A05" w:rsidP="00F01A05">
      <w:pPr>
        <w:rPr>
          <w:sz w:val="22"/>
          <w:szCs w:val="22"/>
        </w:rPr>
      </w:pPr>
      <w:r>
        <w:rPr>
          <w:sz w:val="22"/>
          <w:szCs w:val="22"/>
        </w:rPr>
        <w:t xml:space="preserve">    Consortium Funding:  </w:t>
      </w:r>
      <w:r w:rsidR="0012429A">
        <w:rPr>
          <w:sz w:val="22"/>
          <w:szCs w:val="22"/>
        </w:rPr>
        <w:t>Defense Advanced Research Projects Agency</w:t>
      </w:r>
      <w:r w:rsidR="00CB6103">
        <w:rPr>
          <w:sz w:val="22"/>
          <w:szCs w:val="22"/>
        </w:rPr>
        <w:t>, $7,300,000</w:t>
      </w:r>
    </w:p>
    <w:p w14:paraId="09C64901" w14:textId="6BA1A8D7" w:rsidR="00F01A05" w:rsidRDefault="00F01A05" w:rsidP="009F60FB">
      <w:pPr>
        <w:rPr>
          <w:sz w:val="22"/>
          <w:szCs w:val="22"/>
        </w:rPr>
      </w:pPr>
      <w:r>
        <w:rPr>
          <w:sz w:val="22"/>
          <w:szCs w:val="22"/>
        </w:rPr>
        <w:t xml:space="preserve">    Consortium Partners: </w:t>
      </w:r>
      <w:r w:rsidR="0012429A">
        <w:rPr>
          <w:sz w:val="22"/>
          <w:szCs w:val="22"/>
        </w:rPr>
        <w:t>14 universities, 11 industry partners; 13 Penn State researchers</w:t>
      </w:r>
    </w:p>
    <w:p w14:paraId="33D742B5" w14:textId="77777777" w:rsidR="000426B5" w:rsidRPr="006A6E17" w:rsidRDefault="000426B5" w:rsidP="009F60FB">
      <w:pPr>
        <w:rPr>
          <w:rFonts w:cs="Arial"/>
          <w:b/>
          <w:sz w:val="6"/>
          <w:szCs w:val="6"/>
        </w:rPr>
      </w:pPr>
    </w:p>
    <w:p w14:paraId="3EF0FD78" w14:textId="22DC12AA" w:rsidR="006968CB" w:rsidRPr="00533BED" w:rsidRDefault="00F01A05" w:rsidP="000426B5">
      <w:pPr>
        <w:pStyle w:val="NormalWeb"/>
        <w:spacing w:before="0" w:beforeAutospacing="0" w:after="0" w:afterAutospacing="0"/>
        <w:rPr>
          <w:rFonts w:asciiTheme="minorHAnsi" w:hAnsiTheme="minorHAnsi" w:cs="Arial"/>
          <w:sz w:val="20"/>
          <w:szCs w:val="20"/>
        </w:rPr>
      </w:pPr>
      <w:r>
        <w:rPr>
          <w:rFonts w:ascii="Arial" w:hAnsi="Arial" w:cs="Arial"/>
          <w:sz w:val="22"/>
          <w:szCs w:val="22"/>
        </w:rPr>
        <w:tab/>
      </w:r>
      <w:r w:rsidR="006968CB" w:rsidRPr="00533BED">
        <w:rPr>
          <w:rFonts w:asciiTheme="minorHAnsi" w:hAnsiTheme="minorHAnsi" w:cs="Arial"/>
          <w:sz w:val="20"/>
          <w:szCs w:val="20"/>
        </w:rPr>
        <w:t>Instant Foundry Through Adaptive Bits (</w:t>
      </w:r>
      <w:proofErr w:type="spellStart"/>
      <w:r w:rsidR="006968CB" w:rsidRPr="00533BED">
        <w:rPr>
          <w:rFonts w:asciiTheme="minorHAnsi" w:hAnsiTheme="minorHAnsi" w:cs="Arial"/>
          <w:sz w:val="20"/>
          <w:szCs w:val="20"/>
        </w:rPr>
        <w:t>iFAB</w:t>
      </w:r>
      <w:proofErr w:type="spellEnd"/>
      <w:r w:rsidR="006968CB" w:rsidRPr="00533BED">
        <w:rPr>
          <w:rFonts w:asciiTheme="minorHAnsi" w:hAnsiTheme="minorHAnsi" w:cs="Arial"/>
          <w:sz w:val="20"/>
          <w:szCs w:val="20"/>
        </w:rPr>
        <w:t xml:space="preserve"> Foundry), DARPA, 2012-</w:t>
      </w:r>
      <w:r w:rsidR="00176B55" w:rsidRPr="00533BED">
        <w:rPr>
          <w:rFonts w:asciiTheme="minorHAnsi" w:hAnsiTheme="minorHAnsi" w:cs="Arial"/>
          <w:sz w:val="20"/>
          <w:szCs w:val="20"/>
        </w:rPr>
        <w:t xml:space="preserve"> </w:t>
      </w:r>
      <w:r w:rsidR="006968CB" w:rsidRPr="00533BED">
        <w:rPr>
          <w:rFonts w:asciiTheme="minorHAnsi" w:hAnsiTheme="minorHAnsi" w:cs="Arial"/>
          <w:sz w:val="20"/>
          <w:szCs w:val="20"/>
        </w:rPr>
        <w:t xml:space="preserve">1024, $98,000. </w:t>
      </w:r>
    </w:p>
    <w:p w14:paraId="6FC4CAB6" w14:textId="77777777" w:rsidR="000426B5" w:rsidRPr="006A6E17" w:rsidRDefault="000426B5" w:rsidP="000426B5">
      <w:pPr>
        <w:pStyle w:val="NormalWeb"/>
        <w:spacing w:before="0" w:beforeAutospacing="0" w:after="0" w:afterAutospacing="0"/>
        <w:rPr>
          <w:rFonts w:asciiTheme="minorHAnsi" w:hAnsiTheme="minorHAnsi" w:cs="Arial"/>
          <w:sz w:val="6"/>
          <w:szCs w:val="6"/>
        </w:rPr>
      </w:pPr>
    </w:p>
    <w:p w14:paraId="54909B2A" w14:textId="6EE5C788" w:rsidR="004C5FB6" w:rsidRDefault="00CB6103" w:rsidP="000426B5">
      <w:pPr>
        <w:pStyle w:val="NormalWeb"/>
        <w:spacing w:before="0" w:beforeAutospacing="0" w:after="0" w:afterAutospacing="0"/>
        <w:rPr>
          <w:rFonts w:asciiTheme="minorHAnsi" w:hAnsiTheme="minorHAnsi" w:cs="Arial"/>
          <w:sz w:val="20"/>
          <w:szCs w:val="20"/>
        </w:rPr>
      </w:pPr>
      <w:r w:rsidRPr="00533BED">
        <w:rPr>
          <w:rFonts w:asciiTheme="minorHAnsi" w:hAnsiTheme="minorHAnsi" w:cs="Arial"/>
          <w:sz w:val="20"/>
          <w:szCs w:val="20"/>
        </w:rPr>
        <w:tab/>
        <w:t xml:space="preserve">Component Context and Manufacturing Model Library (C2M2L-2), DARPA, investigator, 2012-2013, </w:t>
      </w:r>
      <w:r w:rsidR="00533BED">
        <w:rPr>
          <w:rFonts w:asciiTheme="minorHAnsi" w:hAnsiTheme="minorHAnsi" w:cs="Arial"/>
          <w:sz w:val="20"/>
          <w:szCs w:val="20"/>
        </w:rPr>
        <w:tab/>
      </w:r>
      <w:r w:rsidRPr="00533BED">
        <w:rPr>
          <w:rFonts w:asciiTheme="minorHAnsi" w:hAnsiTheme="minorHAnsi" w:cs="Arial"/>
          <w:sz w:val="20"/>
          <w:szCs w:val="20"/>
        </w:rPr>
        <w:t>$34,000.</w:t>
      </w:r>
    </w:p>
    <w:p w14:paraId="0024AE7C" w14:textId="77777777" w:rsidR="00533BED" w:rsidRPr="006A6E17" w:rsidRDefault="00533BED" w:rsidP="000426B5">
      <w:pPr>
        <w:pStyle w:val="NormalWeb"/>
        <w:spacing w:before="0" w:beforeAutospacing="0" w:after="0" w:afterAutospacing="0"/>
        <w:rPr>
          <w:rFonts w:asciiTheme="minorHAnsi" w:hAnsiTheme="minorHAnsi" w:cs="Arial"/>
          <w:sz w:val="6"/>
          <w:szCs w:val="6"/>
        </w:rPr>
      </w:pPr>
    </w:p>
    <w:p w14:paraId="48115260" w14:textId="4A9D6F4D" w:rsidR="009F60FB" w:rsidRPr="00533BED" w:rsidRDefault="004C5FB6" w:rsidP="000426B5">
      <w:pPr>
        <w:pStyle w:val="NormalWeb"/>
        <w:spacing w:before="0" w:beforeAutospacing="0" w:after="0" w:afterAutospacing="0"/>
        <w:rPr>
          <w:rFonts w:asciiTheme="minorHAnsi" w:hAnsiTheme="minorHAnsi" w:cs="Arial"/>
          <w:sz w:val="20"/>
          <w:szCs w:val="20"/>
        </w:rPr>
      </w:pPr>
      <w:r w:rsidRPr="00533BED">
        <w:rPr>
          <w:rFonts w:asciiTheme="minorHAnsi" w:hAnsiTheme="minorHAnsi" w:cs="Arial"/>
          <w:sz w:val="20"/>
          <w:szCs w:val="20"/>
        </w:rPr>
        <w:tab/>
      </w:r>
      <w:r w:rsidR="00E94C08" w:rsidRPr="00533BED">
        <w:rPr>
          <w:rFonts w:asciiTheme="minorHAnsi" w:hAnsiTheme="minorHAnsi" w:cs="Arial"/>
          <w:sz w:val="20"/>
          <w:szCs w:val="20"/>
        </w:rPr>
        <w:t xml:space="preserve">Component Context and Manufacturing Model Library (C2M2L-1), DARPA, </w:t>
      </w:r>
      <w:r w:rsidR="005046A7" w:rsidRPr="00533BED">
        <w:rPr>
          <w:rFonts w:asciiTheme="minorHAnsi" w:hAnsiTheme="minorHAnsi" w:cs="Arial"/>
          <w:sz w:val="20"/>
          <w:szCs w:val="20"/>
        </w:rPr>
        <w:t xml:space="preserve">investigator, </w:t>
      </w:r>
      <w:r w:rsidR="00E94C08" w:rsidRPr="00533BED">
        <w:rPr>
          <w:rFonts w:asciiTheme="minorHAnsi" w:hAnsiTheme="minorHAnsi" w:cs="Arial"/>
          <w:sz w:val="20"/>
          <w:szCs w:val="20"/>
        </w:rPr>
        <w:t>2011-</w:t>
      </w:r>
      <w:r w:rsidR="006968CB" w:rsidRPr="00533BED">
        <w:rPr>
          <w:rFonts w:asciiTheme="minorHAnsi" w:hAnsiTheme="minorHAnsi" w:cs="Arial"/>
          <w:sz w:val="20"/>
          <w:szCs w:val="20"/>
        </w:rPr>
        <w:tab/>
      </w:r>
      <w:r w:rsidR="006968CB" w:rsidRPr="00533BED">
        <w:rPr>
          <w:rFonts w:asciiTheme="minorHAnsi" w:hAnsiTheme="minorHAnsi" w:cs="Arial"/>
          <w:sz w:val="20"/>
          <w:szCs w:val="20"/>
        </w:rPr>
        <w:tab/>
      </w:r>
      <w:r w:rsidR="00E94C08" w:rsidRPr="00533BED">
        <w:rPr>
          <w:rFonts w:asciiTheme="minorHAnsi" w:hAnsiTheme="minorHAnsi" w:cs="Arial"/>
          <w:sz w:val="20"/>
          <w:szCs w:val="20"/>
        </w:rPr>
        <w:t>2012</w:t>
      </w:r>
      <w:r w:rsidR="006968CB" w:rsidRPr="00533BED">
        <w:rPr>
          <w:rFonts w:asciiTheme="minorHAnsi" w:hAnsiTheme="minorHAnsi" w:cs="Arial"/>
          <w:sz w:val="20"/>
          <w:szCs w:val="20"/>
        </w:rPr>
        <w:t>, $50,000</w:t>
      </w:r>
      <w:r w:rsidR="00E94C08" w:rsidRPr="00533BED">
        <w:rPr>
          <w:rFonts w:asciiTheme="minorHAnsi" w:hAnsiTheme="minorHAnsi" w:cs="Arial"/>
          <w:sz w:val="20"/>
          <w:szCs w:val="20"/>
        </w:rPr>
        <w:t>.</w:t>
      </w:r>
    </w:p>
    <w:p w14:paraId="5B91FE3F" w14:textId="78DE2F62" w:rsidR="009F60FB" w:rsidRPr="004C5FB6" w:rsidRDefault="009F60FB" w:rsidP="00CB6103">
      <w:pPr>
        <w:pStyle w:val="NormalWeb"/>
        <w:spacing w:after="0" w:afterAutospacing="0"/>
        <w:rPr>
          <w:rFonts w:asciiTheme="minorHAnsi" w:hAnsiTheme="minorHAnsi" w:cstheme="minorHAnsi"/>
        </w:rPr>
      </w:pPr>
      <w:r w:rsidRPr="004C5FB6">
        <w:rPr>
          <w:rFonts w:asciiTheme="minorHAnsi" w:hAnsiTheme="minorHAnsi" w:cstheme="minorHAnsi"/>
        </w:rPr>
        <w:t>Development of Novel Organic - Inorganic Core Binder Systems</w:t>
      </w:r>
    </w:p>
    <w:p w14:paraId="6A723C63" w14:textId="1A152D98" w:rsidR="009F60FB" w:rsidRPr="0047215F" w:rsidRDefault="00CB6103" w:rsidP="009F60FB">
      <w:pPr>
        <w:rPr>
          <w:b/>
          <w:color w:val="A6A6A6" w:themeColor="background1" w:themeShade="A6"/>
          <w:sz w:val="22"/>
          <w:szCs w:val="22"/>
        </w:rPr>
      </w:pPr>
      <w:r>
        <w:rPr>
          <w:sz w:val="22"/>
          <w:szCs w:val="22"/>
        </w:rPr>
        <w:t xml:space="preserve">    Consortium Scope: 2007-2014,</w:t>
      </w:r>
      <w:r w:rsidR="00EE3093">
        <w:rPr>
          <w:sz w:val="22"/>
          <w:szCs w:val="22"/>
        </w:rPr>
        <w:t xml:space="preserve"> Penn State as the prime contractor</w:t>
      </w:r>
      <w:r>
        <w:rPr>
          <w:sz w:val="22"/>
          <w:szCs w:val="22"/>
        </w:rPr>
        <w:t xml:space="preserve"> for all projects</w:t>
      </w:r>
    </w:p>
    <w:p w14:paraId="3B838CD0" w14:textId="4009E311" w:rsidR="009F60FB" w:rsidRDefault="009F60FB" w:rsidP="009F60FB">
      <w:pPr>
        <w:rPr>
          <w:sz w:val="22"/>
          <w:szCs w:val="22"/>
        </w:rPr>
      </w:pPr>
      <w:r>
        <w:rPr>
          <w:sz w:val="22"/>
          <w:szCs w:val="22"/>
        </w:rPr>
        <w:t xml:space="preserve">    Consortium Funding: </w:t>
      </w:r>
      <w:r w:rsidR="00CB6103">
        <w:rPr>
          <w:sz w:val="22"/>
          <w:szCs w:val="22"/>
        </w:rPr>
        <w:t xml:space="preserve"> government and industrial funding sources, $</w:t>
      </w:r>
      <w:r w:rsidR="00150E4D">
        <w:rPr>
          <w:sz w:val="22"/>
          <w:szCs w:val="22"/>
        </w:rPr>
        <w:t>2,561,180</w:t>
      </w:r>
    </w:p>
    <w:p w14:paraId="2AC76C48" w14:textId="77777777" w:rsidR="000426B5" w:rsidRDefault="009F60FB" w:rsidP="000426B5">
      <w:pPr>
        <w:rPr>
          <w:sz w:val="22"/>
          <w:szCs w:val="22"/>
        </w:rPr>
      </w:pPr>
      <w:r>
        <w:rPr>
          <w:sz w:val="22"/>
          <w:szCs w:val="22"/>
        </w:rPr>
        <w:t xml:space="preserve">    Consortium Partners: </w:t>
      </w:r>
      <w:r w:rsidR="00150E4D">
        <w:rPr>
          <w:sz w:val="22"/>
          <w:szCs w:val="22"/>
        </w:rPr>
        <w:t>4 i</w:t>
      </w:r>
      <w:r w:rsidR="005B5E5A">
        <w:rPr>
          <w:sz w:val="22"/>
          <w:szCs w:val="22"/>
        </w:rPr>
        <w:t>ndustry partners, 5 Penn State faculty</w:t>
      </w:r>
    </w:p>
    <w:p w14:paraId="582EA39F" w14:textId="77777777" w:rsidR="000426B5" w:rsidRPr="006A6E17" w:rsidRDefault="000426B5" w:rsidP="000426B5">
      <w:pPr>
        <w:rPr>
          <w:sz w:val="6"/>
          <w:szCs w:val="6"/>
        </w:rPr>
      </w:pPr>
    </w:p>
    <w:p w14:paraId="4C0440C8" w14:textId="1DB809C0" w:rsidR="000426B5" w:rsidRPr="00533BED" w:rsidRDefault="000426B5" w:rsidP="000426B5">
      <w:pPr>
        <w:rPr>
          <w:rFonts w:cs="Arial"/>
          <w:sz w:val="20"/>
          <w:szCs w:val="20"/>
        </w:rPr>
      </w:pPr>
      <w:r>
        <w:rPr>
          <w:rFonts w:cs="Arial"/>
          <w:sz w:val="22"/>
          <w:szCs w:val="22"/>
        </w:rPr>
        <w:tab/>
      </w:r>
      <w:r w:rsidR="00E94C08" w:rsidRPr="00533BED">
        <w:rPr>
          <w:rFonts w:cs="Arial"/>
          <w:sz w:val="20"/>
          <w:szCs w:val="20"/>
        </w:rPr>
        <w:t xml:space="preserve">A Novel Foundry Fuel Source Utilizing Biomass Co-products as Binders and Fuel, </w:t>
      </w:r>
      <w:r w:rsidR="009F60FB" w:rsidRPr="00533BED">
        <w:rPr>
          <w:rFonts w:cs="Arial"/>
          <w:sz w:val="20"/>
          <w:szCs w:val="20"/>
        </w:rPr>
        <w:t>USDA N</w:t>
      </w:r>
      <w:r w:rsidR="00860001" w:rsidRPr="00533BED">
        <w:rPr>
          <w:rFonts w:cs="Arial"/>
          <w:sz w:val="20"/>
          <w:szCs w:val="20"/>
        </w:rPr>
        <w:t xml:space="preserve">ational </w:t>
      </w:r>
      <w:r w:rsidRPr="00533BED">
        <w:rPr>
          <w:rFonts w:cs="Arial"/>
          <w:sz w:val="20"/>
          <w:szCs w:val="20"/>
        </w:rPr>
        <w:tab/>
      </w:r>
      <w:r w:rsidR="00860001" w:rsidRPr="00533BED">
        <w:rPr>
          <w:rFonts w:cs="Arial"/>
          <w:sz w:val="20"/>
          <w:szCs w:val="20"/>
        </w:rPr>
        <w:t xml:space="preserve">Institute </w:t>
      </w:r>
      <w:r w:rsidR="00533BED">
        <w:rPr>
          <w:rFonts w:cs="Arial"/>
          <w:sz w:val="20"/>
          <w:szCs w:val="20"/>
        </w:rPr>
        <w:tab/>
      </w:r>
      <w:r w:rsidR="00860001" w:rsidRPr="00533BED">
        <w:rPr>
          <w:rFonts w:cs="Arial"/>
          <w:sz w:val="20"/>
          <w:szCs w:val="20"/>
        </w:rPr>
        <w:t>of Food and A</w:t>
      </w:r>
      <w:r w:rsidR="009F60FB" w:rsidRPr="00533BED">
        <w:rPr>
          <w:rFonts w:cs="Arial"/>
          <w:sz w:val="20"/>
          <w:szCs w:val="20"/>
        </w:rPr>
        <w:t xml:space="preserve">griculture, </w:t>
      </w:r>
      <w:r w:rsidR="00E94C08" w:rsidRPr="00533BED">
        <w:rPr>
          <w:rFonts w:cs="Arial"/>
          <w:sz w:val="20"/>
          <w:szCs w:val="20"/>
        </w:rPr>
        <w:t>Co-Princip</w:t>
      </w:r>
      <w:r w:rsidR="00860001" w:rsidRPr="00533BED">
        <w:rPr>
          <w:rFonts w:cs="Arial"/>
          <w:sz w:val="20"/>
          <w:szCs w:val="20"/>
        </w:rPr>
        <w:t xml:space="preserve">al Investigator (10%) 1/1/2011-12/31/2015, </w:t>
      </w:r>
      <w:r w:rsidRPr="00533BED">
        <w:rPr>
          <w:rFonts w:cs="Arial"/>
          <w:sz w:val="20"/>
          <w:szCs w:val="20"/>
        </w:rPr>
        <w:tab/>
      </w:r>
      <w:r w:rsidR="00860001" w:rsidRPr="00533BED">
        <w:rPr>
          <w:rFonts w:cs="Arial"/>
          <w:sz w:val="20"/>
          <w:szCs w:val="20"/>
        </w:rPr>
        <w:t>$894,507.</w:t>
      </w:r>
    </w:p>
    <w:p w14:paraId="6622F2CF" w14:textId="77777777" w:rsidR="000426B5" w:rsidRPr="006A6E17" w:rsidRDefault="000426B5" w:rsidP="000426B5">
      <w:pPr>
        <w:rPr>
          <w:rFonts w:cs="Arial"/>
          <w:sz w:val="6"/>
          <w:szCs w:val="6"/>
        </w:rPr>
      </w:pPr>
    </w:p>
    <w:p w14:paraId="74B5F4E1" w14:textId="77777777" w:rsidR="000426B5" w:rsidRPr="00533BED" w:rsidRDefault="000426B5" w:rsidP="000426B5">
      <w:pPr>
        <w:rPr>
          <w:rFonts w:cs="Arial"/>
          <w:sz w:val="20"/>
          <w:szCs w:val="20"/>
        </w:rPr>
      </w:pPr>
      <w:r w:rsidRPr="00533BED">
        <w:rPr>
          <w:rFonts w:cs="Arial"/>
          <w:sz w:val="20"/>
          <w:szCs w:val="20"/>
        </w:rPr>
        <w:tab/>
      </w:r>
      <w:r w:rsidR="0064593B" w:rsidRPr="00533BED">
        <w:rPr>
          <w:rFonts w:cs="Arial"/>
          <w:sz w:val="20"/>
          <w:szCs w:val="20"/>
        </w:rPr>
        <w:t xml:space="preserve">Less Energy, More Jobs: HMAC-L Foundry Low-VOC Cores, Ben Franklin Technology Center of </w:t>
      </w:r>
      <w:r w:rsidRPr="00533BED">
        <w:rPr>
          <w:rFonts w:cs="Arial"/>
          <w:sz w:val="20"/>
          <w:szCs w:val="20"/>
        </w:rPr>
        <w:tab/>
      </w:r>
      <w:r w:rsidR="0064593B" w:rsidRPr="00533BED">
        <w:rPr>
          <w:rFonts w:cs="Arial"/>
          <w:sz w:val="20"/>
          <w:szCs w:val="20"/>
        </w:rPr>
        <w:t>Northeastern PA, Co-</w:t>
      </w:r>
      <w:r w:rsidR="0064593B" w:rsidRPr="00533BED">
        <w:rPr>
          <w:rFonts w:cs="Arial"/>
          <w:bCs/>
          <w:sz w:val="20"/>
          <w:szCs w:val="20"/>
        </w:rPr>
        <w:t>Principal Investigator (30%) 2/16/</w:t>
      </w:r>
      <w:r w:rsidR="0064593B" w:rsidRPr="00533BED">
        <w:rPr>
          <w:rFonts w:cs="Arial"/>
          <w:sz w:val="20"/>
          <w:szCs w:val="20"/>
        </w:rPr>
        <w:t>2012-12/31/2013, $36,750.</w:t>
      </w:r>
    </w:p>
    <w:p w14:paraId="6B4341AD" w14:textId="77777777" w:rsidR="000426B5" w:rsidRPr="006A6E17" w:rsidRDefault="000426B5" w:rsidP="000426B5">
      <w:pPr>
        <w:rPr>
          <w:rFonts w:cs="Arial"/>
          <w:sz w:val="6"/>
          <w:szCs w:val="6"/>
        </w:rPr>
      </w:pPr>
    </w:p>
    <w:p w14:paraId="74890ED4" w14:textId="77777777" w:rsidR="000426B5" w:rsidRPr="00533BED" w:rsidRDefault="000426B5" w:rsidP="000426B5">
      <w:pPr>
        <w:rPr>
          <w:rFonts w:cs="Arial"/>
          <w:sz w:val="20"/>
          <w:szCs w:val="20"/>
        </w:rPr>
      </w:pPr>
      <w:r w:rsidRPr="00533BED">
        <w:rPr>
          <w:rFonts w:cs="Arial"/>
          <w:sz w:val="20"/>
          <w:szCs w:val="20"/>
        </w:rPr>
        <w:tab/>
      </w:r>
      <w:r w:rsidR="0064593B" w:rsidRPr="00533BED">
        <w:rPr>
          <w:rFonts w:cs="Arial"/>
          <w:sz w:val="20"/>
          <w:szCs w:val="20"/>
        </w:rPr>
        <w:t>ARRA: NSF-CMMI-MPM-</w:t>
      </w:r>
      <w:r w:rsidR="00E94C08" w:rsidRPr="00533BED">
        <w:rPr>
          <w:rFonts w:cs="Arial"/>
          <w:sz w:val="20"/>
          <w:szCs w:val="20"/>
        </w:rPr>
        <w:t>GOALI: Novel Low-Polluting Collagen-Alkali Silicate Bi</w:t>
      </w:r>
      <w:r w:rsidR="0064593B" w:rsidRPr="00533BED">
        <w:rPr>
          <w:rFonts w:cs="Arial"/>
          <w:sz w:val="20"/>
          <w:szCs w:val="20"/>
        </w:rPr>
        <w:t xml:space="preserve">ndered Cores for </w:t>
      </w:r>
      <w:r w:rsidRPr="00533BED">
        <w:rPr>
          <w:rFonts w:cs="Arial"/>
          <w:sz w:val="20"/>
          <w:szCs w:val="20"/>
        </w:rPr>
        <w:tab/>
      </w:r>
      <w:r w:rsidR="0064593B" w:rsidRPr="00533BED">
        <w:rPr>
          <w:rFonts w:cs="Arial"/>
          <w:sz w:val="20"/>
          <w:szCs w:val="20"/>
        </w:rPr>
        <w:t>Foundries, National Science Foundation</w:t>
      </w:r>
      <w:r w:rsidR="00E94C08" w:rsidRPr="00533BED">
        <w:rPr>
          <w:rFonts w:cs="Arial"/>
          <w:sz w:val="20"/>
          <w:szCs w:val="20"/>
        </w:rPr>
        <w:t xml:space="preserve">, </w:t>
      </w:r>
      <w:r w:rsidR="0064593B" w:rsidRPr="00533BED">
        <w:rPr>
          <w:rFonts w:cs="Arial"/>
          <w:sz w:val="20"/>
          <w:szCs w:val="20"/>
        </w:rPr>
        <w:t xml:space="preserve">Co-Principal (10%) 8/15/2009-7/31/2012, </w:t>
      </w:r>
      <w:r w:rsidR="00E94C08" w:rsidRPr="00533BED">
        <w:rPr>
          <w:rFonts w:cs="Arial"/>
          <w:sz w:val="20"/>
          <w:szCs w:val="20"/>
        </w:rPr>
        <w:t>$337,</w:t>
      </w:r>
      <w:r w:rsidR="0064593B" w:rsidRPr="00533BED">
        <w:rPr>
          <w:rFonts w:cs="Arial"/>
          <w:sz w:val="20"/>
          <w:szCs w:val="20"/>
        </w:rPr>
        <w:t>673</w:t>
      </w:r>
      <w:r w:rsidR="00E94C08" w:rsidRPr="00533BED">
        <w:rPr>
          <w:rFonts w:cs="Arial"/>
          <w:sz w:val="20"/>
          <w:szCs w:val="20"/>
        </w:rPr>
        <w:t>.</w:t>
      </w:r>
    </w:p>
    <w:p w14:paraId="40FBBFEB" w14:textId="77777777" w:rsidR="000426B5" w:rsidRPr="006A6E17" w:rsidRDefault="000426B5" w:rsidP="000426B5">
      <w:pPr>
        <w:rPr>
          <w:rFonts w:cs="Arial"/>
          <w:sz w:val="6"/>
          <w:szCs w:val="6"/>
        </w:rPr>
      </w:pPr>
    </w:p>
    <w:p w14:paraId="4C22DD4E" w14:textId="13A0062A" w:rsidR="000426B5" w:rsidRDefault="000426B5" w:rsidP="000426B5">
      <w:pPr>
        <w:rPr>
          <w:rFonts w:cs="Arial"/>
          <w:sz w:val="22"/>
          <w:szCs w:val="22"/>
        </w:rPr>
      </w:pPr>
      <w:r w:rsidRPr="00533BED">
        <w:rPr>
          <w:rFonts w:cs="Arial"/>
          <w:sz w:val="20"/>
          <w:szCs w:val="20"/>
        </w:rPr>
        <w:tab/>
      </w:r>
      <w:r w:rsidR="0064593B" w:rsidRPr="00533BED">
        <w:rPr>
          <w:rFonts w:cs="Arial"/>
          <w:sz w:val="20"/>
          <w:szCs w:val="20"/>
        </w:rPr>
        <w:t xml:space="preserve">HMAC Lawrenceville Foundry Collagen Bindered Cores, Ben Franklin Technology Center of </w:t>
      </w:r>
      <w:r w:rsidRPr="00533BED">
        <w:rPr>
          <w:rFonts w:cs="Arial"/>
          <w:sz w:val="20"/>
          <w:szCs w:val="20"/>
        </w:rPr>
        <w:tab/>
      </w:r>
      <w:r w:rsidR="0064593B" w:rsidRPr="00533BED">
        <w:rPr>
          <w:rFonts w:cs="Arial"/>
          <w:sz w:val="20"/>
          <w:szCs w:val="20"/>
        </w:rPr>
        <w:t>Northeastern PA</w:t>
      </w:r>
      <w:r w:rsidR="00374B17" w:rsidRPr="00533BED">
        <w:rPr>
          <w:rFonts w:cs="Arial"/>
          <w:sz w:val="20"/>
          <w:szCs w:val="20"/>
        </w:rPr>
        <w:t>, Co-Principal Investigator (15%), $36,250</w:t>
      </w:r>
      <w:r w:rsidR="00374B17">
        <w:rPr>
          <w:rFonts w:cs="Arial"/>
          <w:sz w:val="22"/>
          <w:szCs w:val="22"/>
        </w:rPr>
        <w:t>.</w:t>
      </w:r>
      <w:r w:rsidR="00E94C08" w:rsidRPr="00A8628B">
        <w:rPr>
          <w:rFonts w:cs="Arial"/>
          <w:sz w:val="10"/>
          <w:szCs w:val="10"/>
        </w:rPr>
        <w:br/>
      </w:r>
      <w:r w:rsidR="00E94C08" w:rsidRPr="00A8628B">
        <w:rPr>
          <w:rFonts w:cs="Arial"/>
          <w:sz w:val="10"/>
          <w:szCs w:val="10"/>
        </w:rPr>
        <w:br/>
      </w:r>
      <w:r w:rsidR="007C30DA" w:rsidRPr="000426B5">
        <w:rPr>
          <w:rFonts w:cs="Arial"/>
        </w:rPr>
        <w:t>Moving to Sustainability: Improving and Valuing Materials Flow of the Metal Casting Industry</w:t>
      </w:r>
      <w:r w:rsidR="007C30DA" w:rsidRPr="009C1038">
        <w:rPr>
          <w:rFonts w:cs="Arial"/>
          <w:sz w:val="22"/>
          <w:szCs w:val="22"/>
        </w:rPr>
        <w:t xml:space="preserve"> </w:t>
      </w:r>
      <w:r>
        <w:rPr>
          <w:rFonts w:cs="Arial"/>
          <w:sz w:val="22"/>
          <w:szCs w:val="22"/>
        </w:rPr>
        <w:t xml:space="preserve">   </w:t>
      </w:r>
    </w:p>
    <w:p w14:paraId="7D15FE26" w14:textId="27D9DC33" w:rsidR="000426B5" w:rsidRDefault="000426B5" w:rsidP="000426B5">
      <w:pPr>
        <w:rPr>
          <w:rFonts w:cs="Arial"/>
          <w:sz w:val="10"/>
          <w:szCs w:val="10"/>
        </w:rPr>
      </w:pPr>
      <w:r>
        <w:rPr>
          <w:rFonts w:cs="Arial"/>
          <w:sz w:val="22"/>
          <w:szCs w:val="22"/>
        </w:rPr>
        <w:t xml:space="preserve">      </w:t>
      </w:r>
      <w:r w:rsidR="007C30DA" w:rsidRPr="009C1038">
        <w:rPr>
          <w:rFonts w:cs="Arial"/>
          <w:sz w:val="22"/>
          <w:szCs w:val="22"/>
        </w:rPr>
        <w:t>Nat</w:t>
      </w:r>
      <w:r w:rsidR="00316299">
        <w:rPr>
          <w:rFonts w:cs="Arial"/>
          <w:sz w:val="22"/>
          <w:szCs w:val="22"/>
        </w:rPr>
        <w:t>ional Science Foundation, Co-Principal Investigator (20%) 9/15/2005-8/31/2010, $1,247,250</w:t>
      </w:r>
    </w:p>
    <w:p w14:paraId="2CD76D6C" w14:textId="77777777" w:rsidR="000426B5" w:rsidRPr="006A6E17" w:rsidRDefault="000426B5" w:rsidP="000426B5">
      <w:pPr>
        <w:rPr>
          <w:rFonts w:cs="Arial"/>
          <w:sz w:val="6"/>
          <w:szCs w:val="6"/>
        </w:rPr>
      </w:pPr>
    </w:p>
    <w:p w14:paraId="428E89F1" w14:textId="77777777" w:rsidR="000426B5" w:rsidRDefault="000426B5" w:rsidP="000426B5">
      <w:pPr>
        <w:rPr>
          <w:rFonts w:cs="Arial"/>
          <w:sz w:val="22"/>
          <w:szCs w:val="22"/>
        </w:rPr>
      </w:pPr>
      <w:r>
        <w:rPr>
          <w:rFonts w:cs="Arial"/>
          <w:sz w:val="10"/>
          <w:szCs w:val="10"/>
        </w:rPr>
        <w:lastRenderedPageBreak/>
        <w:tab/>
      </w:r>
      <w:r w:rsidR="00CC2B76" w:rsidRPr="009C1038">
        <w:rPr>
          <w:rFonts w:cs="Arial"/>
          <w:sz w:val="22"/>
          <w:szCs w:val="22"/>
        </w:rPr>
        <w:t xml:space="preserve">Collagen Binder Development for Innovative </w:t>
      </w:r>
      <w:proofErr w:type="spellStart"/>
      <w:r w:rsidR="00CC2B76" w:rsidRPr="009C1038">
        <w:rPr>
          <w:rFonts w:cs="Arial"/>
          <w:sz w:val="22"/>
          <w:szCs w:val="22"/>
        </w:rPr>
        <w:t>Coremaking</w:t>
      </w:r>
      <w:proofErr w:type="spellEnd"/>
      <w:r w:rsidR="00CC2B76" w:rsidRPr="009C1038">
        <w:rPr>
          <w:rFonts w:cs="Arial"/>
          <w:sz w:val="22"/>
          <w:szCs w:val="22"/>
        </w:rPr>
        <w:t xml:space="preserve"> Machine, Harrison Machine </w:t>
      </w:r>
      <w:r w:rsidR="00316299">
        <w:rPr>
          <w:rFonts w:cs="Arial"/>
          <w:sz w:val="22"/>
          <w:szCs w:val="22"/>
        </w:rPr>
        <w:t xml:space="preserve">Company </w:t>
      </w:r>
      <w:r>
        <w:rPr>
          <w:rFonts w:cs="Arial"/>
          <w:sz w:val="22"/>
          <w:szCs w:val="22"/>
        </w:rPr>
        <w:tab/>
      </w:r>
      <w:r w:rsidR="00316299">
        <w:rPr>
          <w:rFonts w:cs="Arial"/>
          <w:sz w:val="22"/>
          <w:szCs w:val="22"/>
        </w:rPr>
        <w:t xml:space="preserve">LLC, </w:t>
      </w:r>
      <w:r w:rsidR="00CC2B76" w:rsidRPr="009C1038">
        <w:rPr>
          <w:rFonts w:cs="Arial"/>
          <w:sz w:val="22"/>
          <w:szCs w:val="22"/>
        </w:rPr>
        <w:t>Co-</w:t>
      </w:r>
      <w:r w:rsidR="00CC2B76" w:rsidRPr="009C1038">
        <w:rPr>
          <w:rFonts w:cs="Arial"/>
          <w:bCs/>
          <w:sz w:val="22"/>
          <w:szCs w:val="22"/>
        </w:rPr>
        <w:t xml:space="preserve">Principal Investigator </w:t>
      </w:r>
      <w:r w:rsidR="00CC2B76" w:rsidRPr="009C1038">
        <w:rPr>
          <w:rFonts w:cs="Arial"/>
          <w:sz w:val="22"/>
          <w:szCs w:val="22"/>
        </w:rPr>
        <w:t>(</w:t>
      </w:r>
      <w:r w:rsidR="00316299">
        <w:rPr>
          <w:rFonts w:cs="Arial"/>
          <w:sz w:val="22"/>
          <w:szCs w:val="22"/>
        </w:rPr>
        <w:t>15</w:t>
      </w:r>
      <w:r w:rsidR="00CC2B76" w:rsidRPr="009C1038">
        <w:rPr>
          <w:rFonts w:cs="Arial"/>
          <w:sz w:val="22"/>
          <w:szCs w:val="22"/>
        </w:rPr>
        <w:t xml:space="preserve">%) </w:t>
      </w:r>
      <w:r w:rsidR="00316299">
        <w:rPr>
          <w:rFonts w:cs="Arial"/>
          <w:sz w:val="22"/>
          <w:szCs w:val="22"/>
        </w:rPr>
        <w:t>3/1/</w:t>
      </w:r>
      <w:r w:rsidR="00CC2B76" w:rsidRPr="009C1038">
        <w:rPr>
          <w:rFonts w:cs="Arial"/>
          <w:sz w:val="22"/>
          <w:szCs w:val="22"/>
        </w:rPr>
        <w:t>2009</w:t>
      </w:r>
      <w:r w:rsidR="00316299">
        <w:rPr>
          <w:rFonts w:cs="Arial"/>
          <w:sz w:val="22"/>
          <w:szCs w:val="22"/>
        </w:rPr>
        <w:t>-6/30/2009, $25,000.</w:t>
      </w:r>
      <w:r w:rsidR="00CC2B76" w:rsidRPr="00A8628B">
        <w:rPr>
          <w:rFonts w:cs="Arial"/>
          <w:sz w:val="10"/>
          <w:szCs w:val="10"/>
        </w:rPr>
        <w:br/>
      </w:r>
      <w:r w:rsidR="00CC2B76" w:rsidRPr="00A8628B">
        <w:rPr>
          <w:rFonts w:cs="Arial"/>
          <w:sz w:val="10"/>
          <w:szCs w:val="10"/>
        </w:rPr>
        <w:br/>
      </w:r>
      <w:r w:rsidR="004255ED" w:rsidRPr="000426B5">
        <w:rPr>
          <w:rFonts w:cs="Arial"/>
        </w:rPr>
        <w:t>Characterization of Volatiles that are Thermally De</w:t>
      </w:r>
      <w:r w:rsidR="00CB6103" w:rsidRPr="000426B5">
        <w:rPr>
          <w:rFonts w:cs="Arial"/>
        </w:rPr>
        <w:t xml:space="preserve">composed from Core Binders and  </w:t>
      </w:r>
      <w:r w:rsidR="004255ED" w:rsidRPr="000426B5">
        <w:rPr>
          <w:rFonts w:cs="Arial"/>
        </w:rPr>
        <w:t>Green Sand via TGA-MS, Curie-Point Pyrolysis-GC-FID, and TGA-Capture-GC-FID</w:t>
      </w:r>
    </w:p>
    <w:p w14:paraId="1094AE2A" w14:textId="35E0D47B" w:rsidR="000426B5" w:rsidRDefault="000426B5" w:rsidP="000426B5">
      <w:pPr>
        <w:rPr>
          <w:rFonts w:cs="Arial"/>
          <w:sz w:val="22"/>
          <w:szCs w:val="22"/>
        </w:rPr>
      </w:pPr>
      <w:r>
        <w:rPr>
          <w:rFonts w:cs="Arial"/>
          <w:sz w:val="22"/>
          <w:szCs w:val="22"/>
        </w:rPr>
        <w:t xml:space="preserve">     </w:t>
      </w:r>
      <w:r w:rsidR="004255ED" w:rsidRPr="009C1038">
        <w:rPr>
          <w:rFonts w:cs="Arial"/>
          <w:sz w:val="22"/>
          <w:szCs w:val="22"/>
        </w:rPr>
        <w:t xml:space="preserve">University of Northern Iowa, </w:t>
      </w:r>
      <w:r w:rsidR="004255ED">
        <w:rPr>
          <w:rFonts w:cs="Arial"/>
          <w:sz w:val="22"/>
          <w:szCs w:val="22"/>
        </w:rPr>
        <w:t>Co-Principal Investigator, (10%) 5/1/2007-10/31/2008, $20,000</w:t>
      </w:r>
      <w:r w:rsidR="004255ED" w:rsidRPr="009C1038">
        <w:rPr>
          <w:rFonts w:cs="Arial"/>
          <w:sz w:val="22"/>
          <w:szCs w:val="22"/>
        </w:rPr>
        <w:t>.</w:t>
      </w:r>
    </w:p>
    <w:p w14:paraId="4C1740D0" w14:textId="05DD29AE" w:rsidR="004A2D50" w:rsidRPr="000426B5" w:rsidRDefault="00CC2B76" w:rsidP="000426B5">
      <w:pPr>
        <w:rPr>
          <w:rFonts w:cs="Arial"/>
          <w:b/>
        </w:rPr>
      </w:pPr>
      <w:r w:rsidRPr="009C1038">
        <w:rPr>
          <w:rFonts w:cs="Arial"/>
          <w:sz w:val="22"/>
          <w:szCs w:val="22"/>
        </w:rPr>
        <w:br/>
      </w:r>
      <w:r w:rsidR="004A2D50" w:rsidRPr="000426B5">
        <w:rPr>
          <w:rFonts w:cs="Arial"/>
        </w:rPr>
        <w:t>Science and Process Control of Advance Oxidation Green Sand Molding Systems</w:t>
      </w:r>
    </w:p>
    <w:p w14:paraId="331E3EBC" w14:textId="37EC0B80" w:rsidR="004A2D50" w:rsidRPr="00780786" w:rsidRDefault="004A2D50" w:rsidP="004A2D50">
      <w:pPr>
        <w:rPr>
          <w:sz w:val="22"/>
          <w:szCs w:val="22"/>
        </w:rPr>
      </w:pPr>
      <w:r>
        <w:rPr>
          <w:sz w:val="22"/>
          <w:szCs w:val="22"/>
        </w:rPr>
        <w:t xml:space="preserve">   </w:t>
      </w:r>
      <w:r w:rsidRPr="00780786">
        <w:rPr>
          <w:sz w:val="22"/>
          <w:szCs w:val="22"/>
        </w:rPr>
        <w:t xml:space="preserve"> Consortium Scope:  </w:t>
      </w:r>
      <w:r w:rsidR="00150E4D">
        <w:rPr>
          <w:sz w:val="22"/>
          <w:szCs w:val="22"/>
        </w:rPr>
        <w:t>1998-2008, Penn State as the prime contractor for all projects</w:t>
      </w:r>
    </w:p>
    <w:p w14:paraId="2A597D9A" w14:textId="6B20FD11" w:rsidR="004A2D50" w:rsidRPr="00780786" w:rsidRDefault="004A2D50" w:rsidP="004A2D50">
      <w:pPr>
        <w:rPr>
          <w:sz w:val="22"/>
          <w:szCs w:val="22"/>
        </w:rPr>
      </w:pPr>
      <w:r w:rsidRPr="00780786">
        <w:rPr>
          <w:sz w:val="22"/>
          <w:szCs w:val="22"/>
        </w:rPr>
        <w:t xml:space="preserve">    Consortium Funding:   </w:t>
      </w:r>
      <w:r w:rsidR="00150E4D">
        <w:rPr>
          <w:sz w:val="22"/>
          <w:szCs w:val="22"/>
        </w:rPr>
        <w:t>government and industrial sources, $</w:t>
      </w:r>
      <w:r w:rsidR="005B5E5A">
        <w:rPr>
          <w:sz w:val="22"/>
          <w:szCs w:val="22"/>
        </w:rPr>
        <w:t>1,414,171</w:t>
      </w:r>
    </w:p>
    <w:p w14:paraId="4634457A" w14:textId="2A2F4547" w:rsidR="004A2D50" w:rsidRPr="00780786" w:rsidRDefault="004A2D50" w:rsidP="004A2D50">
      <w:pPr>
        <w:rPr>
          <w:rFonts w:cs="Arial"/>
          <w:b/>
          <w:sz w:val="22"/>
          <w:szCs w:val="22"/>
        </w:rPr>
      </w:pPr>
      <w:r w:rsidRPr="00780786">
        <w:rPr>
          <w:sz w:val="22"/>
          <w:szCs w:val="22"/>
        </w:rPr>
        <w:t xml:space="preserve">    Consortium Partners: </w:t>
      </w:r>
      <w:r w:rsidR="00F65C9B">
        <w:rPr>
          <w:sz w:val="22"/>
          <w:szCs w:val="22"/>
        </w:rPr>
        <w:t>9</w:t>
      </w:r>
      <w:r w:rsidR="005B5E5A">
        <w:rPr>
          <w:sz w:val="22"/>
          <w:szCs w:val="22"/>
        </w:rPr>
        <w:t xml:space="preserve"> industry partners, </w:t>
      </w:r>
      <w:r w:rsidR="00F65C9B">
        <w:rPr>
          <w:sz w:val="22"/>
          <w:szCs w:val="22"/>
        </w:rPr>
        <w:t>1 industry trade association,</w:t>
      </w:r>
      <w:r w:rsidR="005B5E5A">
        <w:rPr>
          <w:sz w:val="22"/>
          <w:szCs w:val="22"/>
        </w:rPr>
        <w:t>4 Penn State faculty</w:t>
      </w:r>
    </w:p>
    <w:p w14:paraId="504867D5" w14:textId="77777777" w:rsidR="006F249B" w:rsidRPr="006A6E17" w:rsidRDefault="006F249B" w:rsidP="004A2D50">
      <w:pPr>
        <w:ind w:left="720"/>
        <w:rPr>
          <w:rFonts w:cs="Arial"/>
          <w:bCs/>
          <w:sz w:val="6"/>
          <w:szCs w:val="6"/>
        </w:rPr>
      </w:pPr>
    </w:p>
    <w:p w14:paraId="1649F865" w14:textId="0D443F6A" w:rsidR="004A2D50" w:rsidRPr="00533BED" w:rsidRDefault="00CC2B76" w:rsidP="004A2D50">
      <w:pPr>
        <w:ind w:left="720"/>
        <w:rPr>
          <w:rFonts w:cs="Arial"/>
          <w:bCs/>
          <w:sz w:val="20"/>
          <w:szCs w:val="20"/>
        </w:rPr>
      </w:pPr>
      <w:r w:rsidRPr="00533BED">
        <w:rPr>
          <w:rFonts w:cs="Arial"/>
          <w:bCs/>
          <w:sz w:val="20"/>
          <w:szCs w:val="20"/>
        </w:rPr>
        <w:t>Diminished Materials Use and Air Pollutants in Foundries Via an Integrated Advanced Oxidation Process: Characterization of Materials and Pollu</w:t>
      </w:r>
      <w:r w:rsidR="004A2D50" w:rsidRPr="00533BED">
        <w:rPr>
          <w:rFonts w:cs="Arial"/>
          <w:bCs/>
          <w:sz w:val="20"/>
          <w:szCs w:val="20"/>
        </w:rPr>
        <w:t xml:space="preserve">tants at the </w:t>
      </w:r>
      <w:proofErr w:type="gramStart"/>
      <w:r w:rsidR="004A2D50" w:rsidRPr="00533BED">
        <w:rPr>
          <w:rFonts w:cs="Arial"/>
          <w:bCs/>
          <w:sz w:val="20"/>
          <w:szCs w:val="20"/>
        </w:rPr>
        <w:t>Nano-Scale</w:t>
      </w:r>
      <w:proofErr w:type="gramEnd"/>
      <w:r w:rsidR="004A2D50" w:rsidRPr="00533BED">
        <w:rPr>
          <w:rFonts w:cs="Arial"/>
          <w:bCs/>
          <w:sz w:val="20"/>
          <w:szCs w:val="20"/>
        </w:rPr>
        <w:t>, Environmental Protection Agency</w:t>
      </w:r>
      <w:r w:rsidRPr="00533BED">
        <w:rPr>
          <w:rFonts w:cs="Arial"/>
          <w:bCs/>
          <w:sz w:val="20"/>
          <w:szCs w:val="20"/>
        </w:rPr>
        <w:t xml:space="preserve">, Co-Principal Investigator (20%) </w:t>
      </w:r>
      <w:r w:rsidR="004A2D50" w:rsidRPr="00533BED">
        <w:rPr>
          <w:rFonts w:cs="Arial"/>
          <w:bCs/>
          <w:sz w:val="20"/>
          <w:szCs w:val="20"/>
        </w:rPr>
        <w:t>3/8/2002-3/6/2005, $325,000.</w:t>
      </w:r>
    </w:p>
    <w:p w14:paraId="0E4178FD" w14:textId="77777777" w:rsidR="000426B5" w:rsidRPr="006A6E17" w:rsidRDefault="000426B5" w:rsidP="004A2D50">
      <w:pPr>
        <w:ind w:left="720"/>
        <w:rPr>
          <w:rFonts w:cs="Arial"/>
          <w:bCs/>
          <w:sz w:val="6"/>
          <w:szCs w:val="6"/>
        </w:rPr>
      </w:pPr>
    </w:p>
    <w:p w14:paraId="076B7F6C" w14:textId="4E20642A" w:rsidR="00CC2B76" w:rsidRPr="00533BED" w:rsidRDefault="00CC2B76" w:rsidP="004A2D50">
      <w:pPr>
        <w:ind w:left="720"/>
        <w:rPr>
          <w:rFonts w:cs="Arial"/>
          <w:bCs/>
          <w:sz w:val="20"/>
          <w:szCs w:val="20"/>
        </w:rPr>
      </w:pPr>
      <w:r w:rsidRPr="00533BED">
        <w:rPr>
          <w:rFonts w:cs="Arial"/>
          <w:bCs/>
          <w:sz w:val="20"/>
          <w:szCs w:val="20"/>
        </w:rPr>
        <w:t>Reducing Foundry Emissions and Green Sand Waste via Integrated Advance Oxidation-Underwater Plasma P</w:t>
      </w:r>
      <w:r w:rsidR="004A2D50" w:rsidRPr="00533BED">
        <w:rPr>
          <w:rFonts w:cs="Arial"/>
          <w:bCs/>
          <w:sz w:val="20"/>
          <w:szCs w:val="20"/>
        </w:rPr>
        <w:t xml:space="preserve">rocessing, Victaulic Company of America, </w:t>
      </w:r>
      <w:r w:rsidRPr="00533BED">
        <w:rPr>
          <w:rFonts w:cs="Arial"/>
          <w:bCs/>
          <w:sz w:val="20"/>
          <w:szCs w:val="20"/>
        </w:rPr>
        <w:t>Co-Principal Investigator (50%)</w:t>
      </w:r>
      <w:r w:rsidR="004A2D50" w:rsidRPr="00533BED">
        <w:rPr>
          <w:rFonts w:cs="Arial"/>
          <w:bCs/>
          <w:sz w:val="20"/>
          <w:szCs w:val="20"/>
        </w:rPr>
        <w:t>, 4/1/2000-10/31/2004, $265,000</w:t>
      </w:r>
      <w:r w:rsidRPr="00533BED">
        <w:rPr>
          <w:rFonts w:cs="Arial"/>
          <w:bCs/>
          <w:sz w:val="20"/>
          <w:szCs w:val="20"/>
        </w:rPr>
        <w:t>.</w:t>
      </w:r>
    </w:p>
    <w:p w14:paraId="420409C2" w14:textId="77777777" w:rsidR="00CC2B76" w:rsidRPr="006A6E17" w:rsidRDefault="00CC2B76" w:rsidP="00CC2B76">
      <w:pPr>
        <w:rPr>
          <w:rFonts w:cs="Arial"/>
          <w:bCs/>
          <w:sz w:val="6"/>
          <w:szCs w:val="6"/>
        </w:rPr>
      </w:pPr>
    </w:p>
    <w:p w14:paraId="2FF721CF" w14:textId="495D17B1" w:rsidR="00CC2B76" w:rsidRPr="00533BED" w:rsidRDefault="004A2D50" w:rsidP="004A2D50">
      <w:pPr>
        <w:ind w:left="720"/>
        <w:rPr>
          <w:rFonts w:cs="Arial"/>
          <w:bCs/>
          <w:sz w:val="20"/>
          <w:szCs w:val="20"/>
        </w:rPr>
      </w:pPr>
      <w:r w:rsidRPr="00533BED">
        <w:rPr>
          <w:rFonts w:cs="Arial"/>
          <w:bCs/>
          <w:sz w:val="20"/>
          <w:szCs w:val="20"/>
        </w:rPr>
        <w:t xml:space="preserve">GOALI: </w:t>
      </w:r>
      <w:r w:rsidR="00CC2B76" w:rsidRPr="00533BED">
        <w:rPr>
          <w:rFonts w:cs="Arial"/>
          <w:bCs/>
          <w:sz w:val="20"/>
          <w:szCs w:val="20"/>
        </w:rPr>
        <w:t>Fundamentals of a Novel Advanced Oxidation Process for Foundries that Improves Green Sand Performance and Diminishes Air Emissions, N</w:t>
      </w:r>
      <w:r w:rsidRPr="00533BED">
        <w:rPr>
          <w:rFonts w:cs="Arial"/>
          <w:bCs/>
          <w:sz w:val="20"/>
          <w:szCs w:val="20"/>
        </w:rPr>
        <w:t>ational Science Foundation,</w:t>
      </w:r>
      <w:r w:rsidR="00CC2B76" w:rsidRPr="00533BED">
        <w:rPr>
          <w:rFonts w:cs="Arial"/>
          <w:bCs/>
          <w:sz w:val="20"/>
          <w:szCs w:val="20"/>
        </w:rPr>
        <w:t xml:space="preserve"> Co-Principal Investigator (30%)</w:t>
      </w:r>
      <w:r w:rsidRPr="00533BED">
        <w:rPr>
          <w:rFonts w:cs="Arial"/>
          <w:bCs/>
          <w:sz w:val="20"/>
          <w:szCs w:val="20"/>
        </w:rPr>
        <w:t>, 7/15/2000-6/30/2003, $250,000</w:t>
      </w:r>
      <w:r w:rsidR="00CC2B76" w:rsidRPr="00533BED">
        <w:rPr>
          <w:rFonts w:cs="Arial"/>
          <w:bCs/>
          <w:sz w:val="20"/>
          <w:szCs w:val="20"/>
        </w:rPr>
        <w:t>.</w:t>
      </w:r>
    </w:p>
    <w:p w14:paraId="3055453B" w14:textId="524DA2CD" w:rsidR="00CC2B76" w:rsidRPr="006A6E17" w:rsidRDefault="00CC2B76" w:rsidP="00CC2B76">
      <w:pPr>
        <w:rPr>
          <w:rFonts w:cs="Arial"/>
          <w:bCs/>
          <w:sz w:val="6"/>
          <w:szCs w:val="6"/>
        </w:rPr>
      </w:pPr>
    </w:p>
    <w:p w14:paraId="3164EE46" w14:textId="04D37FF2" w:rsidR="00CC2B76" w:rsidRDefault="00CC2B76" w:rsidP="00DF3C63">
      <w:pPr>
        <w:ind w:left="720"/>
        <w:rPr>
          <w:rFonts w:cs="Arial"/>
          <w:bCs/>
          <w:sz w:val="10"/>
          <w:szCs w:val="10"/>
        </w:rPr>
      </w:pPr>
      <w:r w:rsidRPr="00533BED">
        <w:rPr>
          <w:rFonts w:cs="Arial"/>
          <w:bCs/>
          <w:sz w:val="20"/>
          <w:szCs w:val="20"/>
        </w:rPr>
        <w:t xml:space="preserve">Non-Incineration Treatment to Reduce Benzene and VOC Emissions from Green Sand Molding </w:t>
      </w:r>
      <w:r w:rsidR="00DF3C63" w:rsidRPr="00533BED">
        <w:rPr>
          <w:rFonts w:cs="Arial"/>
          <w:bCs/>
          <w:sz w:val="20"/>
          <w:szCs w:val="20"/>
        </w:rPr>
        <w:t>Systems, US Department of Energy</w:t>
      </w:r>
      <w:r w:rsidR="004A2D50" w:rsidRPr="00533BED">
        <w:rPr>
          <w:rFonts w:cs="Arial"/>
          <w:bCs/>
          <w:sz w:val="20"/>
          <w:szCs w:val="20"/>
        </w:rPr>
        <w:t>,</w:t>
      </w:r>
      <w:r w:rsidRPr="00533BED">
        <w:rPr>
          <w:rFonts w:cs="Arial"/>
          <w:bCs/>
          <w:sz w:val="20"/>
          <w:szCs w:val="20"/>
        </w:rPr>
        <w:t xml:space="preserve"> </w:t>
      </w:r>
      <w:r w:rsidR="004A2D50" w:rsidRPr="00533BED">
        <w:rPr>
          <w:rFonts w:cs="Arial"/>
          <w:bCs/>
          <w:sz w:val="20"/>
          <w:szCs w:val="20"/>
        </w:rPr>
        <w:t>Co-Principal Investigator (50%),</w:t>
      </w:r>
      <w:r w:rsidR="00DF3C63" w:rsidRPr="00533BED">
        <w:rPr>
          <w:rFonts w:cs="Arial"/>
          <w:bCs/>
          <w:sz w:val="20"/>
          <w:szCs w:val="20"/>
        </w:rPr>
        <w:t xml:space="preserve"> 10/30/1998-10/29/2001, $549,171</w:t>
      </w:r>
      <w:r w:rsidRPr="00533BED">
        <w:rPr>
          <w:rFonts w:cs="Arial"/>
          <w:bCs/>
          <w:sz w:val="20"/>
          <w:szCs w:val="20"/>
        </w:rPr>
        <w:t>.</w:t>
      </w:r>
    </w:p>
    <w:p w14:paraId="40E021BC" w14:textId="77777777" w:rsidR="00533BED" w:rsidRPr="006A6E17" w:rsidRDefault="00533BED" w:rsidP="00DF3C63">
      <w:pPr>
        <w:ind w:left="720"/>
        <w:rPr>
          <w:rFonts w:cs="Arial"/>
          <w:bCs/>
          <w:sz w:val="6"/>
          <w:szCs w:val="6"/>
        </w:rPr>
      </w:pPr>
    </w:p>
    <w:p w14:paraId="3357FFA6" w14:textId="677B494D" w:rsidR="004C5FB6" w:rsidRPr="00533BED" w:rsidRDefault="008448A1" w:rsidP="00533BED">
      <w:pPr>
        <w:pStyle w:val="NormalWeb"/>
        <w:spacing w:before="0" w:beforeAutospacing="0" w:after="0" w:afterAutospacing="0"/>
        <w:ind w:left="720"/>
        <w:rPr>
          <w:rFonts w:asciiTheme="minorHAnsi" w:hAnsiTheme="minorHAnsi" w:cs="Arial"/>
          <w:sz w:val="20"/>
          <w:szCs w:val="20"/>
        </w:rPr>
      </w:pPr>
      <w:r w:rsidRPr="00533BED">
        <w:rPr>
          <w:rFonts w:asciiTheme="minorHAnsi" w:hAnsiTheme="minorHAnsi" w:cs="Arial"/>
          <w:sz w:val="20"/>
          <w:szCs w:val="20"/>
        </w:rPr>
        <w:t>Green Sand Systems for the Foundry Industry, Neenah Foundry Co., Co-Principal Investigator (50%), 3/1/1998-6/30/1999, $25,000.</w:t>
      </w:r>
    </w:p>
    <w:p w14:paraId="47AE49E5" w14:textId="00CB2D39" w:rsidR="00CC2B76" w:rsidRPr="004C5FB6" w:rsidRDefault="00E94C08" w:rsidP="005B5E5A">
      <w:pPr>
        <w:rPr>
          <w:rFonts w:cs="Arial"/>
          <w:bCs/>
          <w:color w:val="808080" w:themeColor="background1" w:themeShade="80"/>
        </w:rPr>
      </w:pPr>
      <w:r w:rsidRPr="004D61D0">
        <w:rPr>
          <w:rFonts w:ascii="Arial" w:hAnsi="Arial" w:cs="Arial"/>
          <w:sz w:val="22"/>
          <w:szCs w:val="22"/>
        </w:rPr>
        <w:br/>
      </w:r>
      <w:r w:rsidR="00992EF6" w:rsidRPr="004C5FB6">
        <w:rPr>
          <w:rFonts w:cs="Arial"/>
        </w:rPr>
        <w:t>Control of Ferrous Heat Treatment Operations</w:t>
      </w:r>
    </w:p>
    <w:p w14:paraId="2568DF3A" w14:textId="0AE5DC96" w:rsidR="00992EF6" w:rsidRDefault="00992EF6" w:rsidP="00992EF6">
      <w:pPr>
        <w:rPr>
          <w:sz w:val="22"/>
          <w:szCs w:val="22"/>
        </w:rPr>
      </w:pPr>
      <w:r>
        <w:rPr>
          <w:sz w:val="22"/>
          <w:szCs w:val="22"/>
        </w:rPr>
        <w:t xml:space="preserve">    Consortium Scope:   </w:t>
      </w:r>
      <w:r w:rsidR="005B5E5A">
        <w:rPr>
          <w:sz w:val="22"/>
          <w:szCs w:val="22"/>
        </w:rPr>
        <w:t>1999-2008, Penn State as the prime contractor for all projects</w:t>
      </w:r>
    </w:p>
    <w:p w14:paraId="43486FF0" w14:textId="2F4C0CC8" w:rsidR="00992EF6" w:rsidRDefault="00992EF6" w:rsidP="00992EF6">
      <w:pPr>
        <w:rPr>
          <w:sz w:val="22"/>
          <w:szCs w:val="22"/>
        </w:rPr>
      </w:pPr>
      <w:r>
        <w:rPr>
          <w:sz w:val="22"/>
          <w:szCs w:val="22"/>
        </w:rPr>
        <w:t xml:space="preserve">    Consortium Funding:   </w:t>
      </w:r>
      <w:r w:rsidR="005B5E5A">
        <w:rPr>
          <w:sz w:val="22"/>
          <w:szCs w:val="22"/>
        </w:rPr>
        <w:t>government and industrial sources, $422, 232</w:t>
      </w:r>
    </w:p>
    <w:p w14:paraId="68FD079C" w14:textId="51E7F3AE" w:rsidR="00992EF6" w:rsidRPr="00A8628B" w:rsidRDefault="00992EF6" w:rsidP="00992EF6">
      <w:pPr>
        <w:rPr>
          <w:sz w:val="10"/>
          <w:szCs w:val="10"/>
        </w:rPr>
      </w:pPr>
      <w:r>
        <w:rPr>
          <w:sz w:val="22"/>
          <w:szCs w:val="22"/>
        </w:rPr>
        <w:t xml:space="preserve">    Consortium Partners: </w:t>
      </w:r>
      <w:r w:rsidR="005B5E5A">
        <w:rPr>
          <w:sz w:val="22"/>
          <w:szCs w:val="22"/>
        </w:rPr>
        <w:t xml:space="preserve"> 14 industry partners, 1 industry trade association, 2 faculty</w:t>
      </w:r>
    </w:p>
    <w:p w14:paraId="1124EFB0" w14:textId="21F344EF" w:rsidR="00E94C08" w:rsidRPr="00533BED" w:rsidRDefault="00E94C08" w:rsidP="00992EF6">
      <w:pPr>
        <w:ind w:left="720"/>
        <w:rPr>
          <w:rFonts w:cs="Arial"/>
          <w:b/>
          <w:sz w:val="20"/>
          <w:szCs w:val="20"/>
        </w:rPr>
      </w:pPr>
      <w:r w:rsidRPr="00A8628B">
        <w:rPr>
          <w:rFonts w:ascii="Arial" w:hAnsi="Arial" w:cs="Arial"/>
          <w:sz w:val="10"/>
          <w:szCs w:val="10"/>
        </w:rPr>
        <w:br/>
      </w:r>
      <w:r w:rsidR="00780786" w:rsidRPr="00533BED">
        <w:rPr>
          <w:rFonts w:cs="Arial"/>
          <w:sz w:val="20"/>
          <w:szCs w:val="20"/>
        </w:rPr>
        <w:t>Annealing Heat T</w:t>
      </w:r>
      <w:r w:rsidRPr="00533BED">
        <w:rPr>
          <w:rFonts w:cs="Arial"/>
          <w:sz w:val="20"/>
          <w:szCs w:val="20"/>
        </w:rPr>
        <w:t>reatment Optimization</w:t>
      </w:r>
      <w:r w:rsidR="00992EF6" w:rsidRPr="00533BED">
        <w:rPr>
          <w:rFonts w:cs="Arial"/>
          <w:sz w:val="20"/>
          <w:szCs w:val="20"/>
        </w:rPr>
        <w:t xml:space="preserve"> at CARTECH</w:t>
      </w:r>
      <w:r w:rsidRPr="00533BED">
        <w:rPr>
          <w:rFonts w:cs="Arial"/>
          <w:sz w:val="20"/>
          <w:szCs w:val="20"/>
        </w:rPr>
        <w:t>, Carpenter Technology</w:t>
      </w:r>
      <w:r w:rsidR="00992EF6" w:rsidRPr="00533BED">
        <w:rPr>
          <w:rFonts w:cs="Arial"/>
          <w:sz w:val="20"/>
          <w:szCs w:val="20"/>
        </w:rPr>
        <w:t xml:space="preserve"> Corporation,</w:t>
      </w:r>
      <w:r w:rsidRPr="00533BED">
        <w:rPr>
          <w:rFonts w:cs="Arial"/>
          <w:sz w:val="20"/>
          <w:szCs w:val="20"/>
        </w:rPr>
        <w:t xml:space="preserve"> </w:t>
      </w:r>
      <w:r w:rsidRPr="00533BED">
        <w:rPr>
          <w:rFonts w:cs="Arial"/>
          <w:bCs/>
          <w:sz w:val="20"/>
          <w:szCs w:val="20"/>
        </w:rPr>
        <w:t xml:space="preserve">Principal </w:t>
      </w:r>
      <w:r w:rsidR="00992EF6" w:rsidRPr="00533BED">
        <w:rPr>
          <w:rFonts w:cs="Arial"/>
          <w:bCs/>
          <w:sz w:val="20"/>
          <w:szCs w:val="20"/>
        </w:rPr>
        <w:t>Investigator, 8/16/2007-12/31/2008, $35,199</w:t>
      </w:r>
      <w:r w:rsidR="00CC2B76" w:rsidRPr="00533BED">
        <w:rPr>
          <w:rFonts w:cs="Arial"/>
          <w:sz w:val="20"/>
          <w:szCs w:val="20"/>
        </w:rPr>
        <w:t>.</w:t>
      </w:r>
    </w:p>
    <w:p w14:paraId="5363C315" w14:textId="77777777" w:rsidR="00992EF6" w:rsidRPr="006A6E17" w:rsidRDefault="00CC2B76" w:rsidP="00CC2B76">
      <w:pPr>
        <w:rPr>
          <w:rFonts w:cs="Arial"/>
          <w:bCs/>
          <w:sz w:val="6"/>
          <w:szCs w:val="6"/>
        </w:rPr>
      </w:pPr>
      <w:r w:rsidRPr="006A6E17">
        <w:rPr>
          <w:rFonts w:cs="Arial"/>
          <w:bCs/>
          <w:sz w:val="6"/>
          <w:szCs w:val="6"/>
        </w:rPr>
        <w:tab/>
      </w:r>
    </w:p>
    <w:p w14:paraId="213C84B6" w14:textId="209471BE" w:rsidR="00BD63E6" w:rsidRPr="00533BED" w:rsidRDefault="00CC2B76" w:rsidP="00E25EF6">
      <w:pPr>
        <w:ind w:left="720"/>
        <w:rPr>
          <w:rFonts w:cs="Arial"/>
          <w:bCs/>
          <w:sz w:val="20"/>
          <w:szCs w:val="20"/>
        </w:rPr>
      </w:pPr>
      <w:r w:rsidRPr="00533BED">
        <w:rPr>
          <w:rFonts w:cs="Arial"/>
          <w:bCs/>
          <w:sz w:val="20"/>
          <w:szCs w:val="20"/>
        </w:rPr>
        <w:t>Heat Tr</w:t>
      </w:r>
      <w:r w:rsidR="00780786" w:rsidRPr="00533BED">
        <w:rPr>
          <w:rFonts w:cs="Arial"/>
          <w:bCs/>
          <w:sz w:val="20"/>
          <w:szCs w:val="20"/>
        </w:rPr>
        <w:t>eatment Procedure Qualification</w:t>
      </w:r>
      <w:r w:rsidRPr="00533BED">
        <w:rPr>
          <w:rFonts w:cs="Arial"/>
          <w:bCs/>
          <w:sz w:val="20"/>
          <w:szCs w:val="20"/>
        </w:rPr>
        <w:t xml:space="preserve"> for Steel Castings, </w:t>
      </w:r>
      <w:r w:rsidR="00780786" w:rsidRPr="00533BED">
        <w:rPr>
          <w:rFonts w:cs="Arial"/>
          <w:bCs/>
          <w:sz w:val="20"/>
          <w:szCs w:val="20"/>
        </w:rPr>
        <w:t xml:space="preserve">US Department of Energy, Principal Investigator, 9/30/1999-6/30/2004, $387,033. </w:t>
      </w:r>
    </w:p>
    <w:p w14:paraId="6A703A27" w14:textId="05241DB8" w:rsidR="00BD63E6" w:rsidRPr="004C5FB6" w:rsidRDefault="00BD63E6" w:rsidP="005B5E5A">
      <w:pPr>
        <w:pStyle w:val="NormalWeb"/>
        <w:spacing w:after="0" w:afterAutospacing="0"/>
        <w:rPr>
          <w:rFonts w:asciiTheme="minorHAnsi" w:hAnsiTheme="minorHAnsi" w:cs="Arial"/>
        </w:rPr>
      </w:pPr>
      <w:r w:rsidRPr="004C5FB6">
        <w:rPr>
          <w:rFonts w:asciiTheme="minorHAnsi" w:hAnsiTheme="minorHAnsi" w:cs="Arial"/>
        </w:rPr>
        <w:t>Metalcasting Science and Technology Deployment</w:t>
      </w:r>
      <w:r w:rsidR="005B5E5A" w:rsidRPr="004C5FB6">
        <w:rPr>
          <w:rFonts w:asciiTheme="minorHAnsi" w:hAnsiTheme="minorHAnsi" w:cs="Arial"/>
        </w:rPr>
        <w:t xml:space="preserve"> in Pennsylvania Foundries</w:t>
      </w:r>
    </w:p>
    <w:p w14:paraId="6E73D670" w14:textId="0DA087E2" w:rsidR="00BD63E6" w:rsidRDefault="00BD63E6" w:rsidP="00BD63E6">
      <w:pPr>
        <w:rPr>
          <w:sz w:val="22"/>
          <w:szCs w:val="22"/>
        </w:rPr>
      </w:pPr>
      <w:r>
        <w:rPr>
          <w:sz w:val="22"/>
          <w:szCs w:val="22"/>
        </w:rPr>
        <w:t xml:space="preserve">    Consortium Scope:  </w:t>
      </w:r>
      <w:r w:rsidR="005B5E5A">
        <w:rPr>
          <w:sz w:val="22"/>
          <w:szCs w:val="22"/>
        </w:rPr>
        <w:t>1993-2003, Penn State as the prime contractor for all projects</w:t>
      </w:r>
      <w:r w:rsidR="004A16EC">
        <w:rPr>
          <w:sz w:val="22"/>
          <w:szCs w:val="22"/>
        </w:rPr>
        <w:t>, $489,533</w:t>
      </w:r>
    </w:p>
    <w:p w14:paraId="6CF67295" w14:textId="2617C25C" w:rsidR="00BD63E6" w:rsidRDefault="00BD63E6" w:rsidP="00BD63E6">
      <w:pPr>
        <w:rPr>
          <w:sz w:val="22"/>
          <w:szCs w:val="22"/>
        </w:rPr>
      </w:pPr>
      <w:r>
        <w:rPr>
          <w:sz w:val="22"/>
          <w:szCs w:val="22"/>
        </w:rPr>
        <w:t xml:space="preserve">    Consortium Funding:  </w:t>
      </w:r>
      <w:r w:rsidR="005B5E5A">
        <w:rPr>
          <w:sz w:val="22"/>
          <w:szCs w:val="22"/>
        </w:rPr>
        <w:t xml:space="preserve">government and industrial sources, </w:t>
      </w:r>
      <w:r>
        <w:rPr>
          <w:sz w:val="22"/>
          <w:szCs w:val="22"/>
        </w:rPr>
        <w:t xml:space="preserve"> </w:t>
      </w:r>
    </w:p>
    <w:p w14:paraId="4596AD8C" w14:textId="7862FBD9" w:rsidR="00BD63E6" w:rsidRDefault="00BD63E6" w:rsidP="00BD63E6">
      <w:pPr>
        <w:rPr>
          <w:sz w:val="22"/>
          <w:szCs w:val="22"/>
        </w:rPr>
      </w:pPr>
      <w:r>
        <w:rPr>
          <w:sz w:val="22"/>
          <w:szCs w:val="22"/>
        </w:rPr>
        <w:t xml:space="preserve">    Consortium Partners: </w:t>
      </w:r>
      <w:r w:rsidR="005B5E5A">
        <w:rPr>
          <w:sz w:val="22"/>
          <w:szCs w:val="22"/>
        </w:rPr>
        <w:t>78 industry partners</w:t>
      </w:r>
      <w:r w:rsidR="00F65C9B">
        <w:rPr>
          <w:sz w:val="22"/>
          <w:szCs w:val="22"/>
        </w:rPr>
        <w:t>, 1 industry trade association, 4 Penn State faculty</w:t>
      </w:r>
    </w:p>
    <w:p w14:paraId="72D7846F" w14:textId="77777777" w:rsidR="00E94C08" w:rsidRPr="006A6E17" w:rsidRDefault="00E94C08" w:rsidP="00E94C08">
      <w:pPr>
        <w:rPr>
          <w:rFonts w:cs="Arial"/>
          <w:bCs/>
          <w:color w:val="808080" w:themeColor="background1" w:themeShade="80"/>
          <w:sz w:val="6"/>
          <w:szCs w:val="6"/>
        </w:rPr>
      </w:pPr>
    </w:p>
    <w:p w14:paraId="5C73786B" w14:textId="6C47512E" w:rsidR="00CC2B76" w:rsidRPr="00533BED" w:rsidRDefault="00CC2B76" w:rsidP="00BD63E6">
      <w:pPr>
        <w:ind w:left="720"/>
        <w:rPr>
          <w:rFonts w:cs="Arial"/>
          <w:bCs/>
          <w:color w:val="808080" w:themeColor="background1" w:themeShade="80"/>
          <w:sz w:val="20"/>
          <w:szCs w:val="20"/>
        </w:rPr>
      </w:pPr>
      <w:r w:rsidRPr="00533BED">
        <w:rPr>
          <w:rFonts w:cs="Arial"/>
          <w:bCs/>
          <w:color w:val="000000" w:themeColor="text1"/>
          <w:sz w:val="20"/>
          <w:szCs w:val="20"/>
        </w:rPr>
        <w:t xml:space="preserve">Pennsylvania Metalcasting Industries of the Future, </w:t>
      </w:r>
      <w:r w:rsidR="00BD63E6" w:rsidRPr="00533BED">
        <w:rPr>
          <w:rFonts w:cs="Arial"/>
          <w:bCs/>
          <w:color w:val="000000" w:themeColor="text1"/>
          <w:sz w:val="20"/>
          <w:szCs w:val="20"/>
        </w:rPr>
        <w:t xml:space="preserve">COP Department of Environmental Protection, Co-Principal </w:t>
      </w:r>
      <w:r w:rsidRPr="00533BED">
        <w:rPr>
          <w:rFonts w:cs="Arial"/>
          <w:bCs/>
          <w:color w:val="000000" w:themeColor="text1"/>
          <w:sz w:val="20"/>
          <w:szCs w:val="20"/>
        </w:rPr>
        <w:t>Investigator (50%)</w:t>
      </w:r>
      <w:r w:rsidR="00F65C9B" w:rsidRPr="00533BED">
        <w:rPr>
          <w:rFonts w:cs="Arial"/>
          <w:bCs/>
          <w:color w:val="000000" w:themeColor="text1"/>
          <w:sz w:val="20"/>
          <w:szCs w:val="20"/>
        </w:rPr>
        <w:t xml:space="preserve">, 4/18/2002-9/30/2003, </w:t>
      </w:r>
      <w:r w:rsidR="00BD63E6" w:rsidRPr="00533BED">
        <w:rPr>
          <w:rFonts w:cs="Arial"/>
          <w:bCs/>
          <w:color w:val="000000" w:themeColor="text1"/>
          <w:sz w:val="20"/>
          <w:szCs w:val="20"/>
        </w:rPr>
        <w:t>$29,750.</w:t>
      </w:r>
    </w:p>
    <w:p w14:paraId="0B44761A" w14:textId="77777777" w:rsidR="00CC2B76" w:rsidRPr="006A6E17" w:rsidRDefault="00CC2B76" w:rsidP="00E94C08">
      <w:pPr>
        <w:rPr>
          <w:rFonts w:cs="Arial"/>
          <w:bCs/>
          <w:color w:val="808080" w:themeColor="background1" w:themeShade="80"/>
          <w:sz w:val="6"/>
          <w:szCs w:val="6"/>
        </w:rPr>
      </w:pPr>
    </w:p>
    <w:p w14:paraId="622CFA44" w14:textId="3D0B2E92" w:rsidR="00BD63E6" w:rsidRPr="00533BED" w:rsidRDefault="00BD63E6" w:rsidP="00BD63E6">
      <w:pPr>
        <w:ind w:left="720"/>
        <w:rPr>
          <w:rFonts w:cs="Arial"/>
          <w:color w:val="000000" w:themeColor="text1"/>
          <w:sz w:val="20"/>
          <w:szCs w:val="20"/>
        </w:rPr>
      </w:pPr>
      <w:r w:rsidRPr="00533BED">
        <w:rPr>
          <w:rFonts w:cs="Arial"/>
          <w:color w:val="000000" w:themeColor="text1"/>
          <w:sz w:val="20"/>
          <w:szCs w:val="20"/>
        </w:rPr>
        <w:t xml:space="preserve">Process Improvement for </w:t>
      </w:r>
      <w:proofErr w:type="spellStart"/>
      <w:r w:rsidRPr="00533BED">
        <w:rPr>
          <w:rFonts w:cs="Arial"/>
          <w:color w:val="000000" w:themeColor="text1"/>
          <w:sz w:val="20"/>
          <w:szCs w:val="20"/>
        </w:rPr>
        <w:t>Kulp</w:t>
      </w:r>
      <w:proofErr w:type="spellEnd"/>
      <w:r w:rsidRPr="00533BED">
        <w:rPr>
          <w:rFonts w:cs="Arial"/>
          <w:color w:val="000000" w:themeColor="text1"/>
          <w:sz w:val="20"/>
          <w:szCs w:val="20"/>
        </w:rPr>
        <w:t xml:space="preserve"> Foundry, Ben Franklin Technology Center of Northeastern PA, Principal Investigator, 3/10/1999-6/30/99, $27,304.</w:t>
      </w:r>
    </w:p>
    <w:p w14:paraId="3C9A8F5C" w14:textId="77777777" w:rsidR="00DA0BC0" w:rsidRPr="006A6E17" w:rsidRDefault="00DA0BC0" w:rsidP="00E94C08">
      <w:pPr>
        <w:rPr>
          <w:rFonts w:cs="Arial"/>
          <w:bCs/>
          <w:color w:val="808080" w:themeColor="background1" w:themeShade="80"/>
          <w:sz w:val="6"/>
          <w:szCs w:val="6"/>
        </w:rPr>
      </w:pPr>
    </w:p>
    <w:p w14:paraId="4A02F897" w14:textId="022C7F2B" w:rsidR="00DA0BC0" w:rsidRPr="00533BED" w:rsidRDefault="00DA0BC0" w:rsidP="005350E5">
      <w:pPr>
        <w:ind w:left="720"/>
        <w:rPr>
          <w:rFonts w:cs="Arial"/>
          <w:bCs/>
          <w:color w:val="000000" w:themeColor="text1"/>
          <w:sz w:val="20"/>
          <w:szCs w:val="20"/>
        </w:rPr>
      </w:pPr>
      <w:r w:rsidRPr="00533BED">
        <w:rPr>
          <w:rFonts w:cs="Arial"/>
          <w:color w:val="000000" w:themeColor="text1"/>
          <w:sz w:val="20"/>
          <w:szCs w:val="20"/>
        </w:rPr>
        <w:t xml:space="preserve">Metal Casting Center of Excellence, </w:t>
      </w:r>
      <w:r w:rsidRPr="00533BED">
        <w:rPr>
          <w:rFonts w:cs="Arial"/>
          <w:bCs/>
          <w:color w:val="000000" w:themeColor="text1"/>
          <w:sz w:val="20"/>
          <w:szCs w:val="20"/>
        </w:rPr>
        <w:t>B</w:t>
      </w:r>
      <w:r w:rsidR="005350E5" w:rsidRPr="00533BED">
        <w:rPr>
          <w:rFonts w:cs="Arial"/>
          <w:bCs/>
          <w:color w:val="000000" w:themeColor="text1"/>
          <w:sz w:val="20"/>
          <w:szCs w:val="20"/>
        </w:rPr>
        <w:t>en Franklin Technology Center of Central &amp; Northern Pennsylvania Inc., Principal Investigator (50%)</w:t>
      </w:r>
      <w:r w:rsidRPr="00533BED">
        <w:rPr>
          <w:rFonts w:cs="Arial"/>
          <w:bCs/>
          <w:color w:val="000000" w:themeColor="text1"/>
          <w:sz w:val="20"/>
          <w:szCs w:val="20"/>
        </w:rPr>
        <w:t xml:space="preserve">, </w:t>
      </w:r>
      <w:r w:rsidR="005350E5" w:rsidRPr="00533BED">
        <w:rPr>
          <w:rFonts w:cs="Arial"/>
          <w:bCs/>
          <w:color w:val="000000" w:themeColor="text1"/>
          <w:sz w:val="20"/>
          <w:szCs w:val="20"/>
        </w:rPr>
        <w:t>9/1/1994-8/31/1995, $18,000.</w:t>
      </w:r>
    </w:p>
    <w:p w14:paraId="107A9717" w14:textId="77777777" w:rsidR="00DA0BC0" w:rsidRPr="006A6E17" w:rsidRDefault="00DA0BC0" w:rsidP="00E94C08">
      <w:pPr>
        <w:rPr>
          <w:rFonts w:cs="Arial"/>
          <w:bCs/>
          <w:color w:val="808080" w:themeColor="background1" w:themeShade="80"/>
          <w:sz w:val="6"/>
          <w:szCs w:val="6"/>
        </w:rPr>
      </w:pPr>
    </w:p>
    <w:p w14:paraId="33D4A094" w14:textId="4E0A365B" w:rsidR="00414F26" w:rsidRPr="00533BED" w:rsidRDefault="00414F26" w:rsidP="00414F26">
      <w:pPr>
        <w:ind w:left="720"/>
        <w:rPr>
          <w:rFonts w:cs="Arial"/>
          <w:bCs/>
          <w:color w:val="808080" w:themeColor="background1" w:themeShade="80"/>
          <w:sz w:val="20"/>
          <w:szCs w:val="20"/>
        </w:rPr>
      </w:pPr>
      <w:r w:rsidRPr="00533BED">
        <w:rPr>
          <w:rFonts w:cs="Arial"/>
          <w:bCs/>
          <w:color w:val="000000" w:themeColor="text1"/>
          <w:sz w:val="20"/>
          <w:szCs w:val="20"/>
        </w:rPr>
        <w:t>ETI – Addressing Technical and Institutional Barriers for Beneficially Revising Foundry Residuals, US Environmental Agency, Co-Principal Investigator (50%), 10/1/1995-9/30/1998, $191,151.</w:t>
      </w:r>
    </w:p>
    <w:p w14:paraId="7F2129A0" w14:textId="77777777" w:rsidR="00414F26" w:rsidRPr="006A6E17" w:rsidRDefault="00414F26" w:rsidP="00E94C08">
      <w:pPr>
        <w:rPr>
          <w:rFonts w:cs="Arial"/>
          <w:bCs/>
          <w:color w:val="808080" w:themeColor="background1" w:themeShade="80"/>
          <w:sz w:val="6"/>
          <w:szCs w:val="6"/>
        </w:rPr>
      </w:pPr>
    </w:p>
    <w:p w14:paraId="0133C8EC" w14:textId="4A532CFA" w:rsidR="00DA0BC0" w:rsidRPr="00533BED" w:rsidRDefault="00DA0BC0" w:rsidP="00352A7E">
      <w:pPr>
        <w:ind w:left="720"/>
        <w:rPr>
          <w:rFonts w:cs="Arial"/>
          <w:bCs/>
          <w:color w:val="000000" w:themeColor="text1"/>
          <w:sz w:val="20"/>
          <w:szCs w:val="20"/>
        </w:rPr>
      </w:pPr>
      <w:r w:rsidRPr="00533BED">
        <w:rPr>
          <w:rFonts w:cs="Arial"/>
          <w:bCs/>
          <w:color w:val="000000" w:themeColor="text1"/>
          <w:sz w:val="20"/>
          <w:szCs w:val="20"/>
        </w:rPr>
        <w:lastRenderedPageBreak/>
        <w:t>Metalcasting Best Practic</w:t>
      </w:r>
      <w:r w:rsidR="00352A7E" w:rsidRPr="00533BED">
        <w:rPr>
          <w:rFonts w:cs="Arial"/>
          <w:bCs/>
          <w:color w:val="000000" w:themeColor="text1"/>
          <w:sz w:val="20"/>
          <w:szCs w:val="20"/>
        </w:rPr>
        <w:t>es, COP Department of Environmental Protection</w:t>
      </w:r>
      <w:r w:rsidRPr="00533BED">
        <w:rPr>
          <w:rFonts w:cs="Arial"/>
          <w:bCs/>
          <w:color w:val="000000" w:themeColor="text1"/>
          <w:sz w:val="20"/>
          <w:szCs w:val="20"/>
        </w:rPr>
        <w:t xml:space="preserve">, </w:t>
      </w:r>
      <w:r w:rsidR="00352A7E" w:rsidRPr="00533BED">
        <w:rPr>
          <w:rFonts w:cs="Arial"/>
          <w:bCs/>
          <w:color w:val="000000" w:themeColor="text1"/>
          <w:sz w:val="20"/>
          <w:szCs w:val="20"/>
        </w:rPr>
        <w:t xml:space="preserve">Co-Principal Investigator (65%), 10/9/2002-5/31/2005, </w:t>
      </w:r>
      <w:r w:rsidR="005350E5" w:rsidRPr="00533BED">
        <w:rPr>
          <w:rFonts w:cs="Arial"/>
          <w:bCs/>
          <w:color w:val="000000" w:themeColor="text1"/>
          <w:sz w:val="20"/>
          <w:szCs w:val="20"/>
        </w:rPr>
        <w:t>$182,832.</w:t>
      </w:r>
    </w:p>
    <w:p w14:paraId="31046A74" w14:textId="77777777" w:rsidR="003A6286" w:rsidRPr="006A6E17" w:rsidRDefault="003A6286" w:rsidP="00352A7E">
      <w:pPr>
        <w:ind w:left="720"/>
        <w:rPr>
          <w:rFonts w:cs="Arial"/>
          <w:bCs/>
          <w:color w:val="000000" w:themeColor="text1"/>
          <w:sz w:val="6"/>
          <w:szCs w:val="6"/>
        </w:rPr>
      </w:pPr>
    </w:p>
    <w:p w14:paraId="1174BC2F" w14:textId="41F6A6B2" w:rsidR="003A6286" w:rsidRPr="00533BED" w:rsidRDefault="003A6286" w:rsidP="00352A7E">
      <w:pPr>
        <w:ind w:left="720"/>
        <w:rPr>
          <w:rFonts w:cs="Arial"/>
          <w:bCs/>
          <w:color w:val="000000" w:themeColor="text1"/>
          <w:sz w:val="20"/>
          <w:szCs w:val="20"/>
        </w:rPr>
      </w:pPr>
      <w:r w:rsidRPr="00533BED">
        <w:rPr>
          <w:rFonts w:cs="Arial"/>
          <w:bCs/>
          <w:color w:val="000000" w:themeColor="text1"/>
          <w:sz w:val="20"/>
          <w:szCs w:val="20"/>
        </w:rPr>
        <w:t>Metalcasting Center of Excellence, Principal Investigator, various companies, various dates, 1993-94</w:t>
      </w:r>
      <w:r w:rsidR="00A8628B" w:rsidRPr="00533BED">
        <w:rPr>
          <w:rFonts w:cs="Arial"/>
          <w:bCs/>
          <w:color w:val="000000" w:themeColor="text1"/>
          <w:sz w:val="20"/>
          <w:szCs w:val="20"/>
        </w:rPr>
        <w:t>, $50,410.</w:t>
      </w:r>
    </w:p>
    <w:p w14:paraId="158A999D" w14:textId="2E65D481" w:rsidR="00DA0BC0" w:rsidRPr="00A8628B" w:rsidRDefault="003A6286" w:rsidP="00A8628B">
      <w:pPr>
        <w:ind w:left="720"/>
        <w:rPr>
          <w:rFonts w:cs="Arial"/>
          <w:bCs/>
          <w:sz w:val="10"/>
          <w:szCs w:val="10"/>
        </w:rPr>
      </w:pPr>
      <w:r>
        <w:rPr>
          <w:rFonts w:cs="Arial"/>
          <w:bCs/>
          <w:color w:val="000000" w:themeColor="text1"/>
          <w:sz w:val="22"/>
          <w:szCs w:val="22"/>
        </w:rPr>
        <w:tab/>
      </w:r>
    </w:p>
    <w:p w14:paraId="5856492F" w14:textId="70711EB8" w:rsidR="00CC2B76" w:rsidRPr="004C5FB6" w:rsidRDefault="00EE60BA" w:rsidP="00E94C08">
      <w:pPr>
        <w:rPr>
          <w:rFonts w:cs="Arial"/>
          <w:bCs/>
        </w:rPr>
      </w:pPr>
      <w:r w:rsidRPr="004C5FB6">
        <w:rPr>
          <w:rFonts w:cs="Arial"/>
          <w:bCs/>
        </w:rPr>
        <w:t>Dimensional Assessment and Control of Metalcasting Processes</w:t>
      </w:r>
    </w:p>
    <w:p w14:paraId="1740F17C" w14:textId="6770BAF0" w:rsidR="004A16EC" w:rsidRPr="0047215F" w:rsidRDefault="004A16EC" w:rsidP="004A16EC">
      <w:pPr>
        <w:rPr>
          <w:b/>
          <w:color w:val="A6A6A6" w:themeColor="background1" w:themeShade="A6"/>
          <w:sz w:val="22"/>
          <w:szCs w:val="22"/>
        </w:rPr>
      </w:pPr>
      <w:r>
        <w:rPr>
          <w:sz w:val="22"/>
          <w:szCs w:val="22"/>
        </w:rPr>
        <w:t xml:space="preserve">    Consortium Scope: 1997-2005, Penn State as the prime contractor for all projects</w:t>
      </w:r>
    </w:p>
    <w:p w14:paraId="317CEE8D" w14:textId="78A2C2BE" w:rsidR="004A16EC" w:rsidRDefault="004A16EC" w:rsidP="004A16EC">
      <w:pPr>
        <w:rPr>
          <w:sz w:val="22"/>
          <w:szCs w:val="22"/>
        </w:rPr>
      </w:pPr>
      <w:r>
        <w:rPr>
          <w:sz w:val="22"/>
          <w:szCs w:val="22"/>
        </w:rPr>
        <w:t xml:space="preserve">    Consortium Funding:  government and industrial funding sources, $</w:t>
      </w:r>
      <w:r w:rsidR="009C63D0">
        <w:rPr>
          <w:sz w:val="22"/>
          <w:szCs w:val="22"/>
        </w:rPr>
        <w:t>2,648,519</w:t>
      </w:r>
    </w:p>
    <w:p w14:paraId="20D85C29" w14:textId="2DDA4C4E" w:rsidR="004A16EC" w:rsidRPr="009F60FB" w:rsidRDefault="004A16EC" w:rsidP="004A16EC">
      <w:pPr>
        <w:rPr>
          <w:rFonts w:cs="Arial"/>
          <w:b/>
          <w:sz w:val="22"/>
          <w:szCs w:val="22"/>
        </w:rPr>
      </w:pPr>
      <w:r>
        <w:rPr>
          <w:sz w:val="22"/>
          <w:szCs w:val="22"/>
        </w:rPr>
        <w:t xml:space="preserve">    Consortium Partners: </w:t>
      </w:r>
      <w:r w:rsidR="009C63D0">
        <w:rPr>
          <w:sz w:val="22"/>
          <w:szCs w:val="22"/>
        </w:rPr>
        <w:t>82</w:t>
      </w:r>
      <w:r>
        <w:rPr>
          <w:sz w:val="22"/>
          <w:szCs w:val="22"/>
        </w:rPr>
        <w:t xml:space="preserve"> industry partners, 3 industry trade associations, 3 Penn State faculty</w:t>
      </w:r>
    </w:p>
    <w:p w14:paraId="6B285036" w14:textId="77777777" w:rsidR="00CC2B76" w:rsidRPr="006A6E17" w:rsidRDefault="00CC2B76" w:rsidP="00E94C08">
      <w:pPr>
        <w:rPr>
          <w:rFonts w:cs="Arial"/>
          <w:bCs/>
          <w:sz w:val="6"/>
          <w:szCs w:val="6"/>
        </w:rPr>
      </w:pPr>
    </w:p>
    <w:p w14:paraId="48BED46F" w14:textId="0E0BB208" w:rsidR="00E94C08" w:rsidRPr="00533BED" w:rsidRDefault="00E94C08" w:rsidP="00EE60BA">
      <w:pPr>
        <w:ind w:left="720"/>
        <w:rPr>
          <w:rFonts w:cs="Arial"/>
          <w:bCs/>
          <w:sz w:val="20"/>
          <w:szCs w:val="20"/>
        </w:rPr>
      </w:pPr>
      <w:r w:rsidRPr="00533BED">
        <w:rPr>
          <w:rFonts w:cs="Arial"/>
          <w:bCs/>
          <w:sz w:val="20"/>
          <w:szCs w:val="20"/>
        </w:rPr>
        <w:t>Integrated Dimensional Engineering for Short-Run Castings,</w:t>
      </w:r>
      <w:r w:rsidR="00EE60BA" w:rsidRPr="00533BED">
        <w:rPr>
          <w:rFonts w:cs="Arial"/>
          <w:bCs/>
          <w:sz w:val="20"/>
          <w:szCs w:val="20"/>
        </w:rPr>
        <w:t xml:space="preserve"> Advanced Technology Institute</w:t>
      </w:r>
      <w:r w:rsidRPr="00533BED">
        <w:rPr>
          <w:rFonts w:cs="Arial"/>
          <w:bCs/>
          <w:sz w:val="20"/>
          <w:szCs w:val="20"/>
        </w:rPr>
        <w:t xml:space="preserve">, </w:t>
      </w:r>
      <w:r w:rsidR="00EE60BA" w:rsidRPr="00533BED">
        <w:rPr>
          <w:rFonts w:cs="Arial"/>
          <w:bCs/>
          <w:sz w:val="20"/>
          <w:szCs w:val="20"/>
        </w:rPr>
        <w:t>Principal Investigator, 1/2/2001-6/22/2005, $474,500.</w:t>
      </w:r>
    </w:p>
    <w:p w14:paraId="402C73DC" w14:textId="06960835" w:rsidR="00CC2B76" w:rsidRPr="006A6E17" w:rsidRDefault="00CC2B76" w:rsidP="00E94C08">
      <w:pPr>
        <w:rPr>
          <w:rFonts w:cs="Arial"/>
          <w:bCs/>
          <w:color w:val="808080" w:themeColor="background1" w:themeShade="80"/>
          <w:sz w:val="6"/>
          <w:szCs w:val="6"/>
        </w:rPr>
      </w:pPr>
    </w:p>
    <w:p w14:paraId="21461E6E" w14:textId="69B30E0A" w:rsidR="00DA0BC0" w:rsidRPr="00533BED" w:rsidRDefault="00DA0BC0" w:rsidP="006F249B">
      <w:pPr>
        <w:ind w:left="720"/>
        <w:rPr>
          <w:rFonts w:cs="Arial"/>
          <w:bCs/>
          <w:color w:val="808080" w:themeColor="background1" w:themeShade="80"/>
          <w:sz w:val="20"/>
          <w:szCs w:val="20"/>
        </w:rPr>
      </w:pPr>
      <w:r w:rsidRPr="00533BED">
        <w:rPr>
          <w:rFonts w:cs="Arial"/>
          <w:color w:val="000000" w:themeColor="text1"/>
          <w:sz w:val="20"/>
          <w:szCs w:val="20"/>
        </w:rPr>
        <w:t>Dimensional Capabilities</w:t>
      </w:r>
      <w:r w:rsidR="00D2239A" w:rsidRPr="00533BED">
        <w:rPr>
          <w:rFonts w:cs="Arial"/>
          <w:color w:val="000000" w:themeColor="text1"/>
          <w:sz w:val="20"/>
          <w:szCs w:val="20"/>
        </w:rPr>
        <w:t xml:space="preserve"> of Metal Castings</w:t>
      </w:r>
      <w:r w:rsidRPr="00533BED">
        <w:rPr>
          <w:rFonts w:cs="Arial"/>
          <w:color w:val="000000" w:themeColor="text1"/>
          <w:sz w:val="20"/>
          <w:szCs w:val="20"/>
        </w:rPr>
        <w:t xml:space="preserve">, </w:t>
      </w:r>
      <w:r w:rsidR="00D2239A" w:rsidRPr="00533BED">
        <w:rPr>
          <w:rFonts w:cs="Arial"/>
          <w:bCs/>
          <w:color w:val="000000" w:themeColor="text1"/>
          <w:sz w:val="20"/>
          <w:szCs w:val="20"/>
        </w:rPr>
        <w:t>Advanced Technology Institute, Principal Investigator (80%), 11/10/1994-12/31/2000, $1,092,985.</w:t>
      </w:r>
    </w:p>
    <w:p w14:paraId="08FB35AC" w14:textId="3D2C9E82" w:rsidR="00E94C08" w:rsidRPr="006A6E17" w:rsidRDefault="00E94C08" w:rsidP="00E94C08">
      <w:pPr>
        <w:rPr>
          <w:rFonts w:cs="Arial"/>
          <w:bCs/>
          <w:color w:val="808080" w:themeColor="background1" w:themeShade="80"/>
          <w:sz w:val="6"/>
          <w:szCs w:val="6"/>
        </w:rPr>
      </w:pPr>
    </w:p>
    <w:p w14:paraId="45D819E5" w14:textId="47679B95" w:rsidR="004C1E0B" w:rsidRPr="00533BED" w:rsidRDefault="004C1E0B" w:rsidP="004C1E0B">
      <w:pPr>
        <w:ind w:left="720"/>
        <w:rPr>
          <w:rFonts w:cs="Arial"/>
          <w:bCs/>
          <w:color w:val="000000" w:themeColor="text1"/>
          <w:sz w:val="20"/>
          <w:szCs w:val="20"/>
        </w:rPr>
      </w:pPr>
      <w:r w:rsidRPr="00533BED">
        <w:rPr>
          <w:rFonts w:cs="Arial"/>
          <w:bCs/>
          <w:color w:val="000000" w:themeColor="text1"/>
          <w:sz w:val="20"/>
          <w:szCs w:val="20"/>
        </w:rPr>
        <w:t>Metal Cast Center, Steel Founders’ Society of America, Principal Investigator, 9/15/1996-9/14/1998, $15,000.</w:t>
      </w:r>
    </w:p>
    <w:p w14:paraId="6288E69A" w14:textId="77777777" w:rsidR="004C1E0B" w:rsidRPr="006A6E17" w:rsidRDefault="004C1E0B" w:rsidP="004C1E0B">
      <w:pPr>
        <w:ind w:left="720"/>
        <w:rPr>
          <w:rFonts w:cs="Arial"/>
          <w:bCs/>
          <w:strike/>
          <w:color w:val="000000" w:themeColor="text1"/>
          <w:sz w:val="6"/>
          <w:szCs w:val="6"/>
        </w:rPr>
      </w:pPr>
    </w:p>
    <w:p w14:paraId="55D31E23" w14:textId="1BA3888F" w:rsidR="004C1E0B" w:rsidRPr="00533BED" w:rsidRDefault="004C1E0B" w:rsidP="004C1E0B">
      <w:pPr>
        <w:ind w:left="720"/>
        <w:rPr>
          <w:rFonts w:cs="Arial"/>
          <w:bCs/>
          <w:color w:val="000000" w:themeColor="text1"/>
          <w:sz w:val="20"/>
          <w:szCs w:val="20"/>
        </w:rPr>
      </w:pPr>
      <w:r w:rsidRPr="00533BED">
        <w:rPr>
          <w:rFonts w:cs="Arial"/>
          <w:bCs/>
          <w:color w:val="000000" w:themeColor="text1"/>
          <w:sz w:val="20"/>
          <w:szCs w:val="20"/>
        </w:rPr>
        <w:t>Matching Funds for Metal Cast Center, ESCO Corporation, Principal Investigator, 9/1/1996-8/31/1997, $4,000.</w:t>
      </w:r>
    </w:p>
    <w:p w14:paraId="3BDD7D1A" w14:textId="77777777" w:rsidR="004C1E0B" w:rsidRPr="006A6E17" w:rsidRDefault="004C1E0B" w:rsidP="004C1E0B">
      <w:pPr>
        <w:ind w:left="720"/>
        <w:rPr>
          <w:rFonts w:cs="Arial"/>
          <w:bCs/>
          <w:color w:val="000000" w:themeColor="text1"/>
          <w:sz w:val="6"/>
          <w:szCs w:val="6"/>
        </w:rPr>
      </w:pPr>
    </w:p>
    <w:p w14:paraId="349AB6FF" w14:textId="3CDA3EAF" w:rsidR="004C1E0B" w:rsidRPr="00533BED" w:rsidRDefault="004C1E0B" w:rsidP="004C1E0B">
      <w:pPr>
        <w:ind w:left="720"/>
        <w:rPr>
          <w:rFonts w:cs="Arial"/>
          <w:bCs/>
          <w:color w:val="808080" w:themeColor="background1" w:themeShade="80"/>
          <w:sz w:val="20"/>
          <w:szCs w:val="20"/>
        </w:rPr>
      </w:pPr>
      <w:r w:rsidRPr="00533BED">
        <w:rPr>
          <w:rFonts w:cs="Arial"/>
          <w:bCs/>
          <w:color w:val="000000" w:themeColor="text1"/>
          <w:sz w:val="20"/>
          <w:szCs w:val="20"/>
        </w:rPr>
        <w:t xml:space="preserve">DOE Metal Cast Center Support, </w:t>
      </w:r>
      <w:proofErr w:type="spellStart"/>
      <w:r w:rsidRPr="00533BED">
        <w:rPr>
          <w:rFonts w:cs="Arial"/>
          <w:bCs/>
          <w:color w:val="000000" w:themeColor="text1"/>
          <w:sz w:val="20"/>
          <w:szCs w:val="20"/>
        </w:rPr>
        <w:t>Varicast</w:t>
      </w:r>
      <w:proofErr w:type="spellEnd"/>
      <w:r w:rsidRPr="00533BED">
        <w:rPr>
          <w:rFonts w:cs="Arial"/>
          <w:bCs/>
          <w:color w:val="000000" w:themeColor="text1"/>
          <w:sz w:val="20"/>
          <w:szCs w:val="20"/>
        </w:rPr>
        <w:t>, Principal Investigator, 7/1/1996-6/3/1997, $4,000.</w:t>
      </w:r>
    </w:p>
    <w:p w14:paraId="6DBE31B3" w14:textId="6025D3DF" w:rsidR="004C1E0B" w:rsidRPr="00533BED" w:rsidRDefault="004C1E0B" w:rsidP="004C1E0B">
      <w:pPr>
        <w:ind w:left="720"/>
        <w:rPr>
          <w:rFonts w:cs="Arial"/>
          <w:bCs/>
          <w:color w:val="000000" w:themeColor="text1"/>
          <w:sz w:val="20"/>
          <w:szCs w:val="20"/>
        </w:rPr>
      </w:pPr>
      <w:r w:rsidRPr="00533BED">
        <w:rPr>
          <w:rFonts w:cs="Arial"/>
          <w:bCs/>
          <w:color w:val="000000" w:themeColor="text1"/>
          <w:sz w:val="20"/>
          <w:szCs w:val="20"/>
        </w:rPr>
        <w:t>Matching Funds for the DOE Metal Cast Center, Steel Founders’ Society of America, Principal Investigator, 6/1/1996-5/31/1997, $11,000.</w:t>
      </w:r>
    </w:p>
    <w:p w14:paraId="3B1520DE" w14:textId="77777777" w:rsidR="004C1E0B" w:rsidRPr="006A6E17" w:rsidRDefault="004C1E0B" w:rsidP="004C1E0B">
      <w:pPr>
        <w:ind w:left="720"/>
        <w:rPr>
          <w:rFonts w:cs="Arial"/>
          <w:bCs/>
          <w:color w:val="808080" w:themeColor="background1" w:themeShade="80"/>
          <w:sz w:val="6"/>
          <w:szCs w:val="6"/>
        </w:rPr>
      </w:pPr>
    </w:p>
    <w:p w14:paraId="329064B8" w14:textId="05902E15" w:rsidR="004C1E0B" w:rsidRPr="00533BED" w:rsidRDefault="004C1E0B" w:rsidP="004C1E0B">
      <w:pPr>
        <w:ind w:left="720"/>
        <w:rPr>
          <w:rFonts w:cs="Arial"/>
          <w:bCs/>
          <w:color w:val="000000" w:themeColor="text1"/>
          <w:sz w:val="20"/>
          <w:szCs w:val="20"/>
        </w:rPr>
      </w:pPr>
      <w:r w:rsidRPr="00533BED">
        <w:rPr>
          <w:rFonts w:cs="Arial"/>
          <w:bCs/>
          <w:color w:val="000000" w:themeColor="text1"/>
          <w:sz w:val="20"/>
          <w:szCs w:val="20"/>
        </w:rPr>
        <w:t>Matching Funds for the DOE Metal Cast Center, Steel Founders’ Society of America, Principal Investigator, 6/1/1996-5/31/1997, $1,300.</w:t>
      </w:r>
    </w:p>
    <w:p w14:paraId="28EF38D6" w14:textId="77777777" w:rsidR="005350E5" w:rsidRPr="006A6E17" w:rsidRDefault="005350E5" w:rsidP="004C1E0B">
      <w:pPr>
        <w:ind w:left="720"/>
        <w:rPr>
          <w:rFonts w:cs="Arial"/>
          <w:bCs/>
          <w:color w:val="000000" w:themeColor="text1"/>
          <w:sz w:val="6"/>
          <w:szCs w:val="6"/>
        </w:rPr>
      </w:pPr>
    </w:p>
    <w:p w14:paraId="29F8058A" w14:textId="57B80BE0" w:rsidR="005350E5" w:rsidRPr="00533BED" w:rsidRDefault="005350E5" w:rsidP="005350E5">
      <w:pPr>
        <w:ind w:left="720"/>
        <w:rPr>
          <w:rFonts w:cs="Arial"/>
          <w:bCs/>
          <w:color w:val="000000" w:themeColor="text1"/>
          <w:sz w:val="20"/>
          <w:szCs w:val="20"/>
        </w:rPr>
      </w:pPr>
      <w:r w:rsidRPr="00533BED">
        <w:rPr>
          <w:rFonts w:cs="Arial"/>
          <w:bCs/>
          <w:color w:val="000000" w:themeColor="text1"/>
          <w:sz w:val="20"/>
          <w:szCs w:val="20"/>
        </w:rPr>
        <w:t>Matching Funds for the DOE Metal Cast Center, Steel Founders’ Society of America, Principal Investigator, 8/1/1995-/31/1996, $16,932.</w:t>
      </w:r>
    </w:p>
    <w:p w14:paraId="4AAC881C" w14:textId="77777777" w:rsidR="005350E5" w:rsidRPr="006A6E17" w:rsidRDefault="005350E5" w:rsidP="005350E5">
      <w:pPr>
        <w:ind w:left="720"/>
        <w:rPr>
          <w:rFonts w:cs="Arial"/>
          <w:bCs/>
          <w:color w:val="000000" w:themeColor="text1"/>
          <w:sz w:val="6"/>
          <w:szCs w:val="6"/>
        </w:rPr>
      </w:pPr>
    </w:p>
    <w:p w14:paraId="7366976E" w14:textId="77777777" w:rsidR="005350E5" w:rsidRPr="00533BED" w:rsidRDefault="005350E5" w:rsidP="005350E5">
      <w:pPr>
        <w:ind w:left="720"/>
        <w:rPr>
          <w:rFonts w:cs="Arial"/>
          <w:bCs/>
          <w:color w:val="000000" w:themeColor="text1"/>
          <w:sz w:val="20"/>
          <w:szCs w:val="20"/>
        </w:rPr>
      </w:pPr>
      <w:r w:rsidRPr="00533BED">
        <w:rPr>
          <w:rFonts w:cs="Arial"/>
          <w:bCs/>
          <w:color w:val="000000" w:themeColor="text1"/>
          <w:sz w:val="20"/>
          <w:szCs w:val="20"/>
        </w:rPr>
        <w:t>Matching Funds for the DOE Metal Cast Center, Steel Founders’ Society of America, Principal Investigator, 6/1/1996-5/31/1997, $1,300.</w:t>
      </w:r>
    </w:p>
    <w:p w14:paraId="57EE7E0D" w14:textId="77777777" w:rsidR="005350E5" w:rsidRPr="006A6E17" w:rsidRDefault="005350E5" w:rsidP="005350E5">
      <w:pPr>
        <w:ind w:left="720"/>
        <w:rPr>
          <w:rFonts w:cs="Arial"/>
          <w:bCs/>
          <w:color w:val="000000" w:themeColor="text1"/>
          <w:sz w:val="6"/>
          <w:szCs w:val="6"/>
        </w:rPr>
      </w:pPr>
    </w:p>
    <w:p w14:paraId="41CC4794" w14:textId="5FD72EFC" w:rsidR="005350E5" w:rsidRPr="00533BED" w:rsidRDefault="005350E5" w:rsidP="005350E5">
      <w:pPr>
        <w:ind w:left="720"/>
        <w:rPr>
          <w:rFonts w:cs="Arial"/>
          <w:bCs/>
          <w:color w:val="000000" w:themeColor="text1"/>
          <w:sz w:val="20"/>
          <w:szCs w:val="20"/>
        </w:rPr>
      </w:pPr>
      <w:r w:rsidRPr="00533BED">
        <w:rPr>
          <w:rFonts w:cs="Arial"/>
          <w:bCs/>
          <w:color w:val="000000" w:themeColor="text1"/>
          <w:sz w:val="20"/>
          <w:szCs w:val="20"/>
        </w:rPr>
        <w:t>Matching Funds for the DOE Metal Cast Center, Steel Founders’ Society of America, Principal Investigator, 8/1/199</w:t>
      </w:r>
      <w:r w:rsidR="000802CC" w:rsidRPr="00533BED">
        <w:rPr>
          <w:rFonts w:cs="Arial"/>
          <w:bCs/>
          <w:color w:val="000000" w:themeColor="text1"/>
          <w:sz w:val="20"/>
          <w:szCs w:val="20"/>
        </w:rPr>
        <w:t>5</w:t>
      </w:r>
      <w:r w:rsidRPr="00533BED">
        <w:rPr>
          <w:rFonts w:cs="Arial"/>
          <w:bCs/>
          <w:color w:val="000000" w:themeColor="text1"/>
          <w:sz w:val="20"/>
          <w:szCs w:val="20"/>
        </w:rPr>
        <w:t>-7/31/199</w:t>
      </w:r>
      <w:r w:rsidR="000802CC" w:rsidRPr="00533BED">
        <w:rPr>
          <w:rFonts w:cs="Arial"/>
          <w:bCs/>
          <w:color w:val="000000" w:themeColor="text1"/>
          <w:sz w:val="20"/>
          <w:szCs w:val="20"/>
        </w:rPr>
        <w:t>6</w:t>
      </w:r>
      <w:r w:rsidRPr="00533BED">
        <w:rPr>
          <w:rFonts w:cs="Arial"/>
          <w:bCs/>
          <w:color w:val="000000" w:themeColor="text1"/>
          <w:sz w:val="20"/>
          <w:szCs w:val="20"/>
        </w:rPr>
        <w:t>, $13,232.</w:t>
      </w:r>
    </w:p>
    <w:p w14:paraId="052D7D4D" w14:textId="77777777" w:rsidR="00DA0BC0" w:rsidRPr="006A6E17" w:rsidRDefault="00DA0BC0" w:rsidP="00E94C08">
      <w:pPr>
        <w:rPr>
          <w:rFonts w:cs="Arial"/>
          <w:bCs/>
          <w:color w:val="808080" w:themeColor="background1" w:themeShade="80"/>
          <w:sz w:val="6"/>
          <w:szCs w:val="6"/>
        </w:rPr>
      </w:pPr>
    </w:p>
    <w:p w14:paraId="2846BC9C" w14:textId="13F6B6B9" w:rsidR="00E94C08" w:rsidRPr="00533BED" w:rsidRDefault="00E94C08" w:rsidP="00352A7E">
      <w:pPr>
        <w:ind w:left="720"/>
        <w:rPr>
          <w:rFonts w:cs="Arial"/>
          <w:bCs/>
          <w:color w:val="000000" w:themeColor="text1"/>
          <w:sz w:val="20"/>
          <w:szCs w:val="20"/>
        </w:rPr>
      </w:pPr>
      <w:r w:rsidRPr="00533BED">
        <w:rPr>
          <w:rFonts w:cs="Arial"/>
          <w:bCs/>
          <w:color w:val="000000" w:themeColor="text1"/>
          <w:sz w:val="20"/>
          <w:szCs w:val="20"/>
        </w:rPr>
        <w:t>Th</w:t>
      </w:r>
      <w:r w:rsidR="00352A7E" w:rsidRPr="00533BED">
        <w:rPr>
          <w:rFonts w:cs="Arial"/>
          <w:bCs/>
          <w:color w:val="000000" w:themeColor="text1"/>
          <w:sz w:val="20"/>
          <w:szCs w:val="20"/>
        </w:rPr>
        <w:t>in</w:t>
      </w:r>
      <w:r w:rsidRPr="00533BED">
        <w:rPr>
          <w:rFonts w:cs="Arial"/>
          <w:bCs/>
          <w:color w:val="000000" w:themeColor="text1"/>
          <w:sz w:val="20"/>
          <w:szCs w:val="20"/>
        </w:rPr>
        <w:t xml:space="preserve"> Section Steel Castings, </w:t>
      </w:r>
      <w:r w:rsidR="00352A7E" w:rsidRPr="00533BED">
        <w:rPr>
          <w:rFonts w:cs="Arial"/>
          <w:bCs/>
          <w:color w:val="000000" w:themeColor="text1"/>
          <w:sz w:val="20"/>
          <w:szCs w:val="20"/>
        </w:rPr>
        <w:t>US Department of Energy</w:t>
      </w:r>
      <w:r w:rsidRPr="00533BED">
        <w:rPr>
          <w:rFonts w:cs="Arial"/>
          <w:bCs/>
          <w:color w:val="000000" w:themeColor="text1"/>
          <w:sz w:val="20"/>
          <w:szCs w:val="20"/>
        </w:rPr>
        <w:t>, Princip</w:t>
      </w:r>
      <w:r w:rsidR="00352A7E" w:rsidRPr="00533BED">
        <w:rPr>
          <w:rFonts w:cs="Arial"/>
          <w:bCs/>
          <w:color w:val="000000" w:themeColor="text1"/>
          <w:sz w:val="20"/>
          <w:szCs w:val="20"/>
        </w:rPr>
        <w:t>al Investigator, 10/1/1997-12-31/2001, $333,111</w:t>
      </w:r>
      <w:r w:rsidRPr="00533BED">
        <w:rPr>
          <w:rFonts w:cs="Arial"/>
          <w:bCs/>
          <w:color w:val="000000" w:themeColor="text1"/>
          <w:sz w:val="20"/>
          <w:szCs w:val="20"/>
        </w:rPr>
        <w:t>.</w:t>
      </w:r>
    </w:p>
    <w:p w14:paraId="0AFA5299" w14:textId="77777777" w:rsidR="00E94C08" w:rsidRPr="006A6E17" w:rsidRDefault="00E94C08" w:rsidP="00E94C08">
      <w:pPr>
        <w:rPr>
          <w:rFonts w:cs="Arial"/>
          <w:bCs/>
          <w:color w:val="808080" w:themeColor="background1" w:themeShade="80"/>
          <w:sz w:val="6"/>
          <w:szCs w:val="6"/>
        </w:rPr>
      </w:pPr>
    </w:p>
    <w:p w14:paraId="07448C30" w14:textId="0A46ADD5" w:rsidR="004C1E0B" w:rsidRPr="00533BED" w:rsidRDefault="004C1E0B" w:rsidP="00F56ACE">
      <w:pPr>
        <w:ind w:left="720"/>
        <w:rPr>
          <w:rFonts w:cs="Arial"/>
          <w:bCs/>
          <w:color w:val="808080" w:themeColor="background1" w:themeShade="80"/>
          <w:sz w:val="20"/>
          <w:szCs w:val="20"/>
        </w:rPr>
      </w:pPr>
      <w:r w:rsidRPr="00533BED">
        <w:rPr>
          <w:rFonts w:cs="Arial"/>
          <w:bCs/>
          <w:color w:val="000000" w:themeColor="text1"/>
          <w:sz w:val="20"/>
          <w:szCs w:val="20"/>
        </w:rPr>
        <w:t>Casting Dimensional Control and Fatigue Life Prediction for Permanent Mold Casting Dies, US Department of Energy, Principal Investigator (</w:t>
      </w:r>
      <w:r w:rsidR="00F56ACE" w:rsidRPr="00533BED">
        <w:rPr>
          <w:rFonts w:cs="Arial"/>
          <w:bCs/>
          <w:color w:val="000000" w:themeColor="text1"/>
          <w:sz w:val="20"/>
          <w:szCs w:val="20"/>
        </w:rPr>
        <w:t>60%), 10/1/93-5/31/1997, $686,329.</w:t>
      </w:r>
    </w:p>
    <w:p w14:paraId="5E922D83" w14:textId="77777777" w:rsidR="00E94C08" w:rsidRPr="00A8628B" w:rsidRDefault="00E94C08" w:rsidP="00E94C08">
      <w:pPr>
        <w:rPr>
          <w:rFonts w:cs="Arial"/>
          <w:bCs/>
          <w:color w:val="808080" w:themeColor="background1" w:themeShade="80"/>
          <w:sz w:val="10"/>
          <w:szCs w:val="10"/>
        </w:rPr>
      </w:pPr>
    </w:p>
    <w:p w14:paraId="3251044F" w14:textId="77777777" w:rsidR="00F15DC1" w:rsidRPr="00A8628B" w:rsidRDefault="00F15DC1" w:rsidP="003A6286">
      <w:pPr>
        <w:rPr>
          <w:rFonts w:cs="Arial"/>
          <w:bCs/>
          <w:sz w:val="10"/>
          <w:szCs w:val="10"/>
        </w:rPr>
      </w:pPr>
    </w:p>
    <w:p w14:paraId="5E4B5A95" w14:textId="51A334BA" w:rsidR="003A6286" w:rsidRPr="004C5FB6" w:rsidRDefault="003A6286" w:rsidP="003A6286">
      <w:pPr>
        <w:rPr>
          <w:rFonts w:cs="Arial"/>
          <w:bCs/>
        </w:rPr>
      </w:pPr>
      <w:r w:rsidRPr="004C5FB6">
        <w:rPr>
          <w:rFonts w:cs="Arial"/>
          <w:bCs/>
        </w:rPr>
        <w:t>Property and Processing Improvements in Cast Steel Alloys</w:t>
      </w:r>
    </w:p>
    <w:p w14:paraId="2AAE1864" w14:textId="71BD9341" w:rsidR="009C63D0" w:rsidRPr="0047215F" w:rsidRDefault="009C63D0" w:rsidP="009C63D0">
      <w:pPr>
        <w:rPr>
          <w:b/>
          <w:color w:val="A6A6A6" w:themeColor="background1" w:themeShade="A6"/>
          <w:sz w:val="22"/>
          <w:szCs w:val="22"/>
        </w:rPr>
      </w:pPr>
      <w:r>
        <w:rPr>
          <w:sz w:val="22"/>
          <w:szCs w:val="22"/>
        </w:rPr>
        <w:t xml:space="preserve">    Consortium Scope: 1986-1995, Penn State and the University of Kansas as the prime contractors </w:t>
      </w:r>
    </w:p>
    <w:p w14:paraId="73EA75D0" w14:textId="4E90D64A" w:rsidR="009C63D0" w:rsidRDefault="009C63D0" w:rsidP="009C63D0">
      <w:pPr>
        <w:rPr>
          <w:sz w:val="22"/>
          <w:szCs w:val="22"/>
        </w:rPr>
      </w:pPr>
      <w:r>
        <w:rPr>
          <w:sz w:val="22"/>
          <w:szCs w:val="22"/>
        </w:rPr>
        <w:t xml:space="preserve">    Consortium Funding:  government and industrial funding sources, $</w:t>
      </w:r>
      <w:r w:rsidR="00FD7B83">
        <w:rPr>
          <w:sz w:val="22"/>
          <w:szCs w:val="22"/>
        </w:rPr>
        <w:t>183,204</w:t>
      </w:r>
    </w:p>
    <w:p w14:paraId="04B6A354" w14:textId="378E8629" w:rsidR="009C63D0" w:rsidRPr="009F60FB" w:rsidRDefault="009C63D0" w:rsidP="009C63D0">
      <w:pPr>
        <w:rPr>
          <w:rFonts w:cs="Arial"/>
          <w:b/>
          <w:sz w:val="22"/>
          <w:szCs w:val="22"/>
        </w:rPr>
      </w:pPr>
      <w:r>
        <w:rPr>
          <w:sz w:val="22"/>
          <w:szCs w:val="22"/>
        </w:rPr>
        <w:t xml:space="preserve">    Consortium Partners: </w:t>
      </w:r>
      <w:r w:rsidR="000831F4">
        <w:rPr>
          <w:sz w:val="22"/>
          <w:szCs w:val="22"/>
        </w:rPr>
        <w:t>14</w:t>
      </w:r>
      <w:r>
        <w:rPr>
          <w:sz w:val="22"/>
          <w:szCs w:val="22"/>
        </w:rPr>
        <w:t xml:space="preserve"> industry partners, </w:t>
      </w:r>
      <w:r w:rsidR="000831F4">
        <w:rPr>
          <w:sz w:val="22"/>
          <w:szCs w:val="22"/>
        </w:rPr>
        <w:t>Steel Founders’ Society of America</w:t>
      </w:r>
    </w:p>
    <w:p w14:paraId="58A21D50" w14:textId="77777777" w:rsidR="003A6286" w:rsidRPr="006A6E17" w:rsidRDefault="003A6286" w:rsidP="00E94C08">
      <w:pPr>
        <w:rPr>
          <w:rFonts w:cs="Arial"/>
          <w:bCs/>
          <w:color w:val="808080" w:themeColor="background1" w:themeShade="80"/>
          <w:sz w:val="6"/>
          <w:szCs w:val="6"/>
        </w:rPr>
      </w:pPr>
    </w:p>
    <w:p w14:paraId="4B7ADDB2" w14:textId="78A63B2E" w:rsidR="003A6286" w:rsidRPr="00533BED" w:rsidRDefault="00DA0BC0" w:rsidP="00E94C08">
      <w:pPr>
        <w:rPr>
          <w:rFonts w:cs="Arial"/>
          <w:color w:val="808080" w:themeColor="background1" w:themeShade="80"/>
          <w:sz w:val="20"/>
          <w:szCs w:val="20"/>
        </w:rPr>
      </w:pPr>
      <w:r w:rsidRPr="00EE60BA">
        <w:rPr>
          <w:rFonts w:cs="Arial"/>
          <w:color w:val="808080" w:themeColor="background1" w:themeShade="80"/>
          <w:sz w:val="22"/>
          <w:szCs w:val="22"/>
        </w:rPr>
        <w:tab/>
      </w:r>
      <w:r w:rsidR="003A6286" w:rsidRPr="00533BED">
        <w:rPr>
          <w:rFonts w:cs="Arial"/>
          <w:color w:val="000000" w:themeColor="text1"/>
          <w:sz w:val="20"/>
          <w:szCs w:val="20"/>
        </w:rPr>
        <w:t xml:space="preserve">Cast Steel Research Activities, Steel Founders’ Society of America, Principal Investigator, </w:t>
      </w:r>
      <w:r w:rsidR="003A6286" w:rsidRPr="00533BED">
        <w:rPr>
          <w:rFonts w:cs="Arial"/>
          <w:color w:val="000000" w:themeColor="text1"/>
          <w:sz w:val="20"/>
          <w:szCs w:val="20"/>
        </w:rPr>
        <w:tab/>
      </w:r>
      <w:r w:rsidR="00C411F0" w:rsidRPr="00533BED">
        <w:rPr>
          <w:rFonts w:cs="Arial"/>
          <w:color w:val="000000" w:themeColor="text1"/>
          <w:sz w:val="20"/>
          <w:szCs w:val="20"/>
        </w:rPr>
        <w:tab/>
      </w:r>
      <w:r w:rsidR="00C411F0" w:rsidRPr="00533BED">
        <w:rPr>
          <w:rFonts w:cs="Arial"/>
          <w:color w:val="000000" w:themeColor="text1"/>
          <w:sz w:val="20"/>
          <w:szCs w:val="20"/>
        </w:rPr>
        <w:tab/>
      </w:r>
      <w:r w:rsidR="00C411F0" w:rsidRPr="00533BED">
        <w:rPr>
          <w:rFonts w:cs="Arial"/>
          <w:color w:val="000000" w:themeColor="text1"/>
          <w:sz w:val="20"/>
          <w:szCs w:val="20"/>
        </w:rPr>
        <w:tab/>
      </w:r>
      <w:r w:rsidR="003A6286" w:rsidRPr="00533BED">
        <w:rPr>
          <w:rFonts w:cs="Arial"/>
          <w:color w:val="000000" w:themeColor="text1"/>
          <w:sz w:val="20"/>
          <w:szCs w:val="20"/>
        </w:rPr>
        <w:t>2/28/1994-2/27/1995</w:t>
      </w:r>
      <w:r w:rsidR="00C411F0" w:rsidRPr="00533BED">
        <w:rPr>
          <w:rFonts w:cs="Arial"/>
          <w:color w:val="000000" w:themeColor="text1"/>
          <w:sz w:val="20"/>
          <w:szCs w:val="20"/>
        </w:rPr>
        <w:t xml:space="preserve">, </w:t>
      </w:r>
      <w:r w:rsidR="003A6286" w:rsidRPr="00533BED">
        <w:rPr>
          <w:rFonts w:cs="Arial"/>
          <w:color w:val="000000" w:themeColor="text1"/>
          <w:sz w:val="20"/>
          <w:szCs w:val="20"/>
        </w:rPr>
        <w:t xml:space="preserve"> $8,691</w:t>
      </w:r>
    </w:p>
    <w:p w14:paraId="33002E07" w14:textId="1C39569D" w:rsidR="003A6286" w:rsidRPr="00533BED" w:rsidRDefault="00C411F0" w:rsidP="00E94C08">
      <w:pPr>
        <w:rPr>
          <w:rFonts w:cs="Arial"/>
          <w:color w:val="000000" w:themeColor="text1"/>
          <w:sz w:val="20"/>
          <w:szCs w:val="20"/>
        </w:rPr>
      </w:pPr>
      <w:r w:rsidRPr="00533BED">
        <w:rPr>
          <w:rFonts w:cs="Arial"/>
          <w:color w:val="808080" w:themeColor="background1" w:themeShade="80"/>
          <w:sz w:val="20"/>
          <w:szCs w:val="20"/>
        </w:rPr>
        <w:tab/>
      </w:r>
      <w:r w:rsidRPr="00533BED">
        <w:rPr>
          <w:rFonts w:cs="Arial"/>
          <w:color w:val="808080" w:themeColor="background1" w:themeShade="80"/>
          <w:sz w:val="20"/>
          <w:szCs w:val="20"/>
        </w:rPr>
        <w:tab/>
      </w:r>
      <w:r w:rsidRPr="00533BED">
        <w:rPr>
          <w:rFonts w:cs="Arial"/>
          <w:color w:val="000000" w:themeColor="text1"/>
          <w:sz w:val="20"/>
          <w:szCs w:val="20"/>
        </w:rPr>
        <w:t>12/9/1991-12/8/1992, $3,413</w:t>
      </w:r>
    </w:p>
    <w:p w14:paraId="427FFA6B" w14:textId="42B6BC04" w:rsidR="00C411F0" w:rsidRPr="00533BED" w:rsidRDefault="00C411F0" w:rsidP="00E94C08">
      <w:pPr>
        <w:rPr>
          <w:rFonts w:cs="Arial"/>
          <w:color w:val="000000" w:themeColor="text1"/>
          <w:sz w:val="20"/>
          <w:szCs w:val="20"/>
        </w:rPr>
      </w:pPr>
      <w:r w:rsidRPr="00533BED">
        <w:rPr>
          <w:rFonts w:cs="Arial"/>
          <w:color w:val="000000" w:themeColor="text1"/>
          <w:sz w:val="20"/>
          <w:szCs w:val="20"/>
        </w:rPr>
        <w:tab/>
      </w:r>
      <w:r w:rsidRPr="00533BED">
        <w:rPr>
          <w:rFonts w:cs="Arial"/>
          <w:color w:val="000000" w:themeColor="text1"/>
          <w:sz w:val="20"/>
          <w:szCs w:val="20"/>
        </w:rPr>
        <w:tab/>
        <w:t>8/22/1991-8/21/1992, $5,000</w:t>
      </w:r>
    </w:p>
    <w:p w14:paraId="7757BF37" w14:textId="0738D3F1" w:rsidR="00C411F0" w:rsidRPr="00533BED" w:rsidRDefault="00C411F0" w:rsidP="00E94C08">
      <w:pPr>
        <w:rPr>
          <w:rFonts w:cs="Arial"/>
          <w:color w:val="000000" w:themeColor="text1"/>
          <w:sz w:val="20"/>
          <w:szCs w:val="20"/>
        </w:rPr>
      </w:pPr>
      <w:r w:rsidRPr="00533BED">
        <w:rPr>
          <w:rFonts w:cs="Arial"/>
          <w:color w:val="000000" w:themeColor="text1"/>
          <w:sz w:val="20"/>
          <w:szCs w:val="20"/>
        </w:rPr>
        <w:tab/>
      </w:r>
      <w:r w:rsidRPr="00533BED">
        <w:rPr>
          <w:rFonts w:cs="Arial"/>
          <w:color w:val="000000" w:themeColor="text1"/>
          <w:sz w:val="20"/>
          <w:szCs w:val="20"/>
        </w:rPr>
        <w:tab/>
        <w:t>6/13/1991-6/12/992</w:t>
      </w:r>
      <w:r w:rsidR="00F910D2" w:rsidRPr="00533BED">
        <w:rPr>
          <w:rFonts w:cs="Arial"/>
          <w:color w:val="000000" w:themeColor="text1"/>
          <w:sz w:val="20"/>
          <w:szCs w:val="20"/>
        </w:rPr>
        <w:t>, $5,000</w:t>
      </w:r>
    </w:p>
    <w:p w14:paraId="2A276AC4" w14:textId="4537AD1B" w:rsidR="00F910D2" w:rsidRPr="00533BED" w:rsidRDefault="00F910D2" w:rsidP="00E94C08">
      <w:pPr>
        <w:rPr>
          <w:rFonts w:cs="Arial"/>
          <w:color w:val="000000" w:themeColor="text1"/>
          <w:sz w:val="20"/>
          <w:szCs w:val="20"/>
        </w:rPr>
      </w:pPr>
      <w:r w:rsidRPr="00533BED">
        <w:rPr>
          <w:rFonts w:cs="Arial"/>
          <w:color w:val="000000" w:themeColor="text1"/>
          <w:sz w:val="20"/>
          <w:szCs w:val="20"/>
        </w:rPr>
        <w:tab/>
      </w:r>
      <w:r w:rsidRPr="00533BED">
        <w:rPr>
          <w:rFonts w:cs="Arial"/>
          <w:color w:val="000000" w:themeColor="text1"/>
          <w:sz w:val="20"/>
          <w:szCs w:val="20"/>
        </w:rPr>
        <w:tab/>
        <w:t>5/31/1991-5/30/1992, $5,000</w:t>
      </w:r>
    </w:p>
    <w:p w14:paraId="0B911EF1" w14:textId="77777777" w:rsidR="00E94C08" w:rsidRPr="006A6E17" w:rsidRDefault="00E94C08" w:rsidP="00E94C08">
      <w:pPr>
        <w:rPr>
          <w:rFonts w:cs="Arial"/>
          <w:bCs/>
          <w:color w:val="808080" w:themeColor="background1" w:themeShade="80"/>
          <w:sz w:val="6"/>
          <w:szCs w:val="6"/>
        </w:rPr>
      </w:pPr>
    </w:p>
    <w:p w14:paraId="595CB261" w14:textId="41799BDD" w:rsidR="00E94C08" w:rsidRPr="00533BED" w:rsidRDefault="00DA0BC0" w:rsidP="00E94C08">
      <w:pPr>
        <w:rPr>
          <w:rFonts w:cs="Arial"/>
          <w:color w:val="000000" w:themeColor="text1"/>
          <w:sz w:val="20"/>
          <w:szCs w:val="20"/>
        </w:rPr>
      </w:pPr>
      <w:r w:rsidRPr="00533BED">
        <w:rPr>
          <w:rFonts w:cs="Arial"/>
          <w:color w:val="808080" w:themeColor="background1" w:themeShade="80"/>
          <w:sz w:val="20"/>
          <w:szCs w:val="20"/>
        </w:rPr>
        <w:tab/>
      </w:r>
      <w:r w:rsidR="00C411F0" w:rsidRPr="00533BED">
        <w:rPr>
          <w:rFonts w:cs="Arial"/>
          <w:color w:val="000000" w:themeColor="text1"/>
          <w:sz w:val="20"/>
          <w:szCs w:val="20"/>
        </w:rPr>
        <w:t>Metal Casting, Various Companies</w:t>
      </w:r>
      <w:r w:rsidR="00FD6CBF" w:rsidRPr="00533BED">
        <w:rPr>
          <w:rFonts w:cs="Arial"/>
          <w:color w:val="000000" w:themeColor="text1"/>
          <w:sz w:val="20"/>
          <w:szCs w:val="20"/>
        </w:rPr>
        <w:t>, Principal Investigator, 12/31/1991-</w:t>
      </w:r>
      <w:r w:rsidR="00C411F0" w:rsidRPr="00533BED">
        <w:rPr>
          <w:rFonts w:cs="Arial"/>
          <w:color w:val="000000" w:themeColor="text1"/>
          <w:sz w:val="20"/>
          <w:szCs w:val="20"/>
        </w:rPr>
        <w:t>12/31/1992.</w:t>
      </w:r>
    </w:p>
    <w:p w14:paraId="73DD43E9" w14:textId="658D89DA" w:rsidR="00C411F0" w:rsidRPr="00533BED" w:rsidRDefault="00C411F0" w:rsidP="00E94C08">
      <w:pPr>
        <w:rPr>
          <w:rFonts w:cs="Arial"/>
          <w:color w:val="000000" w:themeColor="text1"/>
          <w:sz w:val="20"/>
          <w:szCs w:val="20"/>
        </w:rPr>
      </w:pPr>
      <w:r w:rsidRPr="00533BED">
        <w:rPr>
          <w:rFonts w:cs="Arial"/>
          <w:color w:val="000000" w:themeColor="text1"/>
          <w:sz w:val="20"/>
          <w:szCs w:val="20"/>
        </w:rPr>
        <w:tab/>
      </w:r>
      <w:r w:rsidRPr="00533BED">
        <w:rPr>
          <w:rFonts w:cs="Arial"/>
          <w:color w:val="000000" w:themeColor="text1"/>
          <w:sz w:val="20"/>
          <w:szCs w:val="20"/>
        </w:rPr>
        <w:tab/>
        <w:t>Steel Founders’ Society of America, $10,000</w:t>
      </w:r>
    </w:p>
    <w:p w14:paraId="1838C306" w14:textId="747F138F" w:rsidR="00E94C08" w:rsidRPr="00533BED" w:rsidRDefault="00C411F0" w:rsidP="00A8628B">
      <w:pPr>
        <w:rPr>
          <w:rFonts w:cs="Arial"/>
          <w:bCs/>
          <w:color w:val="000000" w:themeColor="text1"/>
          <w:sz w:val="20"/>
          <w:szCs w:val="20"/>
        </w:rPr>
      </w:pPr>
      <w:r w:rsidRPr="00533BED">
        <w:rPr>
          <w:rFonts w:cs="Arial"/>
          <w:color w:val="000000" w:themeColor="text1"/>
          <w:sz w:val="20"/>
          <w:szCs w:val="20"/>
        </w:rPr>
        <w:tab/>
      </w:r>
      <w:r w:rsidRPr="00533BED">
        <w:rPr>
          <w:rFonts w:cs="Arial"/>
          <w:color w:val="000000" w:themeColor="text1"/>
          <w:sz w:val="20"/>
          <w:szCs w:val="20"/>
        </w:rPr>
        <w:tab/>
      </w:r>
      <w:r w:rsidR="00A8628B" w:rsidRPr="00533BED">
        <w:rPr>
          <w:rFonts w:cs="Arial"/>
          <w:bCs/>
          <w:color w:val="000000" w:themeColor="text1"/>
          <w:sz w:val="20"/>
          <w:szCs w:val="20"/>
        </w:rPr>
        <w:t>Foundry Companies, $9,800</w:t>
      </w:r>
    </w:p>
    <w:p w14:paraId="080CCF7E" w14:textId="77777777" w:rsidR="006F249B" w:rsidRPr="006A6E17" w:rsidRDefault="006F249B">
      <w:pPr>
        <w:rPr>
          <w:b/>
          <w:sz w:val="6"/>
          <w:szCs w:val="6"/>
        </w:rPr>
      </w:pPr>
    </w:p>
    <w:p w14:paraId="1ACE1DB1" w14:textId="180E7882" w:rsidR="003D7CEB" w:rsidRPr="00533BED" w:rsidRDefault="003D7CEB" w:rsidP="003D7CEB">
      <w:pPr>
        <w:rPr>
          <w:rFonts w:cs="Arial"/>
          <w:bCs/>
          <w:sz w:val="20"/>
          <w:szCs w:val="20"/>
        </w:rPr>
      </w:pPr>
      <w:r w:rsidRPr="00533BED">
        <w:rPr>
          <w:rFonts w:cs="Arial"/>
          <w:sz w:val="20"/>
          <w:szCs w:val="20"/>
        </w:rPr>
        <w:tab/>
        <w:t xml:space="preserve">Intercritical Heat Treatment, </w:t>
      </w:r>
      <w:r w:rsidRPr="00533BED">
        <w:rPr>
          <w:rFonts w:cs="Arial"/>
          <w:bCs/>
          <w:sz w:val="20"/>
          <w:szCs w:val="20"/>
        </w:rPr>
        <w:t>S</w:t>
      </w:r>
      <w:r w:rsidR="007D3B8A" w:rsidRPr="00533BED">
        <w:rPr>
          <w:rFonts w:cs="Arial"/>
          <w:bCs/>
          <w:sz w:val="20"/>
          <w:szCs w:val="20"/>
        </w:rPr>
        <w:t>teel Founders’ Society of America</w:t>
      </w:r>
      <w:r w:rsidRPr="00533BED">
        <w:rPr>
          <w:rFonts w:cs="Arial"/>
          <w:bCs/>
          <w:sz w:val="20"/>
          <w:szCs w:val="20"/>
        </w:rPr>
        <w:t xml:space="preserve">, </w:t>
      </w:r>
      <w:r w:rsidR="007D3B8A" w:rsidRPr="00533BED">
        <w:rPr>
          <w:rFonts w:cs="Arial"/>
          <w:bCs/>
          <w:sz w:val="20"/>
          <w:szCs w:val="20"/>
        </w:rPr>
        <w:t xml:space="preserve">Principal Investigator, 1984-1986, </w:t>
      </w:r>
      <w:r w:rsidR="00533BED">
        <w:rPr>
          <w:rFonts w:cs="Arial"/>
          <w:bCs/>
          <w:sz w:val="20"/>
          <w:szCs w:val="20"/>
        </w:rPr>
        <w:tab/>
      </w:r>
      <w:r w:rsidR="007D3B8A" w:rsidRPr="00533BED">
        <w:rPr>
          <w:rFonts w:cs="Arial"/>
          <w:bCs/>
          <w:sz w:val="20"/>
          <w:szCs w:val="20"/>
        </w:rPr>
        <w:t>$30,000.</w:t>
      </w:r>
      <w:r w:rsidR="00C54EEA" w:rsidRPr="00533BED">
        <w:rPr>
          <w:rFonts w:cs="Arial"/>
          <w:bCs/>
          <w:sz w:val="20"/>
          <w:szCs w:val="20"/>
        </w:rPr>
        <w:t xml:space="preserve"> (University of Kansas)</w:t>
      </w:r>
    </w:p>
    <w:p w14:paraId="7055D8A7" w14:textId="77777777" w:rsidR="003D7CEB" w:rsidRPr="006A6E17" w:rsidRDefault="003D7CEB" w:rsidP="003D7CEB">
      <w:pPr>
        <w:rPr>
          <w:rFonts w:cs="Arial"/>
          <w:bCs/>
          <w:sz w:val="6"/>
          <w:szCs w:val="6"/>
        </w:rPr>
      </w:pPr>
    </w:p>
    <w:p w14:paraId="28657834" w14:textId="59301B93" w:rsidR="003D7CEB" w:rsidRPr="00533BED" w:rsidRDefault="003D7CEB" w:rsidP="003D7CEB">
      <w:pPr>
        <w:rPr>
          <w:rFonts w:cs="Arial"/>
          <w:bCs/>
          <w:sz w:val="20"/>
          <w:szCs w:val="20"/>
        </w:rPr>
      </w:pPr>
      <w:r w:rsidRPr="00533BED">
        <w:rPr>
          <w:rFonts w:cs="Arial"/>
          <w:sz w:val="20"/>
          <w:szCs w:val="20"/>
        </w:rPr>
        <w:tab/>
        <w:t xml:space="preserve">Intercritical Heat Treatment of Cast Steel, </w:t>
      </w:r>
      <w:r w:rsidRPr="00533BED">
        <w:rPr>
          <w:rFonts w:cs="Arial"/>
          <w:bCs/>
          <w:sz w:val="20"/>
          <w:szCs w:val="20"/>
        </w:rPr>
        <w:t>Rockwell International</w:t>
      </w:r>
      <w:r w:rsidRPr="00533BED">
        <w:rPr>
          <w:rFonts w:cs="Arial"/>
          <w:sz w:val="20"/>
          <w:szCs w:val="20"/>
        </w:rPr>
        <w:t>,</w:t>
      </w:r>
      <w:r w:rsidRPr="00533BED">
        <w:rPr>
          <w:rFonts w:cs="Arial"/>
          <w:bCs/>
          <w:sz w:val="20"/>
          <w:szCs w:val="20"/>
        </w:rPr>
        <w:t xml:space="preserve"> Principal Investigator</w:t>
      </w:r>
      <w:r w:rsidR="006F249B" w:rsidRPr="00533BED">
        <w:rPr>
          <w:rFonts w:cs="Arial"/>
          <w:bCs/>
          <w:sz w:val="20"/>
          <w:szCs w:val="20"/>
        </w:rPr>
        <w:t xml:space="preserve">, </w:t>
      </w:r>
      <w:r w:rsidRPr="00533BED">
        <w:rPr>
          <w:rFonts w:cs="Arial"/>
          <w:bCs/>
          <w:sz w:val="20"/>
          <w:szCs w:val="20"/>
        </w:rPr>
        <w:t>1984</w:t>
      </w:r>
      <w:r w:rsidR="006F249B" w:rsidRPr="00533BED">
        <w:rPr>
          <w:rFonts w:cs="Arial"/>
          <w:bCs/>
          <w:sz w:val="20"/>
          <w:szCs w:val="20"/>
        </w:rPr>
        <w:t>, $4,000</w:t>
      </w:r>
      <w:r w:rsidRPr="00533BED">
        <w:rPr>
          <w:rFonts w:cs="Arial"/>
          <w:bCs/>
          <w:sz w:val="20"/>
          <w:szCs w:val="20"/>
        </w:rPr>
        <w:t>.</w:t>
      </w:r>
      <w:r w:rsidR="00C54EEA" w:rsidRPr="00533BED">
        <w:rPr>
          <w:rFonts w:cs="Arial"/>
          <w:bCs/>
          <w:sz w:val="20"/>
          <w:szCs w:val="20"/>
        </w:rPr>
        <w:t xml:space="preserve"> </w:t>
      </w:r>
      <w:r w:rsidR="00533BED">
        <w:rPr>
          <w:rFonts w:cs="Arial"/>
          <w:bCs/>
          <w:sz w:val="20"/>
          <w:szCs w:val="20"/>
        </w:rPr>
        <w:tab/>
      </w:r>
      <w:r w:rsidR="00C54EEA" w:rsidRPr="00533BED">
        <w:rPr>
          <w:rFonts w:cs="Arial"/>
          <w:bCs/>
          <w:sz w:val="20"/>
          <w:szCs w:val="20"/>
        </w:rPr>
        <w:t>(University of Kansas)</w:t>
      </w:r>
    </w:p>
    <w:p w14:paraId="0D4E845E" w14:textId="77777777" w:rsidR="00E94C08" w:rsidRPr="006A6E17" w:rsidRDefault="00E94C08">
      <w:pPr>
        <w:rPr>
          <w:b/>
          <w:sz w:val="6"/>
          <w:szCs w:val="6"/>
        </w:rPr>
      </w:pPr>
    </w:p>
    <w:p w14:paraId="33462C96" w14:textId="56BBEB16" w:rsidR="003D7CEB" w:rsidRPr="00533BED" w:rsidRDefault="003D7CEB" w:rsidP="003D7CEB">
      <w:pPr>
        <w:rPr>
          <w:rFonts w:cs="Arial"/>
          <w:sz w:val="20"/>
          <w:szCs w:val="20"/>
        </w:rPr>
      </w:pPr>
      <w:r w:rsidRPr="00533BED">
        <w:rPr>
          <w:rFonts w:cs="Arial"/>
          <w:sz w:val="20"/>
          <w:szCs w:val="20"/>
        </w:rPr>
        <w:tab/>
        <w:t xml:space="preserve">Microalloyed Cast Steel, </w:t>
      </w:r>
      <w:r w:rsidR="006F249B" w:rsidRPr="00533BED">
        <w:rPr>
          <w:rFonts w:cs="Arial"/>
          <w:bCs/>
          <w:sz w:val="20"/>
          <w:szCs w:val="20"/>
        </w:rPr>
        <w:t>Steel Founders’ Society of America, Principal Investigator, 1987-1989, $97,000</w:t>
      </w:r>
      <w:r w:rsidRPr="00533BED">
        <w:rPr>
          <w:rFonts w:cs="Arial"/>
          <w:sz w:val="20"/>
          <w:szCs w:val="20"/>
        </w:rPr>
        <w:t>.</w:t>
      </w:r>
      <w:r w:rsidR="00C54EEA" w:rsidRPr="00533BED">
        <w:rPr>
          <w:rFonts w:cs="Arial"/>
          <w:sz w:val="20"/>
          <w:szCs w:val="20"/>
        </w:rPr>
        <w:t xml:space="preserve"> </w:t>
      </w:r>
      <w:r w:rsidR="00533BED">
        <w:rPr>
          <w:rFonts w:cs="Arial"/>
          <w:sz w:val="20"/>
          <w:szCs w:val="20"/>
        </w:rPr>
        <w:tab/>
      </w:r>
      <w:r w:rsidR="00C54EEA" w:rsidRPr="00533BED">
        <w:rPr>
          <w:rFonts w:cs="Arial"/>
          <w:bCs/>
          <w:sz w:val="20"/>
          <w:szCs w:val="20"/>
        </w:rPr>
        <w:t>(University of Kansas)</w:t>
      </w:r>
    </w:p>
    <w:p w14:paraId="262944B8" w14:textId="77777777" w:rsidR="003D7CEB" w:rsidRPr="006A6E17" w:rsidRDefault="003D7CEB" w:rsidP="003D7CEB">
      <w:pPr>
        <w:rPr>
          <w:rFonts w:cs="Arial"/>
          <w:sz w:val="6"/>
          <w:szCs w:val="6"/>
        </w:rPr>
      </w:pPr>
    </w:p>
    <w:p w14:paraId="183E1E1A" w14:textId="036150B9" w:rsidR="003D7CEB" w:rsidRPr="00533BED" w:rsidRDefault="003D7CEB" w:rsidP="003D7CEB">
      <w:pPr>
        <w:rPr>
          <w:rFonts w:cs="Arial"/>
          <w:bCs/>
          <w:sz w:val="20"/>
          <w:szCs w:val="20"/>
        </w:rPr>
      </w:pPr>
      <w:r w:rsidRPr="00533BED">
        <w:rPr>
          <w:rFonts w:cs="Arial"/>
          <w:sz w:val="20"/>
          <w:szCs w:val="20"/>
        </w:rPr>
        <w:tab/>
        <w:t xml:space="preserve">Microalloyed Cast Steel, </w:t>
      </w:r>
      <w:r w:rsidRPr="00533BED">
        <w:rPr>
          <w:rFonts w:cs="Arial"/>
          <w:bCs/>
          <w:sz w:val="20"/>
          <w:szCs w:val="20"/>
        </w:rPr>
        <w:t>KU General Research Fund, $6,000 Principal Investigator (100%) 1986-1987.</w:t>
      </w:r>
      <w:r w:rsidR="00C54EEA" w:rsidRPr="00533BED">
        <w:rPr>
          <w:rFonts w:cs="Arial"/>
          <w:bCs/>
          <w:sz w:val="20"/>
          <w:szCs w:val="20"/>
        </w:rPr>
        <w:t xml:space="preserve">  </w:t>
      </w:r>
      <w:r w:rsidR="00533BED">
        <w:rPr>
          <w:rFonts w:cs="Arial"/>
          <w:bCs/>
          <w:sz w:val="20"/>
          <w:szCs w:val="20"/>
        </w:rPr>
        <w:tab/>
      </w:r>
      <w:r w:rsidR="00C54EEA" w:rsidRPr="00533BED">
        <w:rPr>
          <w:rFonts w:cs="Arial"/>
          <w:bCs/>
          <w:sz w:val="20"/>
          <w:szCs w:val="20"/>
        </w:rPr>
        <w:t>(University of Kansas)</w:t>
      </w:r>
    </w:p>
    <w:p w14:paraId="2CF3AA04" w14:textId="77777777" w:rsidR="003D7CEB" w:rsidRPr="006A6E17" w:rsidRDefault="003D7CEB">
      <w:pPr>
        <w:rPr>
          <w:b/>
          <w:sz w:val="16"/>
          <w:szCs w:val="16"/>
        </w:rPr>
      </w:pPr>
    </w:p>
    <w:p w14:paraId="7E223C3E" w14:textId="797F1DFA" w:rsidR="00E94C08" w:rsidRPr="004C5FB6" w:rsidRDefault="003475BC" w:rsidP="00E94C08">
      <w:r w:rsidRPr="004C5FB6">
        <w:rPr>
          <w:b/>
        </w:rPr>
        <w:t>Other</w:t>
      </w:r>
      <w:r w:rsidR="00E94C08" w:rsidRPr="004C5FB6">
        <w:rPr>
          <w:b/>
        </w:rPr>
        <w:t xml:space="preserve"> </w:t>
      </w:r>
      <w:r w:rsidR="00746D2F" w:rsidRPr="004C5FB6">
        <w:rPr>
          <w:b/>
        </w:rPr>
        <w:t>Rese</w:t>
      </w:r>
      <w:r w:rsidR="00E94C08" w:rsidRPr="004C5FB6">
        <w:rPr>
          <w:b/>
        </w:rPr>
        <w:t>arch Projects</w:t>
      </w:r>
      <w:r w:rsidR="00B708A3" w:rsidRPr="004C5FB6">
        <w:rPr>
          <w:b/>
        </w:rPr>
        <w:t xml:space="preserve"> </w:t>
      </w:r>
    </w:p>
    <w:p w14:paraId="7A6A16A6" w14:textId="77777777" w:rsidR="00E94C08" w:rsidRPr="006A6E17" w:rsidRDefault="00E94C08" w:rsidP="00E94C08">
      <w:pPr>
        <w:rPr>
          <w:color w:val="000000" w:themeColor="text1"/>
          <w:sz w:val="6"/>
          <w:szCs w:val="6"/>
        </w:rPr>
      </w:pPr>
    </w:p>
    <w:p w14:paraId="3D4258CC" w14:textId="7C052AA3" w:rsidR="00695C9A" w:rsidRPr="00533BED" w:rsidRDefault="00695C9A" w:rsidP="00E94C08">
      <w:pPr>
        <w:rPr>
          <w:color w:val="000000" w:themeColor="text1"/>
          <w:sz w:val="20"/>
          <w:szCs w:val="20"/>
        </w:rPr>
      </w:pPr>
      <w:r w:rsidRPr="00533BED">
        <w:rPr>
          <w:color w:val="000000" w:themeColor="text1"/>
          <w:sz w:val="20"/>
          <w:szCs w:val="20"/>
        </w:rPr>
        <w:t>Development of 50 ksi Yield Strength Weldable Cast Steels, Steel Founders’ Society of America, 2017-2018, $98,783.</w:t>
      </w:r>
    </w:p>
    <w:p w14:paraId="550A0240" w14:textId="77777777" w:rsidR="00695C9A" w:rsidRPr="006A6E17" w:rsidRDefault="00695C9A" w:rsidP="00E94C08">
      <w:pPr>
        <w:rPr>
          <w:color w:val="000000" w:themeColor="text1"/>
          <w:sz w:val="6"/>
          <w:szCs w:val="6"/>
        </w:rPr>
      </w:pPr>
    </w:p>
    <w:p w14:paraId="52F3CD1F" w14:textId="262A5031" w:rsidR="00E94C08" w:rsidRPr="00533BED" w:rsidRDefault="00E94C08" w:rsidP="00E94C08">
      <w:pPr>
        <w:rPr>
          <w:color w:val="000000" w:themeColor="text1"/>
          <w:sz w:val="20"/>
          <w:szCs w:val="20"/>
        </w:rPr>
      </w:pPr>
      <w:r w:rsidRPr="00533BED">
        <w:rPr>
          <w:color w:val="000000" w:themeColor="text1"/>
          <w:sz w:val="20"/>
          <w:szCs w:val="20"/>
        </w:rPr>
        <w:t xml:space="preserve">Evaluation and Testing of Silver Activated Biocidal Surfaces, Ben Franklin Technology Partners, Commonwealth of Pennsylvania, </w:t>
      </w:r>
      <w:r w:rsidR="007D3B8A" w:rsidRPr="00533BED">
        <w:rPr>
          <w:color w:val="000000" w:themeColor="text1"/>
          <w:sz w:val="20"/>
          <w:szCs w:val="20"/>
        </w:rPr>
        <w:t>2014-</w:t>
      </w:r>
      <w:r w:rsidRPr="00533BED">
        <w:rPr>
          <w:color w:val="000000" w:themeColor="text1"/>
          <w:sz w:val="20"/>
          <w:szCs w:val="20"/>
        </w:rPr>
        <w:t>2015</w:t>
      </w:r>
      <w:r w:rsidR="007D3B8A" w:rsidRPr="00533BED">
        <w:rPr>
          <w:color w:val="000000" w:themeColor="text1"/>
          <w:sz w:val="20"/>
          <w:szCs w:val="20"/>
        </w:rPr>
        <w:t>, $14,474</w:t>
      </w:r>
      <w:r w:rsidRPr="00533BED">
        <w:rPr>
          <w:color w:val="000000" w:themeColor="text1"/>
          <w:sz w:val="20"/>
          <w:szCs w:val="20"/>
        </w:rPr>
        <w:t>.</w:t>
      </w:r>
    </w:p>
    <w:p w14:paraId="6E1110F9" w14:textId="77777777" w:rsidR="00E94C08" w:rsidRPr="006A6E17" w:rsidRDefault="00E94C08" w:rsidP="00E94C08">
      <w:pPr>
        <w:rPr>
          <w:color w:val="808080" w:themeColor="background1" w:themeShade="80"/>
          <w:sz w:val="6"/>
          <w:szCs w:val="6"/>
        </w:rPr>
      </w:pPr>
    </w:p>
    <w:p w14:paraId="60E55F37" w14:textId="7C337835" w:rsidR="00A8628B" w:rsidRPr="00533BED" w:rsidRDefault="00A8628B" w:rsidP="00A8628B">
      <w:pPr>
        <w:rPr>
          <w:color w:val="000000" w:themeColor="text1"/>
          <w:sz w:val="20"/>
          <w:szCs w:val="20"/>
        </w:rPr>
      </w:pPr>
      <w:r w:rsidRPr="00533BED">
        <w:rPr>
          <w:color w:val="000000" w:themeColor="text1"/>
          <w:sz w:val="20"/>
          <w:szCs w:val="20"/>
        </w:rPr>
        <w:t>Cost-effective Processing Routes for Austempered Ductile Iron," Applied Process Inc. Principal Investigator, 9/15/2015-6/30/2016, $19,870.</w:t>
      </w:r>
    </w:p>
    <w:p w14:paraId="5D979644" w14:textId="77777777" w:rsidR="00A8628B" w:rsidRPr="006A6E17" w:rsidRDefault="00A8628B" w:rsidP="00A8628B">
      <w:pPr>
        <w:rPr>
          <w:color w:val="000000" w:themeColor="text1"/>
          <w:sz w:val="6"/>
          <w:szCs w:val="6"/>
        </w:rPr>
      </w:pPr>
    </w:p>
    <w:p w14:paraId="17A31CAE" w14:textId="1B6CA937" w:rsidR="006F249B" w:rsidRPr="00533BED" w:rsidRDefault="00A8628B" w:rsidP="00A8628B">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 xml:space="preserve">Hot Isostatic Pressing (HIP) of Aluminum Casting Alloy </w:t>
      </w:r>
      <w:r w:rsidR="00E94C08" w:rsidRPr="00533BED">
        <w:rPr>
          <w:rFonts w:asciiTheme="minorHAnsi" w:hAnsiTheme="minorHAnsi" w:cs="Arial"/>
          <w:color w:val="000000" w:themeColor="text1"/>
          <w:sz w:val="20"/>
          <w:szCs w:val="20"/>
        </w:rPr>
        <w:t>E357, Sikorsky Aircraft</w:t>
      </w:r>
      <w:r w:rsidR="00657EF0" w:rsidRPr="00533BED">
        <w:rPr>
          <w:rFonts w:asciiTheme="minorHAnsi" w:hAnsiTheme="minorHAnsi" w:cs="Arial"/>
          <w:color w:val="000000" w:themeColor="text1"/>
          <w:sz w:val="20"/>
          <w:szCs w:val="20"/>
        </w:rPr>
        <w:t xml:space="preserve"> Corporation</w:t>
      </w:r>
      <w:r w:rsidR="00E94C08" w:rsidRPr="00533BED">
        <w:rPr>
          <w:rFonts w:asciiTheme="minorHAnsi" w:hAnsiTheme="minorHAnsi" w:cs="Arial"/>
          <w:color w:val="000000" w:themeColor="text1"/>
          <w:sz w:val="20"/>
          <w:szCs w:val="20"/>
        </w:rPr>
        <w:t>, Principal Investigator</w:t>
      </w:r>
      <w:r w:rsidR="00657EF0" w:rsidRPr="00533BED">
        <w:rPr>
          <w:rFonts w:asciiTheme="minorHAnsi" w:hAnsiTheme="minorHAnsi" w:cs="Arial"/>
          <w:color w:val="000000" w:themeColor="text1"/>
          <w:sz w:val="20"/>
          <w:szCs w:val="20"/>
        </w:rPr>
        <w:t>, 19/15/2014-8/7/2015, $10,000</w:t>
      </w:r>
      <w:r w:rsidR="00E94C08" w:rsidRPr="00533BED">
        <w:rPr>
          <w:rFonts w:asciiTheme="minorHAnsi" w:hAnsiTheme="minorHAnsi" w:cs="Arial"/>
          <w:color w:val="000000" w:themeColor="text1"/>
          <w:sz w:val="20"/>
          <w:szCs w:val="20"/>
        </w:rPr>
        <w:t>.</w:t>
      </w:r>
    </w:p>
    <w:p w14:paraId="32A455C8" w14:textId="77777777" w:rsidR="00A8628B" w:rsidRPr="006A6E17" w:rsidRDefault="00A8628B" w:rsidP="00A8628B">
      <w:pPr>
        <w:pStyle w:val="NormalWeb"/>
        <w:spacing w:before="0" w:beforeAutospacing="0" w:after="0" w:afterAutospacing="0"/>
        <w:rPr>
          <w:rFonts w:asciiTheme="minorHAnsi" w:hAnsiTheme="minorHAnsi" w:cs="Arial"/>
          <w:color w:val="000000" w:themeColor="text1"/>
          <w:sz w:val="6"/>
          <w:szCs w:val="6"/>
        </w:rPr>
      </w:pPr>
    </w:p>
    <w:p w14:paraId="136332D3" w14:textId="2CE7D554" w:rsidR="004C5FB6" w:rsidRPr="00533BED" w:rsidRDefault="006F249B" w:rsidP="004C5FB6">
      <w:pPr>
        <w:pStyle w:val="NormalWeb"/>
        <w:spacing w:before="0" w:beforeAutospacing="0" w:after="0" w:afterAutospacing="0"/>
        <w:rPr>
          <w:rFonts w:asciiTheme="minorHAnsi" w:hAnsiTheme="minorHAnsi" w:cs="Arial"/>
          <w:bCs/>
          <w:color w:val="000000" w:themeColor="text1"/>
          <w:sz w:val="20"/>
          <w:szCs w:val="20"/>
        </w:rPr>
      </w:pPr>
      <w:r w:rsidRPr="00533BED">
        <w:rPr>
          <w:rFonts w:asciiTheme="minorHAnsi" w:hAnsiTheme="minorHAnsi" w:cs="Arial"/>
          <w:bCs/>
          <w:color w:val="000000" w:themeColor="text1"/>
          <w:sz w:val="20"/>
          <w:szCs w:val="20"/>
        </w:rPr>
        <w:t>Adapting Anthracite, Bituminous and Lignite Coal to Green Sand Iron Foundries, Consortium for Premium Carbon Products from Coal, Penn State University, Investigator</w:t>
      </w:r>
      <w:r w:rsidR="002A57A9" w:rsidRPr="00533BED">
        <w:rPr>
          <w:rFonts w:asciiTheme="minorHAnsi" w:hAnsiTheme="minorHAnsi" w:cs="Arial"/>
          <w:bCs/>
          <w:color w:val="000000" w:themeColor="text1"/>
          <w:sz w:val="20"/>
          <w:szCs w:val="20"/>
        </w:rPr>
        <w:t xml:space="preserve"> (10%), 2005-2006, </w:t>
      </w:r>
      <w:r w:rsidRPr="00533BED">
        <w:rPr>
          <w:rFonts w:asciiTheme="minorHAnsi" w:hAnsiTheme="minorHAnsi" w:cs="Arial"/>
          <w:bCs/>
          <w:color w:val="000000" w:themeColor="text1"/>
          <w:sz w:val="20"/>
          <w:szCs w:val="20"/>
        </w:rPr>
        <w:t>$140,0</w:t>
      </w:r>
      <w:r w:rsidR="002A57A9" w:rsidRPr="00533BED">
        <w:rPr>
          <w:rFonts w:asciiTheme="minorHAnsi" w:hAnsiTheme="minorHAnsi" w:cs="Arial"/>
          <w:bCs/>
          <w:color w:val="000000" w:themeColor="text1"/>
          <w:sz w:val="20"/>
          <w:szCs w:val="20"/>
        </w:rPr>
        <w:t>00.</w:t>
      </w:r>
    </w:p>
    <w:p w14:paraId="54EFD241" w14:textId="77777777" w:rsidR="004C5FB6" w:rsidRPr="006A6E17" w:rsidRDefault="004C5FB6" w:rsidP="004C5FB6">
      <w:pPr>
        <w:pStyle w:val="NormalWeb"/>
        <w:spacing w:before="0" w:beforeAutospacing="0" w:after="0" w:afterAutospacing="0"/>
        <w:rPr>
          <w:rFonts w:asciiTheme="minorHAnsi" w:hAnsiTheme="minorHAnsi" w:cs="Arial"/>
          <w:bCs/>
          <w:color w:val="000000" w:themeColor="text1"/>
          <w:sz w:val="6"/>
          <w:szCs w:val="6"/>
        </w:rPr>
      </w:pPr>
    </w:p>
    <w:p w14:paraId="54002CCF" w14:textId="20AD81D0" w:rsidR="004C5FB6" w:rsidRPr="00533BED" w:rsidRDefault="00657EF0" w:rsidP="004C5FB6">
      <w:pPr>
        <w:pStyle w:val="NormalWeb"/>
        <w:spacing w:before="0" w:beforeAutospacing="0" w:after="0" w:afterAutospacing="0"/>
        <w:rPr>
          <w:rFonts w:asciiTheme="minorHAnsi" w:hAnsiTheme="minorHAnsi" w:cstheme="minorHAnsi"/>
          <w:color w:val="000000" w:themeColor="text1"/>
          <w:sz w:val="20"/>
          <w:szCs w:val="20"/>
        </w:rPr>
      </w:pPr>
      <w:r w:rsidRPr="00533BED">
        <w:rPr>
          <w:rFonts w:asciiTheme="minorHAnsi" w:hAnsiTheme="minorHAnsi" w:cstheme="minorHAnsi"/>
          <w:color w:val="000000" w:themeColor="text1"/>
          <w:sz w:val="20"/>
          <w:szCs w:val="20"/>
        </w:rPr>
        <w:t>Cost-effective Processing Routes for Austempered Ductile Iron," Applied Process Inc. Co-Principal Investigator (30%) , 1/1/2013-5/31/201, $110,849.</w:t>
      </w:r>
    </w:p>
    <w:p w14:paraId="3B59D776" w14:textId="77777777" w:rsidR="004C5FB6" w:rsidRPr="006A6E17" w:rsidRDefault="004C5FB6" w:rsidP="004C5FB6">
      <w:pPr>
        <w:pStyle w:val="NormalWeb"/>
        <w:spacing w:before="0" w:beforeAutospacing="0" w:after="0" w:afterAutospacing="0"/>
        <w:rPr>
          <w:rFonts w:asciiTheme="minorHAnsi" w:hAnsiTheme="minorHAnsi" w:cstheme="minorHAnsi"/>
          <w:color w:val="000000" w:themeColor="text1"/>
          <w:sz w:val="6"/>
          <w:szCs w:val="6"/>
        </w:rPr>
      </w:pPr>
    </w:p>
    <w:p w14:paraId="483BB725" w14:textId="69508706" w:rsidR="00DA0BC0" w:rsidRPr="00533BED" w:rsidRDefault="00DA0BC0" w:rsidP="004C5FB6">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Design, Manufacturing Process Development and Statistical Analysis of an Electrically Stimulated Silver-based Continual Antibacterial System for Prevention of Nosocomial Infections," Penn State Clinical and Translational Sciences Institute, $50,000 — Investigator (10%) 2009-2011.</w:t>
      </w:r>
    </w:p>
    <w:p w14:paraId="5158D91B" w14:textId="77777777" w:rsidR="004C5FB6" w:rsidRPr="006A6E17" w:rsidRDefault="004C5FB6" w:rsidP="004C5FB6">
      <w:pPr>
        <w:pStyle w:val="NormalWeb"/>
        <w:spacing w:before="0" w:beforeAutospacing="0" w:after="0" w:afterAutospacing="0"/>
        <w:rPr>
          <w:rFonts w:asciiTheme="minorHAnsi" w:hAnsiTheme="minorHAnsi" w:cstheme="minorHAnsi"/>
          <w:color w:val="000000" w:themeColor="text1"/>
          <w:sz w:val="6"/>
          <w:szCs w:val="6"/>
        </w:rPr>
      </w:pPr>
    </w:p>
    <w:p w14:paraId="553DF6B5" w14:textId="1F72CD61" w:rsidR="004C5FB6" w:rsidRPr="00533BED" w:rsidRDefault="00657EF0" w:rsidP="004C5FB6">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Academic Research Service Order</w:t>
      </w:r>
      <w:r w:rsidR="00E94C08" w:rsidRPr="00533BED">
        <w:rPr>
          <w:rFonts w:asciiTheme="minorHAnsi" w:hAnsiTheme="minorHAnsi" w:cs="Arial"/>
          <w:color w:val="000000" w:themeColor="text1"/>
          <w:sz w:val="20"/>
          <w:szCs w:val="20"/>
        </w:rPr>
        <w:t xml:space="preserve">, </w:t>
      </w:r>
      <w:proofErr w:type="spellStart"/>
      <w:r w:rsidR="00E94C08" w:rsidRPr="00533BED">
        <w:rPr>
          <w:rFonts w:asciiTheme="minorHAnsi" w:hAnsiTheme="minorHAnsi" w:cs="Arial"/>
          <w:color w:val="000000" w:themeColor="text1"/>
          <w:sz w:val="20"/>
          <w:szCs w:val="20"/>
        </w:rPr>
        <w:t>ArgentumCidalElectric</w:t>
      </w:r>
      <w:proofErr w:type="spellEnd"/>
      <w:r w:rsidR="00E94C08" w:rsidRPr="00533BED">
        <w:rPr>
          <w:rFonts w:asciiTheme="minorHAnsi" w:hAnsiTheme="minorHAnsi" w:cs="Arial"/>
          <w:color w:val="000000" w:themeColor="text1"/>
          <w:sz w:val="20"/>
          <w:szCs w:val="20"/>
        </w:rPr>
        <w:t xml:space="preserve"> Inc.</w:t>
      </w:r>
      <w:r w:rsidR="00541495" w:rsidRPr="00533BED">
        <w:rPr>
          <w:rFonts w:asciiTheme="minorHAnsi" w:hAnsiTheme="minorHAnsi" w:cs="Arial"/>
          <w:color w:val="000000" w:themeColor="text1"/>
          <w:sz w:val="20"/>
          <w:szCs w:val="20"/>
        </w:rPr>
        <w:t xml:space="preserve"> (now AION</w:t>
      </w:r>
      <w:r w:rsidR="00C740E5" w:rsidRPr="00533BED">
        <w:rPr>
          <w:rFonts w:asciiTheme="minorHAnsi" w:hAnsiTheme="minorHAnsi" w:cs="Arial"/>
          <w:color w:val="000000" w:themeColor="text1"/>
          <w:sz w:val="20"/>
          <w:szCs w:val="20"/>
        </w:rPr>
        <w:t>X)</w:t>
      </w:r>
      <w:r w:rsidRPr="00533BED">
        <w:rPr>
          <w:rFonts w:asciiTheme="minorHAnsi" w:hAnsiTheme="minorHAnsi" w:cs="Arial"/>
          <w:color w:val="000000" w:themeColor="text1"/>
          <w:sz w:val="20"/>
          <w:szCs w:val="20"/>
        </w:rPr>
        <w:t>,</w:t>
      </w:r>
      <w:r w:rsidR="00E94C08" w:rsidRPr="00533BED">
        <w:rPr>
          <w:rFonts w:asciiTheme="minorHAnsi" w:hAnsiTheme="minorHAnsi" w:cs="Arial"/>
          <w:color w:val="000000" w:themeColor="text1"/>
          <w:sz w:val="20"/>
          <w:szCs w:val="20"/>
        </w:rPr>
        <w:t xml:space="preserve"> Princip</w:t>
      </w:r>
      <w:r w:rsidRPr="00533BED">
        <w:rPr>
          <w:rFonts w:asciiTheme="minorHAnsi" w:hAnsiTheme="minorHAnsi" w:cs="Arial"/>
          <w:color w:val="000000" w:themeColor="text1"/>
          <w:sz w:val="20"/>
          <w:szCs w:val="20"/>
        </w:rPr>
        <w:t>al Investigator, 7/1/2014-6/30/2015, $13,568</w:t>
      </w:r>
      <w:r w:rsidR="00E94C08" w:rsidRPr="00533BED">
        <w:rPr>
          <w:rFonts w:asciiTheme="minorHAnsi" w:hAnsiTheme="minorHAnsi" w:cs="Arial"/>
          <w:color w:val="000000" w:themeColor="text1"/>
          <w:sz w:val="20"/>
          <w:szCs w:val="20"/>
        </w:rPr>
        <w:t xml:space="preserve">. </w:t>
      </w:r>
    </w:p>
    <w:p w14:paraId="123DD63C" w14:textId="77777777" w:rsidR="004C5FB6" w:rsidRPr="006A6E17" w:rsidRDefault="004C5FB6" w:rsidP="004C5FB6">
      <w:pPr>
        <w:pStyle w:val="NormalWeb"/>
        <w:spacing w:before="0" w:beforeAutospacing="0" w:after="0" w:afterAutospacing="0"/>
        <w:rPr>
          <w:rFonts w:asciiTheme="minorHAnsi" w:hAnsiTheme="minorHAnsi" w:cs="Arial"/>
          <w:color w:val="000000" w:themeColor="text1"/>
          <w:sz w:val="6"/>
          <w:szCs w:val="6"/>
        </w:rPr>
      </w:pPr>
    </w:p>
    <w:p w14:paraId="63DCD504" w14:textId="2B7D62F9" w:rsidR="006F249B" w:rsidRPr="00533BED" w:rsidRDefault="006F249B" w:rsidP="004C5FB6">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Billet Induction Heating – Research Grant, Forging Industry Education &amp; Research Foundation,</w:t>
      </w:r>
      <w:r w:rsidRPr="00533BED">
        <w:rPr>
          <w:rFonts w:asciiTheme="minorHAnsi" w:hAnsiTheme="minorHAnsi" w:cs="Arial"/>
          <w:bCs/>
          <w:color w:val="000000" w:themeColor="text1"/>
          <w:sz w:val="20"/>
          <w:szCs w:val="20"/>
        </w:rPr>
        <w:t xml:space="preserve"> </w:t>
      </w:r>
      <w:r w:rsidRPr="00533BED">
        <w:rPr>
          <w:rFonts w:asciiTheme="minorHAnsi" w:hAnsiTheme="minorHAnsi" w:cs="Arial"/>
          <w:color w:val="000000" w:themeColor="text1"/>
          <w:sz w:val="20"/>
          <w:szCs w:val="20"/>
        </w:rPr>
        <w:t>2007-2008, $20,000.</w:t>
      </w:r>
    </w:p>
    <w:p w14:paraId="044AA1C2" w14:textId="77777777" w:rsidR="004C5FB6" w:rsidRPr="006A6E17" w:rsidRDefault="004C5FB6" w:rsidP="004C5FB6">
      <w:pPr>
        <w:pStyle w:val="NormalWeb"/>
        <w:spacing w:before="0" w:beforeAutospacing="0" w:after="0" w:afterAutospacing="0"/>
        <w:rPr>
          <w:rFonts w:asciiTheme="minorHAnsi" w:hAnsiTheme="minorHAnsi" w:cs="Arial"/>
          <w:color w:val="000000" w:themeColor="text1"/>
          <w:sz w:val="6"/>
          <w:szCs w:val="6"/>
        </w:rPr>
      </w:pPr>
    </w:p>
    <w:p w14:paraId="774DD1D6" w14:textId="77777777" w:rsidR="00533BED" w:rsidRDefault="00EE60BA" w:rsidP="004C5FB6">
      <w:pPr>
        <w:pStyle w:val="NormalWeb"/>
        <w:spacing w:before="0" w:beforeAutospacing="0" w:after="0" w:afterAutospacing="0"/>
        <w:rPr>
          <w:rFonts w:asciiTheme="minorHAnsi" w:hAnsiTheme="minorHAnsi" w:cs="Arial"/>
          <w:color w:val="000000" w:themeColor="text1"/>
          <w:sz w:val="10"/>
          <w:szCs w:val="10"/>
        </w:rPr>
      </w:pPr>
      <w:r w:rsidRPr="00533BED">
        <w:rPr>
          <w:rFonts w:asciiTheme="minorHAnsi" w:hAnsiTheme="minorHAnsi" w:cs="Arial"/>
          <w:color w:val="000000" w:themeColor="text1"/>
          <w:sz w:val="20"/>
          <w:szCs w:val="20"/>
        </w:rPr>
        <w:t>Ward Foundry Replace Coke &amp; Reclaim BH Dust &amp; Sand, Ben Franklin Technology Center of Northeastern PA, Co-Principal Investigator (10%), 4/16/2009-2/28/2011, $150,000.</w:t>
      </w:r>
    </w:p>
    <w:p w14:paraId="4DDC0E64" w14:textId="77777777" w:rsidR="00533BED" w:rsidRPr="006A6E17" w:rsidRDefault="00533BED" w:rsidP="004C5FB6">
      <w:pPr>
        <w:pStyle w:val="NormalWeb"/>
        <w:spacing w:before="0" w:beforeAutospacing="0" w:after="0" w:afterAutospacing="0"/>
        <w:rPr>
          <w:rFonts w:asciiTheme="minorHAnsi" w:hAnsiTheme="minorHAnsi" w:cs="Arial"/>
          <w:color w:val="808080" w:themeColor="background1" w:themeShade="80"/>
          <w:sz w:val="6"/>
          <w:szCs w:val="6"/>
        </w:rPr>
      </w:pPr>
    </w:p>
    <w:p w14:paraId="21A92CEE" w14:textId="77777777" w:rsidR="00533BED" w:rsidRDefault="00E94C08" w:rsidP="004C5FB6">
      <w:pPr>
        <w:pStyle w:val="NormalWeb"/>
        <w:spacing w:before="0" w:beforeAutospacing="0" w:after="0" w:afterAutospacing="0"/>
        <w:rPr>
          <w:rFonts w:asciiTheme="minorHAnsi" w:hAnsiTheme="minorHAnsi" w:cs="Arial"/>
          <w:color w:val="000000" w:themeColor="text1"/>
          <w:sz w:val="10"/>
          <w:szCs w:val="10"/>
        </w:rPr>
      </w:pPr>
      <w:r w:rsidRPr="00533BED">
        <w:rPr>
          <w:rFonts w:asciiTheme="minorHAnsi" w:hAnsiTheme="minorHAnsi" w:cs="Arial"/>
          <w:color w:val="000000" w:themeColor="text1"/>
          <w:sz w:val="20"/>
          <w:szCs w:val="20"/>
        </w:rPr>
        <w:t xml:space="preserve">Design, Manufacturing Process Development and Statistical Analysis of an Electrically Stimulated Silver-based Continual Antibacterial System for Prevention of Nosocomial Infections," Penn State Clinical and Translational Sciences Institute, </w:t>
      </w:r>
      <w:r w:rsidR="007D3B8A" w:rsidRPr="00533BED">
        <w:rPr>
          <w:rFonts w:asciiTheme="minorHAnsi" w:hAnsiTheme="minorHAnsi" w:cs="Arial"/>
          <w:color w:val="000000" w:themeColor="text1"/>
          <w:sz w:val="20"/>
          <w:szCs w:val="20"/>
        </w:rPr>
        <w:t>Investigator (10%), 2009-2011, $50,000.</w:t>
      </w:r>
    </w:p>
    <w:p w14:paraId="7714C860" w14:textId="77777777" w:rsidR="00533BED" w:rsidRPr="006A6E17" w:rsidRDefault="00533BED" w:rsidP="004C5FB6">
      <w:pPr>
        <w:pStyle w:val="NormalWeb"/>
        <w:spacing w:before="0" w:beforeAutospacing="0" w:after="0" w:afterAutospacing="0"/>
        <w:rPr>
          <w:rFonts w:ascii="Arial" w:hAnsi="Arial" w:cs="Arial"/>
          <w:color w:val="808080" w:themeColor="background1" w:themeShade="80"/>
          <w:sz w:val="6"/>
          <w:szCs w:val="6"/>
        </w:rPr>
      </w:pPr>
    </w:p>
    <w:p w14:paraId="782D2DF6" w14:textId="77777777" w:rsidR="00533BED" w:rsidRPr="006A6E17" w:rsidRDefault="00E94C08" w:rsidP="004C5FB6">
      <w:pPr>
        <w:pStyle w:val="NormalWeb"/>
        <w:spacing w:before="0" w:beforeAutospacing="0" w:after="0" w:afterAutospacing="0"/>
        <w:rPr>
          <w:rFonts w:asciiTheme="minorHAnsi" w:hAnsiTheme="minorHAnsi" w:cs="Arial"/>
          <w:bCs/>
          <w:color w:val="000000" w:themeColor="text1"/>
          <w:sz w:val="6"/>
          <w:szCs w:val="6"/>
        </w:rPr>
      </w:pPr>
      <w:r w:rsidRPr="00533BED">
        <w:rPr>
          <w:rFonts w:asciiTheme="minorHAnsi" w:hAnsiTheme="minorHAnsi" w:cs="Arial"/>
          <w:color w:val="000000" w:themeColor="text1"/>
          <w:sz w:val="20"/>
          <w:szCs w:val="20"/>
        </w:rPr>
        <w:t>Pi</w:t>
      </w:r>
      <w:r w:rsidR="00EE60BA" w:rsidRPr="00533BED">
        <w:rPr>
          <w:rFonts w:asciiTheme="minorHAnsi" w:hAnsiTheme="minorHAnsi" w:cs="Arial"/>
          <w:color w:val="000000" w:themeColor="text1"/>
          <w:sz w:val="20"/>
          <w:szCs w:val="20"/>
        </w:rPr>
        <w:t>ll Crushing Tests</w:t>
      </w:r>
      <w:r w:rsidRPr="00533BED">
        <w:rPr>
          <w:rFonts w:asciiTheme="minorHAnsi" w:hAnsiTheme="minorHAnsi" w:cs="Arial"/>
          <w:color w:val="000000" w:themeColor="text1"/>
          <w:sz w:val="20"/>
          <w:szCs w:val="20"/>
        </w:rPr>
        <w:t>, First</w:t>
      </w:r>
      <w:r w:rsidR="00EE60BA" w:rsidRPr="00533BED">
        <w:rPr>
          <w:rFonts w:asciiTheme="minorHAnsi" w:hAnsiTheme="minorHAnsi" w:cs="Arial"/>
          <w:color w:val="000000" w:themeColor="text1"/>
          <w:sz w:val="20"/>
          <w:szCs w:val="20"/>
        </w:rPr>
        <w:t xml:space="preserve"> Wave Technologies Inc., </w:t>
      </w:r>
      <w:r w:rsidR="00EE60BA" w:rsidRPr="00533BED">
        <w:rPr>
          <w:rFonts w:asciiTheme="minorHAnsi" w:hAnsiTheme="minorHAnsi" w:cs="Arial"/>
          <w:bCs/>
          <w:color w:val="000000" w:themeColor="text1"/>
          <w:sz w:val="20"/>
          <w:szCs w:val="20"/>
        </w:rPr>
        <w:t>Principal Investigator, 7/1/2009-11/30/2009, $4,469.</w:t>
      </w:r>
      <w:r w:rsidRPr="00533BED">
        <w:rPr>
          <w:rFonts w:asciiTheme="minorHAnsi" w:hAnsiTheme="minorHAnsi" w:cs="Arial"/>
          <w:color w:val="808080" w:themeColor="background1" w:themeShade="80"/>
          <w:sz w:val="20"/>
          <w:szCs w:val="20"/>
        </w:rPr>
        <w:br/>
      </w:r>
    </w:p>
    <w:p w14:paraId="3ABF5026" w14:textId="15123FFB" w:rsidR="00E94C08" w:rsidRPr="00533BED" w:rsidRDefault="00E94C08" w:rsidP="004C5FB6">
      <w:pPr>
        <w:pStyle w:val="NormalWeb"/>
        <w:spacing w:before="0" w:beforeAutospacing="0" w:after="0" w:afterAutospacing="0"/>
        <w:rPr>
          <w:rFonts w:asciiTheme="minorHAnsi" w:hAnsiTheme="minorHAnsi" w:cs="Arial"/>
          <w:color w:val="808080" w:themeColor="background1" w:themeShade="80"/>
          <w:sz w:val="20"/>
          <w:szCs w:val="20"/>
        </w:rPr>
      </w:pPr>
      <w:r w:rsidRPr="00533BED">
        <w:rPr>
          <w:rFonts w:asciiTheme="minorHAnsi" w:hAnsiTheme="minorHAnsi" w:cs="Arial"/>
          <w:bCs/>
          <w:color w:val="000000" w:themeColor="text1"/>
          <w:sz w:val="20"/>
          <w:szCs w:val="20"/>
        </w:rPr>
        <w:t>Magnetic Pulse Welding</w:t>
      </w:r>
      <w:r w:rsidR="00352A7E" w:rsidRPr="00533BED">
        <w:rPr>
          <w:rFonts w:asciiTheme="minorHAnsi" w:hAnsiTheme="minorHAnsi" w:cs="Arial"/>
          <w:bCs/>
          <w:color w:val="000000" w:themeColor="text1"/>
          <w:sz w:val="20"/>
          <w:szCs w:val="20"/>
        </w:rPr>
        <w:t xml:space="preserve"> Technology, Dana Corporation, </w:t>
      </w:r>
      <w:r w:rsidRPr="00533BED">
        <w:rPr>
          <w:rFonts w:asciiTheme="minorHAnsi" w:hAnsiTheme="minorHAnsi" w:cs="Arial"/>
          <w:bCs/>
          <w:color w:val="000000" w:themeColor="text1"/>
          <w:sz w:val="20"/>
          <w:szCs w:val="20"/>
        </w:rPr>
        <w:t>Princip</w:t>
      </w:r>
      <w:r w:rsidR="00352A7E" w:rsidRPr="00533BED">
        <w:rPr>
          <w:rFonts w:asciiTheme="minorHAnsi" w:hAnsiTheme="minorHAnsi" w:cs="Arial"/>
          <w:bCs/>
          <w:color w:val="000000" w:themeColor="text1"/>
          <w:sz w:val="20"/>
          <w:szCs w:val="20"/>
        </w:rPr>
        <w:t>al Investigator, 6/15/2004-2/25/2005, $24,411</w:t>
      </w:r>
      <w:r w:rsidRPr="00533BED">
        <w:rPr>
          <w:rFonts w:asciiTheme="minorHAnsi" w:hAnsiTheme="minorHAnsi" w:cs="Arial"/>
          <w:bCs/>
          <w:color w:val="000000" w:themeColor="text1"/>
          <w:sz w:val="20"/>
          <w:szCs w:val="20"/>
        </w:rPr>
        <w:t>.</w:t>
      </w:r>
    </w:p>
    <w:p w14:paraId="6C7E11FA" w14:textId="6F6A78A6" w:rsidR="00E94C08" w:rsidRPr="00533BED" w:rsidRDefault="00E94C08" w:rsidP="00E94C08">
      <w:pPr>
        <w:rPr>
          <w:rFonts w:cs="Arial"/>
          <w:bCs/>
          <w:color w:val="000000" w:themeColor="text1"/>
          <w:sz w:val="20"/>
          <w:szCs w:val="20"/>
        </w:rPr>
      </w:pPr>
      <w:r w:rsidRPr="00533BED">
        <w:rPr>
          <w:rFonts w:cs="Arial"/>
          <w:bCs/>
          <w:color w:val="000000" w:themeColor="text1"/>
          <w:sz w:val="20"/>
          <w:szCs w:val="20"/>
        </w:rPr>
        <w:t>Ductile Irons</w:t>
      </w:r>
      <w:r w:rsidR="00352A7E" w:rsidRPr="00533BED">
        <w:rPr>
          <w:rFonts w:cs="Arial"/>
          <w:bCs/>
          <w:color w:val="000000" w:themeColor="text1"/>
          <w:sz w:val="20"/>
          <w:szCs w:val="20"/>
        </w:rPr>
        <w:t xml:space="preserve"> with Improved Machinability</w:t>
      </w:r>
      <w:r w:rsidRPr="00533BED">
        <w:rPr>
          <w:rFonts w:cs="Arial"/>
          <w:bCs/>
          <w:color w:val="000000" w:themeColor="text1"/>
          <w:sz w:val="20"/>
          <w:szCs w:val="20"/>
        </w:rPr>
        <w:t xml:space="preserve">, </w:t>
      </w:r>
      <w:r w:rsidR="00352A7E" w:rsidRPr="00533BED">
        <w:rPr>
          <w:rFonts w:cs="Arial"/>
          <w:bCs/>
          <w:color w:val="000000" w:themeColor="text1"/>
          <w:sz w:val="20"/>
          <w:szCs w:val="20"/>
        </w:rPr>
        <w:t>Aluminum Pechiney, Co-Principal Investigator, 8/1/2002-7/31/2003,</w:t>
      </w:r>
      <w:r w:rsidRPr="00533BED">
        <w:rPr>
          <w:rFonts w:cs="Arial"/>
          <w:bCs/>
          <w:color w:val="000000" w:themeColor="text1"/>
          <w:sz w:val="20"/>
          <w:szCs w:val="20"/>
        </w:rPr>
        <w:t xml:space="preserve"> $</w:t>
      </w:r>
      <w:r w:rsidR="00352A7E" w:rsidRPr="00533BED">
        <w:rPr>
          <w:rFonts w:cs="Arial"/>
          <w:bCs/>
          <w:color w:val="000000" w:themeColor="text1"/>
          <w:sz w:val="20"/>
          <w:szCs w:val="20"/>
        </w:rPr>
        <w:t>50,000</w:t>
      </w:r>
      <w:r w:rsidRPr="00533BED">
        <w:rPr>
          <w:rFonts w:cs="Arial"/>
          <w:bCs/>
          <w:color w:val="000000" w:themeColor="text1"/>
          <w:sz w:val="20"/>
          <w:szCs w:val="20"/>
        </w:rPr>
        <w:t>.</w:t>
      </w:r>
    </w:p>
    <w:p w14:paraId="319E502B" w14:textId="77777777" w:rsidR="00E94C08" w:rsidRPr="006A6E17" w:rsidRDefault="00E94C08" w:rsidP="00E94C08">
      <w:pPr>
        <w:rPr>
          <w:rFonts w:cs="Arial"/>
          <w:bCs/>
          <w:color w:val="808080" w:themeColor="background1" w:themeShade="80"/>
          <w:sz w:val="6"/>
          <w:szCs w:val="6"/>
        </w:rPr>
      </w:pPr>
    </w:p>
    <w:p w14:paraId="7DB2F6A1" w14:textId="6351CFAD" w:rsidR="004D7820" w:rsidRPr="00533BED" w:rsidRDefault="004D7820" w:rsidP="004D7820">
      <w:pPr>
        <w:rPr>
          <w:rFonts w:cs="Arial"/>
          <w:bCs/>
          <w:color w:val="000000" w:themeColor="text1"/>
          <w:sz w:val="20"/>
          <w:szCs w:val="20"/>
        </w:rPr>
      </w:pPr>
      <w:r w:rsidRPr="00533BED">
        <w:rPr>
          <w:rFonts w:cs="Arial"/>
          <w:color w:val="000000" w:themeColor="text1"/>
          <w:sz w:val="20"/>
          <w:szCs w:val="20"/>
        </w:rPr>
        <w:t xml:space="preserve">Machining of Ductile Iron </w:t>
      </w:r>
      <w:r w:rsidR="007D3B8A" w:rsidRPr="00533BED">
        <w:rPr>
          <w:rFonts w:cs="Arial"/>
          <w:color w:val="000000" w:themeColor="text1"/>
          <w:sz w:val="20"/>
          <w:szCs w:val="20"/>
        </w:rPr>
        <w:t xml:space="preserve">- </w:t>
      </w:r>
      <w:r w:rsidRPr="00533BED">
        <w:rPr>
          <w:rFonts w:cs="Arial"/>
          <w:color w:val="000000" w:themeColor="text1"/>
          <w:sz w:val="20"/>
          <w:szCs w:val="20"/>
        </w:rPr>
        <w:t xml:space="preserve">Grant, </w:t>
      </w:r>
      <w:proofErr w:type="spellStart"/>
      <w:r w:rsidRPr="00533BED">
        <w:rPr>
          <w:rFonts w:cs="Arial"/>
          <w:bCs/>
          <w:color w:val="000000" w:themeColor="text1"/>
          <w:sz w:val="20"/>
          <w:szCs w:val="20"/>
        </w:rPr>
        <w:t>Durabar</w:t>
      </w:r>
      <w:proofErr w:type="spellEnd"/>
      <w:r w:rsidRPr="00533BED">
        <w:rPr>
          <w:rFonts w:cs="Arial"/>
          <w:bCs/>
          <w:color w:val="000000" w:themeColor="text1"/>
          <w:sz w:val="20"/>
          <w:szCs w:val="20"/>
        </w:rPr>
        <w:t>, Inc.,1994-1995, $9,000.</w:t>
      </w:r>
    </w:p>
    <w:p w14:paraId="536903F5" w14:textId="77777777" w:rsidR="00E94C08" w:rsidRPr="006A6E17" w:rsidRDefault="00E94C08" w:rsidP="00E94C08">
      <w:pPr>
        <w:rPr>
          <w:rFonts w:cs="Arial"/>
          <w:bCs/>
          <w:color w:val="808080" w:themeColor="background1" w:themeShade="80"/>
          <w:sz w:val="6"/>
          <w:szCs w:val="6"/>
        </w:rPr>
      </w:pPr>
    </w:p>
    <w:p w14:paraId="44C57AE6" w14:textId="6EA05E64" w:rsidR="006F249B" w:rsidRPr="00533BED" w:rsidRDefault="006F249B" w:rsidP="00E94C08">
      <w:pPr>
        <w:rPr>
          <w:rFonts w:cs="Arial"/>
          <w:bCs/>
          <w:color w:val="000000" w:themeColor="text1"/>
          <w:sz w:val="20"/>
          <w:szCs w:val="20"/>
        </w:rPr>
      </w:pPr>
      <w:r w:rsidRPr="00533BED">
        <w:rPr>
          <w:rFonts w:cs="Arial"/>
          <w:bCs/>
          <w:color w:val="000000" w:themeColor="text1"/>
          <w:sz w:val="20"/>
          <w:szCs w:val="20"/>
        </w:rPr>
        <w:t xml:space="preserve">Dimensional Producibility of High Precision Sintered Components, Investigator (15%), 1999-2003, $160,000. </w:t>
      </w:r>
    </w:p>
    <w:p w14:paraId="14114E37" w14:textId="77777777" w:rsidR="00E94C08" w:rsidRPr="006A6E17" w:rsidRDefault="00E94C08" w:rsidP="00E94C08">
      <w:pPr>
        <w:rPr>
          <w:rFonts w:cs="Arial"/>
          <w:bCs/>
          <w:color w:val="808080" w:themeColor="background1" w:themeShade="80"/>
          <w:sz w:val="6"/>
          <w:szCs w:val="6"/>
        </w:rPr>
      </w:pPr>
    </w:p>
    <w:p w14:paraId="76F24701" w14:textId="549905C0" w:rsidR="00E94C08" w:rsidRPr="00533BED" w:rsidRDefault="00E94C08" w:rsidP="00E94C08">
      <w:pPr>
        <w:rPr>
          <w:rFonts w:cs="Arial"/>
          <w:bCs/>
          <w:color w:val="000000" w:themeColor="text1"/>
          <w:sz w:val="20"/>
          <w:szCs w:val="20"/>
        </w:rPr>
      </w:pPr>
      <w:r w:rsidRPr="00533BED">
        <w:rPr>
          <w:rFonts w:cs="Arial"/>
          <w:bCs/>
          <w:color w:val="000000" w:themeColor="text1"/>
          <w:sz w:val="20"/>
          <w:szCs w:val="20"/>
        </w:rPr>
        <w:t>Aluminum Metal-Matrix Composites</w:t>
      </w:r>
      <w:r w:rsidR="004D7820" w:rsidRPr="00533BED">
        <w:rPr>
          <w:rFonts w:cs="Arial"/>
          <w:bCs/>
          <w:color w:val="000000" w:themeColor="text1"/>
          <w:sz w:val="20"/>
          <w:szCs w:val="20"/>
        </w:rPr>
        <w:t xml:space="preserve"> </w:t>
      </w:r>
      <w:r w:rsidR="007D3B8A" w:rsidRPr="00533BED">
        <w:rPr>
          <w:rFonts w:cs="Arial"/>
          <w:bCs/>
          <w:color w:val="000000" w:themeColor="text1"/>
          <w:sz w:val="20"/>
          <w:szCs w:val="20"/>
        </w:rPr>
        <w:t xml:space="preserve">- </w:t>
      </w:r>
      <w:r w:rsidR="004D7820" w:rsidRPr="00533BED">
        <w:rPr>
          <w:rFonts w:cs="Arial"/>
          <w:bCs/>
          <w:color w:val="000000" w:themeColor="text1"/>
          <w:sz w:val="20"/>
          <w:szCs w:val="20"/>
        </w:rPr>
        <w:t>Grant</w:t>
      </w:r>
      <w:r w:rsidRPr="00533BED">
        <w:rPr>
          <w:rFonts w:cs="Arial"/>
          <w:bCs/>
          <w:color w:val="000000" w:themeColor="text1"/>
          <w:sz w:val="20"/>
          <w:szCs w:val="20"/>
        </w:rPr>
        <w:t xml:space="preserve">, Hitachi Metals </w:t>
      </w:r>
      <w:proofErr w:type="spellStart"/>
      <w:r w:rsidRPr="00533BED">
        <w:rPr>
          <w:rFonts w:cs="Arial"/>
          <w:bCs/>
          <w:color w:val="000000" w:themeColor="text1"/>
          <w:sz w:val="20"/>
          <w:szCs w:val="20"/>
        </w:rPr>
        <w:t>Lltd</w:t>
      </w:r>
      <w:proofErr w:type="spellEnd"/>
      <w:r w:rsidRPr="00533BED">
        <w:rPr>
          <w:rFonts w:cs="Arial"/>
          <w:bCs/>
          <w:color w:val="000000" w:themeColor="text1"/>
          <w:sz w:val="20"/>
          <w:szCs w:val="20"/>
        </w:rPr>
        <w:t xml:space="preserve">. </w:t>
      </w:r>
      <w:r w:rsidR="004D7820" w:rsidRPr="00533BED">
        <w:rPr>
          <w:rFonts w:cs="Arial"/>
          <w:bCs/>
          <w:color w:val="000000" w:themeColor="text1"/>
          <w:sz w:val="20"/>
          <w:szCs w:val="20"/>
        </w:rPr>
        <w:t>(50%, with D. Koss)</w:t>
      </w:r>
      <w:r w:rsidRPr="00533BED">
        <w:rPr>
          <w:rFonts w:cs="Arial"/>
          <w:bCs/>
          <w:color w:val="000000" w:themeColor="text1"/>
          <w:sz w:val="20"/>
          <w:szCs w:val="20"/>
        </w:rPr>
        <w:t xml:space="preserve">, </w:t>
      </w:r>
      <w:r w:rsidR="004D7820" w:rsidRPr="00533BED">
        <w:rPr>
          <w:rFonts w:cs="Arial"/>
          <w:bCs/>
          <w:color w:val="000000" w:themeColor="text1"/>
          <w:sz w:val="20"/>
          <w:szCs w:val="20"/>
        </w:rPr>
        <w:t>1997-1999, $93,000.</w:t>
      </w:r>
    </w:p>
    <w:p w14:paraId="14FF178B" w14:textId="77777777" w:rsidR="00E94C08" w:rsidRPr="006A6E17" w:rsidRDefault="00E94C08" w:rsidP="00E94C08">
      <w:pPr>
        <w:rPr>
          <w:rFonts w:cs="Arial"/>
          <w:color w:val="808080" w:themeColor="background1" w:themeShade="80"/>
          <w:sz w:val="6"/>
          <w:szCs w:val="6"/>
        </w:rPr>
      </w:pPr>
    </w:p>
    <w:p w14:paraId="1936EA18" w14:textId="5C79C093" w:rsidR="00E94C08" w:rsidRPr="00533BED" w:rsidRDefault="00E94C08" w:rsidP="00E94C08">
      <w:pPr>
        <w:rPr>
          <w:rFonts w:cs="Arial"/>
          <w:bCs/>
          <w:color w:val="000000" w:themeColor="text1"/>
          <w:sz w:val="20"/>
          <w:szCs w:val="20"/>
        </w:rPr>
      </w:pPr>
      <w:r w:rsidRPr="00533BED">
        <w:rPr>
          <w:rFonts w:cs="Arial"/>
          <w:color w:val="000000" w:themeColor="text1"/>
          <w:sz w:val="20"/>
          <w:szCs w:val="20"/>
        </w:rPr>
        <w:t>Aluminum Casting Research</w:t>
      </w:r>
      <w:r w:rsidR="00BD7A35" w:rsidRPr="00533BED">
        <w:rPr>
          <w:rFonts w:cs="Arial"/>
          <w:color w:val="000000" w:themeColor="text1"/>
          <w:sz w:val="20"/>
          <w:szCs w:val="20"/>
        </w:rPr>
        <w:t xml:space="preserve"> Project</w:t>
      </w:r>
      <w:r w:rsidRPr="00533BED">
        <w:rPr>
          <w:rFonts w:cs="Arial"/>
          <w:color w:val="000000" w:themeColor="text1"/>
          <w:sz w:val="20"/>
          <w:szCs w:val="20"/>
        </w:rPr>
        <w:t xml:space="preserve">, </w:t>
      </w:r>
      <w:r w:rsidR="00BD7A35" w:rsidRPr="00533BED">
        <w:rPr>
          <w:rFonts w:cs="Arial"/>
          <w:bCs/>
          <w:color w:val="000000" w:themeColor="text1"/>
          <w:sz w:val="20"/>
          <w:szCs w:val="20"/>
        </w:rPr>
        <w:t>Specialty Metal Products Co., Inc., Principal Investigator, 5/9/1994-5/8/1995, $840.</w:t>
      </w:r>
    </w:p>
    <w:p w14:paraId="6ABF4FD7" w14:textId="77777777" w:rsidR="00E94C08" w:rsidRPr="006A6E17" w:rsidRDefault="00E94C08" w:rsidP="00E94C08">
      <w:pPr>
        <w:rPr>
          <w:rFonts w:cs="Arial"/>
          <w:bCs/>
          <w:color w:val="808080" w:themeColor="background1" w:themeShade="80"/>
          <w:sz w:val="6"/>
          <w:szCs w:val="6"/>
        </w:rPr>
      </w:pPr>
    </w:p>
    <w:p w14:paraId="4866E2FE" w14:textId="2B063E77" w:rsidR="00E94C08" w:rsidRPr="00533BED" w:rsidRDefault="00FD6CBF" w:rsidP="00E94C08">
      <w:pPr>
        <w:rPr>
          <w:rFonts w:cs="Arial"/>
          <w:bCs/>
          <w:color w:val="000000" w:themeColor="text1"/>
          <w:sz w:val="20"/>
          <w:szCs w:val="20"/>
        </w:rPr>
      </w:pPr>
      <w:r w:rsidRPr="00533BED">
        <w:rPr>
          <w:rFonts w:cs="Arial"/>
          <w:bCs/>
          <w:color w:val="000000" w:themeColor="text1"/>
          <w:sz w:val="20"/>
          <w:szCs w:val="20"/>
        </w:rPr>
        <w:t>Center for Advanced Gear Manufacturing Technologies,</w:t>
      </w:r>
      <w:r w:rsidR="00E94C08" w:rsidRPr="00533BED">
        <w:rPr>
          <w:rFonts w:cs="Arial"/>
          <w:color w:val="000000" w:themeColor="text1"/>
          <w:sz w:val="20"/>
          <w:szCs w:val="20"/>
        </w:rPr>
        <w:t xml:space="preserve"> </w:t>
      </w:r>
      <w:r w:rsidRPr="00533BED">
        <w:rPr>
          <w:rFonts w:cs="Arial"/>
          <w:bCs/>
          <w:color w:val="000000" w:themeColor="text1"/>
          <w:sz w:val="20"/>
          <w:szCs w:val="20"/>
        </w:rPr>
        <w:t>Ford Motor Co., Principal Investigator, 9/1/1992-8/31/1993 and 9/1/1993-8/31/1994, $100,000.</w:t>
      </w:r>
    </w:p>
    <w:p w14:paraId="5EBC8519" w14:textId="77777777" w:rsidR="00C411F0" w:rsidRPr="006A6E17" w:rsidRDefault="00C411F0" w:rsidP="00E94C08">
      <w:pPr>
        <w:rPr>
          <w:rFonts w:cs="Arial"/>
          <w:bCs/>
          <w:color w:val="000000" w:themeColor="text1"/>
          <w:sz w:val="6"/>
          <w:szCs w:val="6"/>
        </w:rPr>
      </w:pPr>
    </w:p>
    <w:p w14:paraId="014AF58A" w14:textId="0A10D31F" w:rsidR="00C411F0" w:rsidRPr="00533BED" w:rsidRDefault="00C411F0" w:rsidP="00E94C08">
      <w:pPr>
        <w:rPr>
          <w:rFonts w:cs="Arial"/>
          <w:bCs/>
          <w:color w:val="000000" w:themeColor="text1"/>
          <w:sz w:val="20"/>
          <w:szCs w:val="20"/>
        </w:rPr>
      </w:pPr>
      <w:r w:rsidRPr="00533BED">
        <w:rPr>
          <w:rFonts w:cs="Arial"/>
          <w:bCs/>
          <w:color w:val="000000" w:themeColor="text1"/>
          <w:sz w:val="20"/>
          <w:szCs w:val="20"/>
        </w:rPr>
        <w:t xml:space="preserve">Production of Precisions Austempered Ductile Iron (ADI) Gears, Ford Motor </w:t>
      </w:r>
      <w:proofErr w:type="spellStart"/>
      <w:r w:rsidRPr="00533BED">
        <w:rPr>
          <w:rFonts w:cs="Arial"/>
          <w:bCs/>
          <w:color w:val="000000" w:themeColor="text1"/>
          <w:sz w:val="20"/>
          <w:szCs w:val="20"/>
        </w:rPr>
        <w:t>Compay</w:t>
      </w:r>
      <w:proofErr w:type="spellEnd"/>
      <w:r w:rsidRPr="00533BED">
        <w:rPr>
          <w:rFonts w:cs="Arial"/>
          <w:bCs/>
          <w:color w:val="000000" w:themeColor="text1"/>
          <w:sz w:val="20"/>
          <w:szCs w:val="20"/>
        </w:rPr>
        <w:t>, Principal Investigator, 12/9/1991-12/8/1992, $50,000</w:t>
      </w:r>
    </w:p>
    <w:p w14:paraId="2E1EF5BA" w14:textId="77777777" w:rsidR="00E94C08" w:rsidRPr="006A6E17" w:rsidRDefault="00E94C08" w:rsidP="00E94C08">
      <w:pPr>
        <w:rPr>
          <w:rFonts w:cs="Arial"/>
          <w:bCs/>
          <w:color w:val="808080" w:themeColor="background1" w:themeShade="80"/>
          <w:sz w:val="6"/>
          <w:szCs w:val="6"/>
        </w:rPr>
      </w:pPr>
    </w:p>
    <w:p w14:paraId="1BCE6F48" w14:textId="657BB956" w:rsidR="00C72153" w:rsidRPr="00533BED" w:rsidRDefault="00E94C08" w:rsidP="00E94C08">
      <w:pPr>
        <w:rPr>
          <w:rFonts w:cs="Arial"/>
          <w:bCs/>
          <w:color w:val="000000" w:themeColor="text1"/>
          <w:sz w:val="20"/>
          <w:szCs w:val="20"/>
        </w:rPr>
      </w:pPr>
      <w:r w:rsidRPr="00533BED">
        <w:rPr>
          <w:rFonts w:cs="Arial"/>
          <w:color w:val="000000" w:themeColor="text1"/>
          <w:sz w:val="20"/>
          <w:szCs w:val="20"/>
        </w:rPr>
        <w:t>Investment Casting</w:t>
      </w:r>
      <w:r w:rsidR="00FD6CBF" w:rsidRPr="00533BED">
        <w:rPr>
          <w:rFonts w:cs="Arial"/>
          <w:color w:val="000000" w:themeColor="text1"/>
          <w:sz w:val="20"/>
          <w:szCs w:val="20"/>
        </w:rPr>
        <w:t xml:space="preserve"> of Steel</w:t>
      </w:r>
      <w:r w:rsidRPr="00533BED">
        <w:rPr>
          <w:rFonts w:cs="Arial"/>
          <w:color w:val="000000" w:themeColor="text1"/>
          <w:sz w:val="20"/>
          <w:szCs w:val="20"/>
        </w:rPr>
        <w:t xml:space="preserve">, </w:t>
      </w:r>
      <w:r w:rsidRPr="00533BED">
        <w:rPr>
          <w:rFonts w:cs="Arial"/>
          <w:bCs/>
          <w:color w:val="000000" w:themeColor="text1"/>
          <w:sz w:val="20"/>
          <w:szCs w:val="20"/>
        </w:rPr>
        <w:t>CMI</w:t>
      </w:r>
      <w:r w:rsidR="00FD6CBF" w:rsidRPr="00533BED">
        <w:rPr>
          <w:rFonts w:cs="Arial"/>
          <w:bCs/>
          <w:color w:val="000000" w:themeColor="text1"/>
          <w:sz w:val="20"/>
          <w:szCs w:val="20"/>
        </w:rPr>
        <w:t>-Quaker Alloy Inc. Principal Investigator, 8/26/1992-8/25/1993, $8,000.</w:t>
      </w:r>
    </w:p>
    <w:p w14:paraId="775B0844" w14:textId="77777777" w:rsidR="00F910D2" w:rsidRPr="006A6E17" w:rsidRDefault="00F910D2" w:rsidP="00E94C08">
      <w:pPr>
        <w:rPr>
          <w:rFonts w:cs="Arial"/>
          <w:b/>
          <w:bCs/>
          <w:sz w:val="16"/>
          <w:szCs w:val="16"/>
        </w:rPr>
      </w:pPr>
    </w:p>
    <w:p w14:paraId="598FCE15" w14:textId="526857EE" w:rsidR="00C72153" w:rsidRPr="00F910D2" w:rsidRDefault="00C72153" w:rsidP="00E94C08">
      <w:pPr>
        <w:rPr>
          <w:rFonts w:cs="Arial"/>
          <w:b/>
          <w:bCs/>
          <w:sz w:val="28"/>
          <w:szCs w:val="28"/>
        </w:rPr>
      </w:pPr>
      <w:r w:rsidRPr="00F910D2">
        <w:rPr>
          <w:rFonts w:cs="Arial"/>
          <w:b/>
          <w:bCs/>
          <w:sz w:val="28"/>
          <w:szCs w:val="28"/>
        </w:rPr>
        <w:lastRenderedPageBreak/>
        <w:t xml:space="preserve">Instructional Development </w:t>
      </w:r>
      <w:r w:rsidR="00F910D2" w:rsidRPr="00F910D2">
        <w:rPr>
          <w:rFonts w:cs="Arial"/>
          <w:b/>
          <w:bCs/>
          <w:sz w:val="28"/>
          <w:szCs w:val="28"/>
        </w:rPr>
        <w:t xml:space="preserve">and Laboratory Equipment </w:t>
      </w:r>
      <w:r w:rsidRPr="00F910D2">
        <w:rPr>
          <w:rFonts w:cs="Arial"/>
          <w:b/>
          <w:bCs/>
          <w:sz w:val="28"/>
          <w:szCs w:val="28"/>
        </w:rPr>
        <w:t>Grants</w:t>
      </w:r>
    </w:p>
    <w:p w14:paraId="0F468E0F" w14:textId="77777777" w:rsidR="00C72153" w:rsidRPr="006A6E17" w:rsidRDefault="00C72153" w:rsidP="00E94C08">
      <w:pPr>
        <w:rPr>
          <w:rFonts w:cs="Arial"/>
          <w:b/>
          <w:bCs/>
          <w:sz w:val="6"/>
          <w:szCs w:val="6"/>
        </w:rPr>
      </w:pPr>
    </w:p>
    <w:p w14:paraId="45F99BB4" w14:textId="6417CC85" w:rsidR="00190BD4" w:rsidRPr="00533BED" w:rsidRDefault="00190BD4" w:rsidP="00E94C08">
      <w:pPr>
        <w:rPr>
          <w:color w:val="000000" w:themeColor="text1"/>
          <w:sz w:val="20"/>
          <w:szCs w:val="20"/>
        </w:rPr>
      </w:pPr>
      <w:r w:rsidRPr="00533BED">
        <w:rPr>
          <w:color w:val="000000" w:themeColor="text1"/>
          <w:sz w:val="20"/>
          <w:szCs w:val="20"/>
        </w:rPr>
        <w:t xml:space="preserve">Superfinishing of Printed Metallic Parts for High Performance Naval Systems (equipment award; </w:t>
      </w:r>
      <w:r w:rsidR="00695C9A" w:rsidRPr="00533BED">
        <w:rPr>
          <w:color w:val="000000" w:themeColor="text1"/>
          <w:sz w:val="20"/>
          <w:szCs w:val="20"/>
        </w:rPr>
        <w:t>co-PI</w:t>
      </w:r>
      <w:r w:rsidR="00DE1C4C" w:rsidRPr="00533BED">
        <w:rPr>
          <w:color w:val="000000" w:themeColor="text1"/>
          <w:sz w:val="20"/>
          <w:szCs w:val="20"/>
        </w:rPr>
        <w:t>), Defens</w:t>
      </w:r>
      <w:r w:rsidRPr="00533BED">
        <w:rPr>
          <w:color w:val="000000" w:themeColor="text1"/>
          <w:sz w:val="20"/>
          <w:szCs w:val="20"/>
        </w:rPr>
        <w:t>e University Research Instrumentation Award, 2018, $535,000.</w:t>
      </w:r>
    </w:p>
    <w:p w14:paraId="13D72A8D" w14:textId="77777777" w:rsidR="00190BD4" w:rsidRPr="006A6E17" w:rsidRDefault="00190BD4" w:rsidP="00E94C08">
      <w:pPr>
        <w:rPr>
          <w:color w:val="000000" w:themeColor="text1"/>
          <w:sz w:val="6"/>
          <w:szCs w:val="6"/>
        </w:rPr>
      </w:pPr>
    </w:p>
    <w:p w14:paraId="454D02BF" w14:textId="413C230A" w:rsidR="004D7820" w:rsidRPr="00533BED" w:rsidRDefault="004D7820" w:rsidP="00E94C08">
      <w:pPr>
        <w:rPr>
          <w:color w:val="000000" w:themeColor="text1"/>
          <w:sz w:val="20"/>
          <w:szCs w:val="20"/>
        </w:rPr>
      </w:pPr>
      <w:r w:rsidRPr="00533BED">
        <w:rPr>
          <w:color w:val="000000" w:themeColor="text1"/>
          <w:sz w:val="20"/>
          <w:szCs w:val="20"/>
        </w:rPr>
        <w:t>Enriching Engineering Education Using Peer-based Gamification of Challenging Course Concepts - In-Class Implementation," Penn State College of Engineering, Penn State, $50,000.00. Co-principal Investigator (20%), 2016-2017.</w:t>
      </w:r>
    </w:p>
    <w:p w14:paraId="366F3639" w14:textId="77777777" w:rsidR="004D7820" w:rsidRPr="006A6E17" w:rsidRDefault="004D7820" w:rsidP="00E94C08">
      <w:pPr>
        <w:rPr>
          <w:rFonts w:cs="Arial"/>
          <w:sz w:val="6"/>
          <w:szCs w:val="6"/>
        </w:rPr>
      </w:pPr>
    </w:p>
    <w:p w14:paraId="1D788AB6" w14:textId="1828CD88" w:rsidR="006F249B" w:rsidRPr="00533BED" w:rsidRDefault="005350E5" w:rsidP="00A8628B">
      <w:pPr>
        <w:spacing w:after="120"/>
        <w:rPr>
          <w:rFonts w:cs="Arial"/>
          <w:sz w:val="20"/>
          <w:szCs w:val="20"/>
        </w:rPr>
      </w:pPr>
      <w:r w:rsidRPr="00533BED">
        <w:rPr>
          <w:rFonts w:cs="Arial"/>
          <w:sz w:val="20"/>
          <w:szCs w:val="20"/>
        </w:rPr>
        <w:t>Undergraduate Faculty Enhancement Using Manufacturing as a Vehicle, National Science Foundation, Co-Princip</w:t>
      </w:r>
      <w:r w:rsidR="00A8628B" w:rsidRPr="00533BED">
        <w:rPr>
          <w:rFonts w:cs="Arial"/>
          <w:sz w:val="20"/>
          <w:szCs w:val="20"/>
        </w:rPr>
        <w:t>al</w:t>
      </w:r>
      <w:r w:rsidRPr="00533BED">
        <w:rPr>
          <w:rFonts w:cs="Arial"/>
          <w:sz w:val="20"/>
          <w:szCs w:val="20"/>
        </w:rPr>
        <w:t xml:space="preserve"> Investigator (20%), 4/15/1993-9/30/1995, $305,526.</w:t>
      </w:r>
    </w:p>
    <w:p w14:paraId="0721FEE4" w14:textId="70618C15" w:rsidR="003475BC" w:rsidRPr="00533BED" w:rsidRDefault="006F249B" w:rsidP="00A8628B">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Foundry Research - Educational Grant, Buck Co., 2011, $7,800.</w:t>
      </w:r>
    </w:p>
    <w:p w14:paraId="6947EBE0" w14:textId="77777777" w:rsidR="00A8628B" w:rsidRPr="006A6E17" w:rsidRDefault="00A8628B" w:rsidP="00A8628B">
      <w:pPr>
        <w:pStyle w:val="NormalWeb"/>
        <w:spacing w:before="0" w:beforeAutospacing="0" w:after="0" w:afterAutospacing="0"/>
        <w:rPr>
          <w:rFonts w:asciiTheme="minorHAnsi" w:hAnsiTheme="minorHAnsi" w:cs="Arial"/>
          <w:color w:val="000000" w:themeColor="text1"/>
          <w:sz w:val="6"/>
          <w:szCs w:val="6"/>
        </w:rPr>
      </w:pPr>
    </w:p>
    <w:p w14:paraId="125B3DB0" w14:textId="02E1A31E" w:rsidR="003475BC" w:rsidRPr="00533BED" w:rsidRDefault="00C72153" w:rsidP="00A8628B">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Welding Laboratory Equipment, Lincoln Electric Co.</w:t>
      </w:r>
      <w:r w:rsidR="00F910D2" w:rsidRPr="00533BED">
        <w:rPr>
          <w:rFonts w:asciiTheme="minorHAnsi" w:hAnsiTheme="minorHAnsi" w:cs="Arial"/>
          <w:color w:val="000000" w:themeColor="text1"/>
          <w:sz w:val="20"/>
          <w:szCs w:val="20"/>
        </w:rPr>
        <w:t>, 2000, $46,000</w:t>
      </w:r>
      <w:r w:rsidRPr="00533BED">
        <w:rPr>
          <w:rFonts w:asciiTheme="minorHAnsi" w:hAnsiTheme="minorHAnsi" w:cs="Arial"/>
          <w:color w:val="000000" w:themeColor="text1"/>
          <w:sz w:val="20"/>
          <w:szCs w:val="20"/>
        </w:rPr>
        <w:t>.</w:t>
      </w:r>
    </w:p>
    <w:p w14:paraId="253B58BE" w14:textId="77777777" w:rsidR="00A8628B" w:rsidRPr="006A6E17" w:rsidRDefault="00A8628B" w:rsidP="00A8628B">
      <w:pPr>
        <w:pStyle w:val="NormalWeb"/>
        <w:spacing w:before="0" w:beforeAutospacing="0" w:after="0" w:afterAutospacing="0"/>
        <w:rPr>
          <w:rFonts w:asciiTheme="minorHAnsi" w:hAnsiTheme="minorHAnsi" w:cs="Arial"/>
          <w:color w:val="000000" w:themeColor="text1"/>
          <w:sz w:val="6"/>
          <w:szCs w:val="6"/>
        </w:rPr>
      </w:pPr>
    </w:p>
    <w:p w14:paraId="757158DD" w14:textId="77777777" w:rsidR="003475BC" w:rsidRPr="00533BED" w:rsidRDefault="00F910D2" w:rsidP="00A8628B">
      <w:pPr>
        <w:pStyle w:val="NormalWeb"/>
        <w:spacing w:before="0" w:beforeAutospacing="0" w:after="0" w:afterAutospacing="0"/>
        <w:rPr>
          <w:rFonts w:asciiTheme="minorHAnsi" w:hAnsiTheme="minorHAnsi" w:cs="Arial"/>
          <w:color w:val="000000" w:themeColor="text1"/>
          <w:sz w:val="20"/>
          <w:szCs w:val="20"/>
        </w:rPr>
      </w:pPr>
      <w:r w:rsidRPr="00533BED">
        <w:rPr>
          <w:rFonts w:asciiTheme="minorHAnsi" w:hAnsiTheme="minorHAnsi" w:cs="Arial"/>
          <w:color w:val="000000" w:themeColor="text1"/>
          <w:sz w:val="20"/>
          <w:szCs w:val="20"/>
        </w:rPr>
        <w:t>Software Gifts, Society of Manufacturing Engineers (SME), 1991-1992, $12,822</w:t>
      </w:r>
    </w:p>
    <w:p w14:paraId="74738781" w14:textId="77777777" w:rsidR="00E94C08" w:rsidRPr="00A8628B" w:rsidRDefault="00E94C08">
      <w:pPr>
        <w:rPr>
          <w:b/>
          <w:sz w:val="20"/>
          <w:szCs w:val="20"/>
        </w:rPr>
      </w:pPr>
    </w:p>
    <w:p w14:paraId="24B60222" w14:textId="77777777" w:rsidR="007A4113" w:rsidRDefault="007A4113" w:rsidP="007A4113">
      <w:pPr>
        <w:rPr>
          <w:b/>
          <w:sz w:val="28"/>
          <w:szCs w:val="28"/>
        </w:rPr>
      </w:pPr>
      <w:r>
        <w:rPr>
          <w:b/>
          <w:sz w:val="28"/>
          <w:szCs w:val="28"/>
        </w:rPr>
        <w:t>WORKSHOPS/SYMPOSIA ORGANIZED</w:t>
      </w:r>
    </w:p>
    <w:p w14:paraId="757C9722" w14:textId="77777777" w:rsidR="007A4113" w:rsidRPr="006A6E17" w:rsidRDefault="007A4113" w:rsidP="007A4113">
      <w:pPr>
        <w:rPr>
          <w:b/>
          <w:sz w:val="6"/>
          <w:szCs w:val="6"/>
        </w:rPr>
      </w:pPr>
    </w:p>
    <w:p w14:paraId="255D95CC" w14:textId="77777777" w:rsidR="00DA3FB9" w:rsidRPr="00533BED" w:rsidRDefault="007A4113" w:rsidP="007A4113">
      <w:pPr>
        <w:rPr>
          <w:sz w:val="20"/>
          <w:szCs w:val="20"/>
        </w:rPr>
      </w:pPr>
      <w:r w:rsidRPr="00533BED">
        <w:rPr>
          <w:sz w:val="20"/>
          <w:szCs w:val="20"/>
        </w:rPr>
        <w:t>Pennsylvania Foundry Association/Penn State Metalcasting Annual Conference,</w:t>
      </w:r>
      <w:r w:rsidR="00C54EEA" w:rsidRPr="00533BED">
        <w:rPr>
          <w:sz w:val="20"/>
          <w:szCs w:val="20"/>
        </w:rPr>
        <w:t xml:space="preserve"> </w:t>
      </w:r>
    </w:p>
    <w:p w14:paraId="47BEE9D0" w14:textId="6C861710" w:rsidR="007A4113" w:rsidRPr="00533BED" w:rsidRDefault="00DA3FB9" w:rsidP="007A4113">
      <w:pPr>
        <w:rPr>
          <w:sz w:val="20"/>
          <w:szCs w:val="20"/>
        </w:rPr>
      </w:pPr>
      <w:r w:rsidRPr="00533BED">
        <w:rPr>
          <w:sz w:val="20"/>
          <w:szCs w:val="20"/>
        </w:rPr>
        <w:t xml:space="preserve">     </w:t>
      </w:r>
      <w:r w:rsidR="00C54EEA" w:rsidRPr="00533BED">
        <w:rPr>
          <w:sz w:val="20"/>
          <w:szCs w:val="20"/>
        </w:rPr>
        <w:t>each year</w:t>
      </w:r>
      <w:r w:rsidR="007A4113" w:rsidRPr="00533BED">
        <w:rPr>
          <w:sz w:val="20"/>
          <w:szCs w:val="20"/>
        </w:rPr>
        <w:t xml:space="preserve"> from 2000-present</w:t>
      </w:r>
    </w:p>
    <w:p w14:paraId="021CB126" w14:textId="77777777" w:rsidR="007A4113" w:rsidRPr="00533BED" w:rsidRDefault="007A4113" w:rsidP="007A4113">
      <w:pPr>
        <w:rPr>
          <w:sz w:val="20"/>
          <w:szCs w:val="20"/>
        </w:rPr>
      </w:pPr>
      <w:r w:rsidRPr="00533BED">
        <w:rPr>
          <w:sz w:val="20"/>
          <w:szCs w:val="20"/>
        </w:rPr>
        <w:tab/>
        <w:t>Conference co-organizer and presenter</w:t>
      </w:r>
    </w:p>
    <w:p w14:paraId="15C90653" w14:textId="77777777" w:rsidR="00452FBB" w:rsidRPr="006A6E17" w:rsidRDefault="00452FBB" w:rsidP="007A4113">
      <w:pPr>
        <w:rPr>
          <w:sz w:val="6"/>
          <w:szCs w:val="6"/>
        </w:rPr>
      </w:pPr>
    </w:p>
    <w:p w14:paraId="30E6CF2E" w14:textId="01EEB959" w:rsidR="00452FBB" w:rsidRPr="00533BED" w:rsidRDefault="00452FBB" w:rsidP="00452FBB">
      <w:pPr>
        <w:rPr>
          <w:sz w:val="20"/>
          <w:szCs w:val="20"/>
        </w:rPr>
      </w:pPr>
      <w:r w:rsidRPr="00533BED">
        <w:rPr>
          <w:sz w:val="20"/>
          <w:szCs w:val="20"/>
        </w:rPr>
        <w:t>Advanced Oxidation Green Sand Control Symposium-III, Mankato MN, Oct 2018</w:t>
      </w:r>
    </w:p>
    <w:p w14:paraId="21A6F6B9" w14:textId="77777777" w:rsidR="00452FBB" w:rsidRPr="00533BED" w:rsidRDefault="00452FBB" w:rsidP="00452FBB">
      <w:pPr>
        <w:rPr>
          <w:sz w:val="20"/>
          <w:szCs w:val="20"/>
        </w:rPr>
      </w:pPr>
      <w:r w:rsidRPr="00533BED">
        <w:rPr>
          <w:sz w:val="20"/>
          <w:szCs w:val="20"/>
        </w:rPr>
        <w:tab/>
        <w:t>Organizer and presenter</w:t>
      </w:r>
    </w:p>
    <w:p w14:paraId="21C4B774" w14:textId="77777777" w:rsidR="007A4113" w:rsidRPr="006A6E17" w:rsidRDefault="007A4113" w:rsidP="007A4113">
      <w:pPr>
        <w:rPr>
          <w:sz w:val="6"/>
          <w:szCs w:val="6"/>
        </w:rPr>
      </w:pPr>
    </w:p>
    <w:p w14:paraId="12BE9CE9" w14:textId="46741CE1" w:rsidR="007A4113" w:rsidRPr="00533BED" w:rsidRDefault="007A4113" w:rsidP="007A4113">
      <w:pPr>
        <w:rPr>
          <w:sz w:val="20"/>
          <w:szCs w:val="20"/>
        </w:rPr>
      </w:pPr>
      <w:r w:rsidRPr="00533BED">
        <w:rPr>
          <w:sz w:val="20"/>
          <w:szCs w:val="20"/>
        </w:rPr>
        <w:t xml:space="preserve">Advanced Oxidation Green Sand </w:t>
      </w:r>
      <w:r w:rsidR="00452FBB" w:rsidRPr="00533BED">
        <w:rPr>
          <w:sz w:val="20"/>
          <w:szCs w:val="20"/>
        </w:rPr>
        <w:t>Control Symposium</w:t>
      </w:r>
      <w:r w:rsidRPr="00533BED">
        <w:rPr>
          <w:sz w:val="20"/>
          <w:szCs w:val="20"/>
        </w:rPr>
        <w:t>-II, Neenah WI, January 2014</w:t>
      </w:r>
    </w:p>
    <w:p w14:paraId="359650DD" w14:textId="77777777" w:rsidR="007A4113" w:rsidRPr="00533BED" w:rsidRDefault="007A4113" w:rsidP="007A4113">
      <w:pPr>
        <w:rPr>
          <w:sz w:val="20"/>
          <w:szCs w:val="20"/>
        </w:rPr>
      </w:pPr>
      <w:r w:rsidRPr="00533BED">
        <w:rPr>
          <w:sz w:val="20"/>
          <w:szCs w:val="20"/>
        </w:rPr>
        <w:tab/>
        <w:t>Organizer and presenter</w:t>
      </w:r>
    </w:p>
    <w:p w14:paraId="62A90D4B" w14:textId="77777777" w:rsidR="007A4113" w:rsidRPr="006A6E17" w:rsidRDefault="007A4113" w:rsidP="007A4113">
      <w:pPr>
        <w:rPr>
          <w:sz w:val="6"/>
          <w:szCs w:val="6"/>
        </w:rPr>
      </w:pPr>
    </w:p>
    <w:p w14:paraId="0A6FDC60" w14:textId="56670E9A" w:rsidR="007A4113" w:rsidRPr="00533BED" w:rsidRDefault="00452FBB" w:rsidP="007A4113">
      <w:pPr>
        <w:rPr>
          <w:sz w:val="20"/>
          <w:szCs w:val="20"/>
        </w:rPr>
      </w:pPr>
      <w:r w:rsidRPr="00533BED">
        <w:rPr>
          <w:sz w:val="20"/>
          <w:szCs w:val="20"/>
        </w:rPr>
        <w:t>Advanced Oxidation Green Sand Control Symposium-I</w:t>
      </w:r>
      <w:r w:rsidR="007A4113" w:rsidRPr="00533BED">
        <w:rPr>
          <w:sz w:val="20"/>
          <w:szCs w:val="20"/>
        </w:rPr>
        <w:t>, Neenah WI, April 2013</w:t>
      </w:r>
    </w:p>
    <w:p w14:paraId="00661875" w14:textId="77777777" w:rsidR="007A4113" w:rsidRPr="00533BED" w:rsidRDefault="007A4113" w:rsidP="007A4113">
      <w:pPr>
        <w:rPr>
          <w:sz w:val="20"/>
          <w:szCs w:val="20"/>
        </w:rPr>
      </w:pPr>
      <w:r w:rsidRPr="00533BED">
        <w:rPr>
          <w:sz w:val="20"/>
          <w:szCs w:val="20"/>
        </w:rPr>
        <w:tab/>
        <w:t>Organizer and presenter</w:t>
      </w:r>
    </w:p>
    <w:p w14:paraId="67C50237" w14:textId="77777777" w:rsidR="007A4113" w:rsidRPr="00533BED" w:rsidRDefault="007A4113" w:rsidP="007A4113">
      <w:pPr>
        <w:rPr>
          <w:sz w:val="10"/>
          <w:szCs w:val="10"/>
        </w:rPr>
      </w:pPr>
    </w:p>
    <w:p w14:paraId="0BF2DD4A" w14:textId="77777777" w:rsidR="007A4113" w:rsidRPr="00533BED" w:rsidRDefault="007A4113" w:rsidP="007A4113">
      <w:pPr>
        <w:rPr>
          <w:sz w:val="20"/>
          <w:szCs w:val="20"/>
        </w:rPr>
      </w:pPr>
      <w:r w:rsidRPr="00533BED">
        <w:rPr>
          <w:sz w:val="20"/>
          <w:szCs w:val="20"/>
        </w:rPr>
        <w:t>Eglin Steel Workshop, Army Research Laboratory, Aberdeen Proving Ground MD, Oct 2011</w:t>
      </w:r>
    </w:p>
    <w:p w14:paraId="7F20118F" w14:textId="7E8FBD59" w:rsidR="007A4113" w:rsidRPr="00533BED" w:rsidRDefault="00C54EEA" w:rsidP="007A4113">
      <w:pPr>
        <w:rPr>
          <w:sz w:val="20"/>
          <w:szCs w:val="20"/>
        </w:rPr>
      </w:pPr>
      <w:r w:rsidRPr="00533BED">
        <w:rPr>
          <w:sz w:val="20"/>
          <w:szCs w:val="20"/>
        </w:rPr>
        <w:tab/>
        <w:t>Workshop Co</w:t>
      </w:r>
      <w:r w:rsidR="007A4113" w:rsidRPr="00533BED">
        <w:rPr>
          <w:sz w:val="20"/>
          <w:szCs w:val="20"/>
        </w:rPr>
        <w:t>-organizer and presenter</w:t>
      </w:r>
    </w:p>
    <w:p w14:paraId="1710533F" w14:textId="70C83642" w:rsidR="00FF09A4" w:rsidRPr="006A6E17" w:rsidRDefault="00FF09A4">
      <w:pPr>
        <w:rPr>
          <w:b/>
          <w:sz w:val="16"/>
          <w:szCs w:val="16"/>
        </w:rPr>
      </w:pPr>
    </w:p>
    <w:p w14:paraId="31DE9C0C" w14:textId="77777777" w:rsidR="00533BED" w:rsidRDefault="00A8628B" w:rsidP="00533BED">
      <w:pPr>
        <w:rPr>
          <w:b/>
          <w:sz w:val="28"/>
          <w:szCs w:val="28"/>
        </w:rPr>
      </w:pPr>
      <w:r>
        <w:rPr>
          <w:b/>
          <w:sz w:val="28"/>
          <w:szCs w:val="28"/>
        </w:rPr>
        <w:t>GR</w:t>
      </w:r>
      <w:r w:rsidR="00722130">
        <w:rPr>
          <w:b/>
          <w:sz w:val="28"/>
          <w:szCs w:val="28"/>
        </w:rPr>
        <w:t xml:space="preserve">ADUATE STUDENT </w:t>
      </w:r>
      <w:r w:rsidR="007C1018">
        <w:rPr>
          <w:b/>
          <w:sz w:val="28"/>
          <w:szCs w:val="28"/>
        </w:rPr>
        <w:t>ADVISING</w:t>
      </w:r>
    </w:p>
    <w:p w14:paraId="004A285A" w14:textId="77777777" w:rsidR="00533BED" w:rsidRPr="006A6E17" w:rsidRDefault="00533BED" w:rsidP="00533BED">
      <w:pPr>
        <w:rPr>
          <w:b/>
          <w:sz w:val="6"/>
          <w:szCs w:val="6"/>
        </w:rPr>
      </w:pPr>
    </w:p>
    <w:p w14:paraId="0FB21590" w14:textId="44154D7A" w:rsidR="007C1018" w:rsidRPr="00533BED" w:rsidRDefault="007C1018" w:rsidP="00533BED">
      <w:pPr>
        <w:rPr>
          <w:b/>
          <w:sz w:val="28"/>
          <w:szCs w:val="28"/>
        </w:rPr>
      </w:pPr>
      <w:r w:rsidRPr="004C5FB6">
        <w:rPr>
          <w:b/>
          <w:sz w:val="22"/>
          <w:szCs w:val="22"/>
        </w:rPr>
        <w:t xml:space="preserve">Doctoral Students Advised/ Co-Advised </w:t>
      </w:r>
    </w:p>
    <w:p w14:paraId="7186C6A9" w14:textId="77777777" w:rsidR="003475BC" w:rsidRPr="006A6E17" w:rsidRDefault="003475BC" w:rsidP="00130582">
      <w:pPr>
        <w:rPr>
          <w:rFonts w:cs="Arial"/>
          <w:sz w:val="6"/>
          <w:szCs w:val="6"/>
        </w:rPr>
      </w:pPr>
    </w:p>
    <w:p w14:paraId="613454FB" w14:textId="068B14EE" w:rsidR="004D61D0" w:rsidRDefault="00533BED" w:rsidP="00130582">
      <w:pPr>
        <w:rPr>
          <w:rFonts w:cs="Arial"/>
          <w:b/>
          <w:bCs/>
          <w:sz w:val="22"/>
          <w:szCs w:val="22"/>
        </w:rPr>
      </w:pPr>
      <w:r>
        <w:rPr>
          <w:rFonts w:cs="Arial"/>
          <w:b/>
          <w:bCs/>
          <w:sz w:val="22"/>
          <w:szCs w:val="22"/>
        </w:rPr>
        <w:t xml:space="preserve">        </w:t>
      </w:r>
      <w:r w:rsidR="003475BC" w:rsidRPr="00722130">
        <w:rPr>
          <w:rFonts w:cs="Arial"/>
          <w:b/>
          <w:bCs/>
          <w:sz w:val="22"/>
          <w:szCs w:val="22"/>
        </w:rPr>
        <w:t>Current Doctoral Students</w:t>
      </w:r>
    </w:p>
    <w:p w14:paraId="20AE9833" w14:textId="77777777" w:rsidR="00AE213A" w:rsidRPr="006A6E17" w:rsidRDefault="00AE213A" w:rsidP="00130582">
      <w:pPr>
        <w:rPr>
          <w:rFonts w:cs="Arial"/>
          <w:b/>
          <w:bCs/>
          <w:sz w:val="6"/>
          <w:szCs w:val="6"/>
        </w:rPr>
      </w:pPr>
    </w:p>
    <w:p w14:paraId="4A30496C" w14:textId="1CB1D97B" w:rsidR="001C33D6" w:rsidRPr="00AE213A" w:rsidRDefault="00130582" w:rsidP="004D61D0">
      <w:pPr>
        <w:rPr>
          <w:rFonts w:cs="Arial"/>
          <w:sz w:val="20"/>
          <w:szCs w:val="20"/>
        </w:rPr>
      </w:pPr>
      <w:r w:rsidRPr="004D61D0">
        <w:rPr>
          <w:rFonts w:cs="Arial"/>
          <w:sz w:val="22"/>
          <w:szCs w:val="22"/>
        </w:rPr>
        <w:tab/>
      </w:r>
      <w:r w:rsidRPr="00AE213A">
        <w:rPr>
          <w:rFonts w:cs="Arial"/>
          <w:sz w:val="20"/>
          <w:szCs w:val="20"/>
        </w:rPr>
        <w:t xml:space="preserve">R. </w:t>
      </w:r>
      <w:proofErr w:type="spellStart"/>
      <w:r w:rsidRPr="00AE213A">
        <w:rPr>
          <w:rFonts w:cs="Arial"/>
          <w:sz w:val="20"/>
          <w:szCs w:val="20"/>
        </w:rPr>
        <w:t>Torielli</w:t>
      </w:r>
      <w:r w:rsidR="004D61D0" w:rsidRPr="00AE213A">
        <w:rPr>
          <w:rFonts w:cs="Arial"/>
          <w:sz w:val="20"/>
          <w:szCs w:val="20"/>
        </w:rPr>
        <w:t>i</w:t>
      </w:r>
      <w:proofErr w:type="spellEnd"/>
      <w:r w:rsidR="00722130" w:rsidRPr="00AE213A">
        <w:rPr>
          <w:rFonts w:cs="Arial"/>
          <w:sz w:val="20"/>
          <w:szCs w:val="20"/>
        </w:rPr>
        <w:t xml:space="preserve">          </w:t>
      </w:r>
      <w:r w:rsidRPr="00AE213A">
        <w:rPr>
          <w:rFonts w:cs="Arial"/>
          <w:sz w:val="20"/>
          <w:szCs w:val="20"/>
        </w:rPr>
        <w:t xml:space="preserve">C. </w:t>
      </w:r>
      <w:proofErr w:type="spellStart"/>
      <w:r w:rsidRPr="00AE213A">
        <w:rPr>
          <w:rFonts w:cs="Arial"/>
          <w:sz w:val="20"/>
          <w:szCs w:val="20"/>
        </w:rPr>
        <w:t>Chimate</w:t>
      </w:r>
      <w:proofErr w:type="spellEnd"/>
      <w:r w:rsidRPr="00AE213A">
        <w:rPr>
          <w:rFonts w:cs="Arial"/>
          <w:sz w:val="20"/>
          <w:szCs w:val="20"/>
        </w:rPr>
        <w:t xml:space="preserve"> </w:t>
      </w:r>
      <w:r w:rsidR="00722130" w:rsidRPr="00AE213A">
        <w:rPr>
          <w:rFonts w:cs="Arial"/>
          <w:sz w:val="20"/>
          <w:szCs w:val="20"/>
        </w:rPr>
        <w:t xml:space="preserve">     </w:t>
      </w:r>
      <w:r w:rsidRPr="00AE213A">
        <w:rPr>
          <w:rFonts w:cs="Arial"/>
          <w:sz w:val="20"/>
          <w:szCs w:val="20"/>
        </w:rPr>
        <w:t>A. Anand</w:t>
      </w:r>
    </w:p>
    <w:p w14:paraId="18686C52" w14:textId="77777777" w:rsidR="004D61D0" w:rsidRPr="00533BED" w:rsidRDefault="004D61D0" w:rsidP="004D61D0">
      <w:pPr>
        <w:ind w:left="288"/>
        <w:rPr>
          <w:sz w:val="20"/>
          <w:szCs w:val="20"/>
        </w:rPr>
      </w:pPr>
    </w:p>
    <w:p w14:paraId="04C59946" w14:textId="77777777" w:rsidR="00533BED" w:rsidRPr="00533BED" w:rsidRDefault="00533BED" w:rsidP="005F16A8">
      <w:pPr>
        <w:rPr>
          <w:rFonts w:cs="Arial"/>
          <w:b/>
          <w:bCs/>
          <w:sz w:val="10"/>
          <w:szCs w:val="10"/>
        </w:rPr>
      </w:pPr>
      <w:r>
        <w:rPr>
          <w:rFonts w:cs="Arial"/>
          <w:b/>
          <w:bCs/>
          <w:sz w:val="22"/>
          <w:szCs w:val="22"/>
        </w:rPr>
        <w:t xml:space="preserve">       </w:t>
      </w:r>
      <w:r w:rsidR="00C54EEA" w:rsidRPr="00722130">
        <w:rPr>
          <w:rFonts w:cs="Arial"/>
          <w:b/>
          <w:bCs/>
          <w:sz w:val="22"/>
          <w:szCs w:val="22"/>
        </w:rPr>
        <w:t>Past Doctoral Students  (current position)</w:t>
      </w:r>
    </w:p>
    <w:p w14:paraId="04CAC0AD" w14:textId="365F657F" w:rsidR="004D61D0" w:rsidRPr="00533BED" w:rsidRDefault="00290346" w:rsidP="005F16A8">
      <w:pPr>
        <w:rPr>
          <w:rFonts w:cs="Arial"/>
          <w:b/>
          <w:bCs/>
          <w:sz w:val="10"/>
          <w:szCs w:val="10"/>
        </w:rPr>
      </w:pPr>
      <w:r w:rsidRPr="00533BED">
        <w:rPr>
          <w:rFonts w:cs="Arial"/>
          <w:sz w:val="10"/>
          <w:szCs w:val="10"/>
        </w:rPr>
        <w:tab/>
      </w:r>
    </w:p>
    <w:p w14:paraId="6759473E" w14:textId="7778B317" w:rsidR="004D61D0" w:rsidRPr="00AE213A" w:rsidRDefault="00290346" w:rsidP="004D61D0">
      <w:pPr>
        <w:rPr>
          <w:rFonts w:cs="Arial"/>
          <w:sz w:val="20"/>
          <w:szCs w:val="20"/>
        </w:rPr>
      </w:pPr>
      <w:r w:rsidRPr="00AE213A">
        <w:rPr>
          <w:rFonts w:cs="Arial"/>
          <w:sz w:val="20"/>
          <w:szCs w:val="20"/>
        </w:rPr>
        <w:t>D. Handayani</w:t>
      </w:r>
      <w:r w:rsidR="004D61D0" w:rsidRPr="00AE213A">
        <w:rPr>
          <w:rFonts w:cs="Arial"/>
          <w:sz w:val="20"/>
          <w:szCs w:val="20"/>
        </w:rPr>
        <w:t>, 2017</w:t>
      </w:r>
      <w:r w:rsidR="00C54EEA" w:rsidRPr="00AE213A">
        <w:rPr>
          <w:rFonts w:cs="Arial"/>
          <w:sz w:val="20"/>
          <w:szCs w:val="20"/>
        </w:rPr>
        <w:t xml:space="preserve">    </w:t>
      </w:r>
      <w:r w:rsidR="00C54EEA" w:rsidRPr="00AE213A">
        <w:rPr>
          <w:rFonts w:cs="Arial"/>
          <w:sz w:val="20"/>
          <w:szCs w:val="20"/>
        </w:rPr>
        <w:tab/>
      </w:r>
      <w:r w:rsidRPr="00AE213A">
        <w:rPr>
          <w:rFonts w:cs="Arial"/>
          <w:sz w:val="20"/>
          <w:szCs w:val="20"/>
        </w:rPr>
        <w:t>Assistant Professor</w:t>
      </w:r>
      <w:r w:rsidR="00AA7DA2" w:rsidRPr="00AE213A">
        <w:rPr>
          <w:rFonts w:cs="Arial"/>
          <w:sz w:val="20"/>
          <w:szCs w:val="20"/>
        </w:rPr>
        <w:t xml:space="preserve">, </w:t>
      </w:r>
      <w:r w:rsidR="00452FBB" w:rsidRPr="00AE213A">
        <w:rPr>
          <w:rFonts w:cs="Arial"/>
          <w:sz w:val="20"/>
          <w:szCs w:val="20"/>
        </w:rPr>
        <w:t>Industrial Engineering, California Polytechnic-Pomona</w:t>
      </w:r>
    </w:p>
    <w:p w14:paraId="7CDC9E82" w14:textId="436D7251" w:rsidR="005F16A8" w:rsidRPr="00AE213A" w:rsidRDefault="00130582" w:rsidP="004D61D0">
      <w:pPr>
        <w:rPr>
          <w:rFonts w:cs="Arial"/>
          <w:sz w:val="20"/>
          <w:szCs w:val="20"/>
        </w:rPr>
      </w:pPr>
      <w:r w:rsidRPr="00AE213A">
        <w:rPr>
          <w:rFonts w:cs="Arial"/>
          <w:sz w:val="20"/>
          <w:szCs w:val="20"/>
        </w:rPr>
        <w:t>P. Lynch</w:t>
      </w:r>
      <w:r w:rsidR="004D61D0" w:rsidRPr="00AE213A">
        <w:rPr>
          <w:rFonts w:cs="Arial"/>
          <w:sz w:val="20"/>
          <w:szCs w:val="20"/>
        </w:rPr>
        <w:t>, 2015</w:t>
      </w:r>
      <w:r w:rsidR="00C54EEA" w:rsidRPr="00AE213A">
        <w:rPr>
          <w:rFonts w:cs="Arial"/>
          <w:sz w:val="20"/>
          <w:szCs w:val="20"/>
        </w:rPr>
        <w:t xml:space="preserve"> </w:t>
      </w:r>
      <w:r w:rsidRPr="00AE213A">
        <w:rPr>
          <w:rFonts w:cs="Arial"/>
          <w:sz w:val="20"/>
          <w:szCs w:val="20"/>
        </w:rPr>
        <w:t xml:space="preserve"> </w:t>
      </w:r>
      <w:r w:rsidR="00C54EEA" w:rsidRPr="00AE213A">
        <w:rPr>
          <w:rFonts w:cs="Arial"/>
          <w:sz w:val="20"/>
          <w:szCs w:val="20"/>
        </w:rPr>
        <w:tab/>
        <w:t xml:space="preserve">           </w:t>
      </w:r>
      <w:r w:rsidR="00C54EEA" w:rsidRPr="00AE213A">
        <w:rPr>
          <w:rFonts w:cs="Arial"/>
          <w:sz w:val="20"/>
          <w:szCs w:val="20"/>
        </w:rPr>
        <w:tab/>
      </w:r>
      <w:r w:rsidRPr="00AE213A">
        <w:rPr>
          <w:rFonts w:cs="Arial"/>
          <w:sz w:val="20"/>
          <w:szCs w:val="20"/>
        </w:rPr>
        <w:t>Ass</w:t>
      </w:r>
      <w:r w:rsidR="00DA3FB9" w:rsidRPr="00AE213A">
        <w:rPr>
          <w:rFonts w:cs="Arial"/>
          <w:sz w:val="20"/>
          <w:szCs w:val="20"/>
        </w:rPr>
        <w:t>ociate</w:t>
      </w:r>
      <w:r w:rsidRPr="00AE213A">
        <w:rPr>
          <w:rFonts w:cs="Arial"/>
          <w:sz w:val="20"/>
          <w:szCs w:val="20"/>
        </w:rPr>
        <w:t xml:space="preserve"> Professor of Industrial Engineering, Penn State University </w:t>
      </w:r>
      <w:r w:rsidR="004D61D0" w:rsidRPr="00AE213A">
        <w:rPr>
          <w:rFonts w:cs="Arial"/>
          <w:sz w:val="20"/>
          <w:szCs w:val="20"/>
        </w:rPr>
        <w:t>–</w:t>
      </w:r>
      <w:r w:rsidRPr="00AE213A">
        <w:rPr>
          <w:rFonts w:cs="Arial"/>
          <w:sz w:val="20"/>
          <w:szCs w:val="20"/>
        </w:rPr>
        <w:t>Behrend</w:t>
      </w:r>
    </w:p>
    <w:p w14:paraId="36B9CDE0" w14:textId="6042025F" w:rsidR="005F16A8" w:rsidRPr="00AE213A" w:rsidRDefault="00130582" w:rsidP="00130582">
      <w:pPr>
        <w:rPr>
          <w:rFonts w:cs="Arial"/>
          <w:sz w:val="20"/>
          <w:szCs w:val="20"/>
        </w:rPr>
      </w:pPr>
      <w:r w:rsidRPr="00AE213A">
        <w:rPr>
          <w:rFonts w:cs="Arial"/>
          <w:sz w:val="20"/>
          <w:szCs w:val="20"/>
        </w:rPr>
        <w:t>R. Abrahams</w:t>
      </w:r>
      <w:r w:rsidR="004D61D0" w:rsidRPr="00AE213A">
        <w:rPr>
          <w:rFonts w:cs="Arial"/>
          <w:sz w:val="20"/>
          <w:szCs w:val="20"/>
        </w:rPr>
        <w:t xml:space="preserve">, 2010 </w:t>
      </w:r>
      <w:r w:rsidR="00C54EEA" w:rsidRPr="00AE213A">
        <w:rPr>
          <w:rFonts w:cs="Arial"/>
          <w:sz w:val="20"/>
          <w:szCs w:val="20"/>
        </w:rPr>
        <w:tab/>
      </w:r>
      <w:r w:rsidRPr="00AE213A">
        <w:rPr>
          <w:rFonts w:cs="Arial"/>
          <w:sz w:val="20"/>
          <w:szCs w:val="20"/>
        </w:rPr>
        <w:t>Air Force Materials Lab, Eglin AFB</w:t>
      </w:r>
    </w:p>
    <w:p w14:paraId="111BCC8A" w14:textId="651E1567" w:rsidR="005F16A8" w:rsidRPr="00AE213A" w:rsidRDefault="004D61D0" w:rsidP="005F16A8">
      <w:pPr>
        <w:rPr>
          <w:rFonts w:cs="Arial"/>
          <w:sz w:val="20"/>
          <w:szCs w:val="20"/>
        </w:rPr>
      </w:pPr>
      <w:r w:rsidRPr="00AE213A">
        <w:rPr>
          <w:rFonts w:cs="Arial"/>
          <w:sz w:val="20"/>
          <w:szCs w:val="20"/>
        </w:rPr>
        <w:t>J. Fo</w:t>
      </w:r>
      <w:r w:rsidR="00C54EEA" w:rsidRPr="00AE213A">
        <w:rPr>
          <w:rFonts w:cs="Arial"/>
          <w:sz w:val="20"/>
          <w:szCs w:val="20"/>
        </w:rPr>
        <w:t>x, 2009 (co-advised)</w:t>
      </w:r>
      <w:r w:rsidR="00C740E5" w:rsidRPr="00AE213A">
        <w:rPr>
          <w:rFonts w:cs="Arial"/>
          <w:sz w:val="20"/>
          <w:szCs w:val="20"/>
        </w:rPr>
        <w:t xml:space="preserve"> </w:t>
      </w:r>
      <w:r w:rsidR="00DA3FB9" w:rsidRPr="00AE213A">
        <w:rPr>
          <w:rFonts w:cs="Arial"/>
          <w:sz w:val="20"/>
          <w:szCs w:val="20"/>
        </w:rPr>
        <w:tab/>
        <w:t>A</w:t>
      </w:r>
      <w:r w:rsidR="00C740E5" w:rsidRPr="00AE213A">
        <w:rPr>
          <w:rFonts w:cs="Arial"/>
          <w:sz w:val="20"/>
          <w:szCs w:val="20"/>
        </w:rPr>
        <w:t>ssistant Professor, Lehigh University</w:t>
      </w:r>
    </w:p>
    <w:p w14:paraId="784FA31F" w14:textId="25A2980F" w:rsidR="005F16A8" w:rsidRPr="00AE213A" w:rsidRDefault="005F16A8" w:rsidP="005F16A8">
      <w:pPr>
        <w:rPr>
          <w:rFonts w:cs="Arial"/>
          <w:sz w:val="20"/>
          <w:szCs w:val="20"/>
        </w:rPr>
      </w:pPr>
      <w:r w:rsidRPr="00AE213A">
        <w:rPr>
          <w:rFonts w:cs="Arial"/>
          <w:sz w:val="20"/>
          <w:szCs w:val="20"/>
        </w:rPr>
        <w:t>V. Kochar, 2006</w:t>
      </w:r>
      <w:r w:rsidR="00C54EEA" w:rsidRPr="00AE213A">
        <w:rPr>
          <w:rFonts w:cs="Arial"/>
          <w:sz w:val="20"/>
          <w:szCs w:val="20"/>
        </w:rPr>
        <w:t xml:space="preserve"> </w:t>
      </w:r>
      <w:r w:rsidR="00C54EEA" w:rsidRPr="00AE213A">
        <w:rPr>
          <w:rFonts w:cs="Arial"/>
          <w:sz w:val="20"/>
          <w:szCs w:val="20"/>
        </w:rPr>
        <w:tab/>
      </w:r>
      <w:r w:rsidR="00AE213A">
        <w:rPr>
          <w:rFonts w:cs="Arial"/>
          <w:sz w:val="20"/>
          <w:szCs w:val="20"/>
        </w:rPr>
        <w:tab/>
      </w:r>
      <w:r w:rsidR="00C72510" w:rsidRPr="00AE213A">
        <w:rPr>
          <w:rFonts w:cs="Arial"/>
          <w:sz w:val="20"/>
          <w:szCs w:val="20"/>
        </w:rPr>
        <w:t xml:space="preserve">Global </w:t>
      </w:r>
      <w:r w:rsidR="00452FBB" w:rsidRPr="00AE213A">
        <w:rPr>
          <w:rFonts w:cs="Arial"/>
          <w:sz w:val="20"/>
          <w:szCs w:val="20"/>
        </w:rPr>
        <w:t xml:space="preserve">Product Line Vice President, GE </w:t>
      </w:r>
    </w:p>
    <w:p w14:paraId="2231E3F6" w14:textId="4F75F81A" w:rsidR="005F16A8" w:rsidRPr="00AE213A" w:rsidRDefault="005F16A8" w:rsidP="005F16A8">
      <w:pPr>
        <w:rPr>
          <w:rFonts w:cs="Arial"/>
          <w:sz w:val="20"/>
          <w:szCs w:val="20"/>
        </w:rPr>
      </w:pPr>
      <w:r w:rsidRPr="00AE213A">
        <w:rPr>
          <w:rFonts w:cs="Arial"/>
          <w:sz w:val="20"/>
          <w:szCs w:val="20"/>
        </w:rPr>
        <w:t>M. Deo, 2005</w:t>
      </w:r>
      <w:r w:rsidR="00C54EEA" w:rsidRPr="00AE213A">
        <w:rPr>
          <w:rFonts w:cs="Arial"/>
          <w:sz w:val="20"/>
          <w:szCs w:val="20"/>
        </w:rPr>
        <w:t xml:space="preserve"> </w:t>
      </w:r>
      <w:r w:rsidR="00C54EEA" w:rsidRPr="00AE213A">
        <w:rPr>
          <w:rFonts w:cs="Arial"/>
          <w:sz w:val="20"/>
          <w:szCs w:val="20"/>
        </w:rPr>
        <w:tab/>
      </w:r>
      <w:r w:rsidR="00C54EEA" w:rsidRPr="00AE213A">
        <w:rPr>
          <w:rFonts w:cs="Arial"/>
          <w:sz w:val="20"/>
          <w:szCs w:val="20"/>
        </w:rPr>
        <w:tab/>
      </w:r>
      <w:r w:rsidR="00C72510" w:rsidRPr="00AE213A">
        <w:rPr>
          <w:rFonts w:cs="Arial"/>
          <w:sz w:val="20"/>
          <w:szCs w:val="20"/>
        </w:rPr>
        <w:t>Vice President, Power Systems, Cummins India, Ltd.</w:t>
      </w:r>
    </w:p>
    <w:p w14:paraId="6F03060B" w14:textId="6E81513C" w:rsidR="005F16A8" w:rsidRPr="00AE213A" w:rsidRDefault="005F16A8" w:rsidP="005F16A8">
      <w:pPr>
        <w:rPr>
          <w:rFonts w:cs="Arial"/>
          <w:sz w:val="20"/>
          <w:szCs w:val="20"/>
        </w:rPr>
      </w:pPr>
      <w:r w:rsidRPr="00AE213A">
        <w:rPr>
          <w:rFonts w:cs="Arial"/>
          <w:sz w:val="20"/>
          <w:szCs w:val="20"/>
        </w:rPr>
        <w:t>J. Clobes 2005</w:t>
      </w:r>
      <w:r w:rsidR="00C54EEA" w:rsidRPr="00AE213A">
        <w:rPr>
          <w:rFonts w:cs="Arial"/>
          <w:sz w:val="20"/>
          <w:szCs w:val="20"/>
        </w:rPr>
        <w:t xml:space="preserve"> </w:t>
      </w:r>
      <w:r w:rsidR="00C54EEA" w:rsidRPr="00AE213A">
        <w:rPr>
          <w:rFonts w:cs="Arial"/>
          <w:sz w:val="20"/>
          <w:szCs w:val="20"/>
        </w:rPr>
        <w:tab/>
      </w:r>
      <w:r w:rsidR="00C54EEA" w:rsidRPr="00AE213A">
        <w:rPr>
          <w:rFonts w:cs="Arial"/>
          <w:sz w:val="20"/>
          <w:szCs w:val="20"/>
        </w:rPr>
        <w:tab/>
      </w:r>
      <w:r w:rsidR="00C72510" w:rsidRPr="00AE213A">
        <w:rPr>
          <w:rFonts w:cs="Arial"/>
          <w:sz w:val="20"/>
          <w:szCs w:val="20"/>
        </w:rPr>
        <w:t xml:space="preserve">Senior </w:t>
      </w:r>
      <w:r w:rsidR="00B821AB" w:rsidRPr="00AE213A">
        <w:rPr>
          <w:rFonts w:cs="Arial"/>
          <w:sz w:val="20"/>
          <w:szCs w:val="20"/>
        </w:rPr>
        <w:t>Engineer, BMPC- Betti</w:t>
      </w:r>
      <w:r w:rsidR="00C72510" w:rsidRPr="00AE213A">
        <w:rPr>
          <w:rFonts w:cs="Arial"/>
          <w:sz w:val="20"/>
          <w:szCs w:val="20"/>
        </w:rPr>
        <w:t>s</w:t>
      </w:r>
    </w:p>
    <w:p w14:paraId="620BBE3E" w14:textId="5F02C88B" w:rsidR="005F16A8" w:rsidRPr="00AE213A" w:rsidRDefault="005F16A8" w:rsidP="005F16A8">
      <w:pPr>
        <w:rPr>
          <w:rFonts w:cs="Arial"/>
          <w:sz w:val="20"/>
          <w:szCs w:val="20"/>
        </w:rPr>
      </w:pPr>
      <w:r w:rsidRPr="00AE213A">
        <w:rPr>
          <w:rFonts w:cs="Arial"/>
          <w:sz w:val="20"/>
          <w:szCs w:val="20"/>
        </w:rPr>
        <w:t>R. Marwanga, 1998</w:t>
      </w:r>
      <w:r w:rsidR="00C54EEA" w:rsidRPr="00AE213A">
        <w:rPr>
          <w:rFonts w:cs="Arial"/>
          <w:sz w:val="20"/>
          <w:szCs w:val="20"/>
        </w:rPr>
        <w:t xml:space="preserve"> </w:t>
      </w:r>
      <w:r w:rsidR="00C54EEA" w:rsidRPr="00AE213A">
        <w:rPr>
          <w:rFonts w:cs="Arial"/>
          <w:sz w:val="20"/>
          <w:szCs w:val="20"/>
        </w:rPr>
        <w:tab/>
      </w:r>
      <w:r w:rsidR="00B821AB" w:rsidRPr="00AE213A">
        <w:rPr>
          <w:rFonts w:cs="Arial"/>
          <w:sz w:val="20"/>
          <w:szCs w:val="20"/>
        </w:rPr>
        <w:t>Dean, Faculty of Information Technology, Strathmore University</w:t>
      </w:r>
    </w:p>
    <w:p w14:paraId="291573D2" w14:textId="0908535D" w:rsidR="00B821AB" w:rsidRPr="00AE213A" w:rsidRDefault="005F16A8" w:rsidP="00B821AB">
      <w:pPr>
        <w:rPr>
          <w:rFonts w:cs="Arial"/>
          <w:sz w:val="20"/>
          <w:szCs w:val="20"/>
        </w:rPr>
      </w:pPr>
      <w:r w:rsidRPr="00AE213A">
        <w:rPr>
          <w:rFonts w:cs="Arial"/>
          <w:sz w:val="20"/>
          <w:szCs w:val="20"/>
        </w:rPr>
        <w:t>V Okhuysen, 1998</w:t>
      </w:r>
      <w:r w:rsidR="00C54EEA" w:rsidRPr="00AE213A">
        <w:rPr>
          <w:rFonts w:cs="Arial"/>
          <w:sz w:val="20"/>
          <w:szCs w:val="20"/>
        </w:rPr>
        <w:t xml:space="preserve"> </w:t>
      </w:r>
      <w:r w:rsidR="00C54EEA" w:rsidRPr="00AE213A">
        <w:rPr>
          <w:rFonts w:cs="Arial"/>
          <w:sz w:val="20"/>
          <w:szCs w:val="20"/>
        </w:rPr>
        <w:tab/>
      </w:r>
      <w:r w:rsidR="00C740E5" w:rsidRPr="00AE213A">
        <w:rPr>
          <w:rFonts w:cs="Arial"/>
          <w:sz w:val="20"/>
          <w:szCs w:val="20"/>
        </w:rPr>
        <w:t>Professor, Cal</w:t>
      </w:r>
      <w:r w:rsidR="00452FBB" w:rsidRPr="00AE213A">
        <w:rPr>
          <w:rFonts w:cs="Arial"/>
          <w:sz w:val="20"/>
          <w:szCs w:val="20"/>
        </w:rPr>
        <w:t>ifornia</w:t>
      </w:r>
      <w:r w:rsidR="00C740E5" w:rsidRPr="00AE213A">
        <w:rPr>
          <w:rFonts w:cs="Arial"/>
          <w:sz w:val="20"/>
          <w:szCs w:val="20"/>
        </w:rPr>
        <w:t xml:space="preserve"> Poly</w:t>
      </w:r>
      <w:r w:rsidR="00452FBB" w:rsidRPr="00AE213A">
        <w:rPr>
          <w:rFonts w:cs="Arial"/>
          <w:sz w:val="20"/>
          <w:szCs w:val="20"/>
        </w:rPr>
        <w:t>technic</w:t>
      </w:r>
      <w:r w:rsidR="00C740E5" w:rsidRPr="00AE213A">
        <w:rPr>
          <w:rFonts w:cs="Arial"/>
          <w:sz w:val="20"/>
          <w:szCs w:val="20"/>
        </w:rPr>
        <w:t xml:space="preserve"> </w:t>
      </w:r>
      <w:r w:rsidR="00B821AB" w:rsidRPr="00AE213A">
        <w:rPr>
          <w:rFonts w:cs="Arial"/>
          <w:sz w:val="20"/>
          <w:szCs w:val="20"/>
        </w:rPr>
        <w:t>–</w:t>
      </w:r>
      <w:r w:rsidR="00C740E5" w:rsidRPr="00AE213A">
        <w:rPr>
          <w:rFonts w:cs="Arial"/>
          <w:sz w:val="20"/>
          <w:szCs w:val="20"/>
        </w:rPr>
        <w:t xml:space="preserve"> Pomo</w:t>
      </w:r>
      <w:r w:rsidR="00B821AB" w:rsidRPr="00AE213A">
        <w:rPr>
          <w:rFonts w:cs="Arial"/>
          <w:sz w:val="20"/>
          <w:szCs w:val="20"/>
        </w:rPr>
        <w:t>n</w:t>
      </w:r>
      <w:r w:rsidR="00C740E5" w:rsidRPr="00AE213A">
        <w:rPr>
          <w:rFonts w:cs="Arial"/>
          <w:sz w:val="20"/>
          <w:szCs w:val="20"/>
        </w:rPr>
        <w:t>a</w:t>
      </w:r>
    </w:p>
    <w:p w14:paraId="4FDF1989" w14:textId="433453B5" w:rsidR="00B821AB" w:rsidRPr="00AE213A" w:rsidRDefault="00B821AB" w:rsidP="00B821AB">
      <w:pPr>
        <w:rPr>
          <w:rFonts w:cs="Arial"/>
          <w:sz w:val="20"/>
          <w:szCs w:val="20"/>
        </w:rPr>
      </w:pPr>
      <w:r w:rsidRPr="00AE213A">
        <w:rPr>
          <w:rFonts w:cs="Arial"/>
          <w:sz w:val="20"/>
          <w:szCs w:val="20"/>
        </w:rPr>
        <w:t xml:space="preserve">A. </w:t>
      </w:r>
      <w:r w:rsidR="005F16A8" w:rsidRPr="00AE213A">
        <w:rPr>
          <w:rFonts w:cs="Arial"/>
          <w:sz w:val="20"/>
          <w:szCs w:val="20"/>
        </w:rPr>
        <w:t>Karve, 1998</w:t>
      </w:r>
      <w:r w:rsidR="00C740E5" w:rsidRPr="00AE213A">
        <w:rPr>
          <w:rFonts w:cs="Arial"/>
          <w:sz w:val="20"/>
          <w:szCs w:val="20"/>
        </w:rPr>
        <w:t xml:space="preserve"> </w:t>
      </w:r>
      <w:r w:rsidR="00C54EEA" w:rsidRPr="00AE213A">
        <w:rPr>
          <w:rFonts w:cs="Arial"/>
          <w:sz w:val="20"/>
          <w:szCs w:val="20"/>
        </w:rPr>
        <w:tab/>
      </w:r>
      <w:r w:rsidR="00132711" w:rsidRPr="00AE213A">
        <w:rPr>
          <w:rFonts w:cs="Arial"/>
          <w:sz w:val="20"/>
          <w:szCs w:val="20"/>
        </w:rPr>
        <w:tab/>
      </w:r>
      <w:r w:rsidRPr="00AE213A">
        <w:rPr>
          <w:rFonts w:cs="Arial"/>
          <w:sz w:val="20"/>
          <w:szCs w:val="20"/>
        </w:rPr>
        <w:t>Director, Asia &amp; Mi</w:t>
      </w:r>
      <w:r w:rsidR="00132711" w:rsidRPr="00AE213A">
        <w:rPr>
          <w:rFonts w:cs="Arial"/>
          <w:sz w:val="20"/>
          <w:szCs w:val="20"/>
        </w:rPr>
        <w:t xml:space="preserve">ddle East, </w:t>
      </w:r>
      <w:r w:rsidRPr="00AE213A">
        <w:rPr>
          <w:rFonts w:cs="Arial"/>
          <w:sz w:val="20"/>
          <w:szCs w:val="20"/>
        </w:rPr>
        <w:t xml:space="preserve"> Morgan Advanced </w:t>
      </w:r>
      <w:r w:rsidRPr="00AE213A">
        <w:rPr>
          <w:sz w:val="20"/>
          <w:szCs w:val="20"/>
        </w:rPr>
        <w:t>Materials</w:t>
      </w:r>
    </w:p>
    <w:p w14:paraId="3486D64D" w14:textId="3AEF8DE6" w:rsidR="00B821AB" w:rsidRPr="00AE213A" w:rsidRDefault="005F16A8" w:rsidP="005F16A8">
      <w:pPr>
        <w:rPr>
          <w:rFonts w:cs="Arial"/>
          <w:sz w:val="20"/>
          <w:szCs w:val="20"/>
        </w:rPr>
      </w:pPr>
      <w:r w:rsidRPr="00AE213A">
        <w:rPr>
          <w:rFonts w:cs="Arial"/>
          <w:sz w:val="20"/>
          <w:szCs w:val="20"/>
        </w:rPr>
        <w:t>P. Kauffmann,</w:t>
      </w:r>
      <w:r w:rsidR="00B821AB" w:rsidRPr="00AE213A">
        <w:rPr>
          <w:rFonts w:cs="Arial"/>
          <w:sz w:val="20"/>
          <w:szCs w:val="20"/>
        </w:rPr>
        <w:t xml:space="preserve"> </w:t>
      </w:r>
      <w:r w:rsidRPr="00AE213A">
        <w:rPr>
          <w:rFonts w:cs="Arial"/>
          <w:sz w:val="20"/>
          <w:szCs w:val="20"/>
        </w:rPr>
        <w:t>1997</w:t>
      </w:r>
      <w:r w:rsidR="00132711" w:rsidRPr="00AE213A">
        <w:rPr>
          <w:rFonts w:cs="Arial"/>
          <w:sz w:val="20"/>
          <w:szCs w:val="20"/>
        </w:rPr>
        <w:t xml:space="preserve"> </w:t>
      </w:r>
      <w:r w:rsidR="00132711" w:rsidRPr="00AE213A">
        <w:rPr>
          <w:rFonts w:cs="Arial"/>
          <w:sz w:val="20"/>
          <w:szCs w:val="20"/>
        </w:rPr>
        <w:tab/>
      </w:r>
      <w:r w:rsidR="00B821AB" w:rsidRPr="00AE213A">
        <w:rPr>
          <w:rFonts w:cs="Arial"/>
          <w:sz w:val="20"/>
          <w:szCs w:val="20"/>
        </w:rPr>
        <w:t xml:space="preserve">Executive Director, American Society for Engineering Management, Professor   </w:t>
      </w:r>
    </w:p>
    <w:p w14:paraId="5E6E411E" w14:textId="02B2C203" w:rsidR="005F16A8" w:rsidRPr="00AE213A" w:rsidRDefault="00B821AB" w:rsidP="005F16A8">
      <w:pPr>
        <w:rPr>
          <w:rFonts w:cs="Arial"/>
          <w:sz w:val="20"/>
          <w:szCs w:val="20"/>
        </w:rPr>
      </w:pPr>
      <w:r w:rsidRPr="00AE213A">
        <w:rPr>
          <w:rFonts w:cs="Arial"/>
          <w:sz w:val="20"/>
          <w:szCs w:val="20"/>
        </w:rPr>
        <w:t xml:space="preserve">       </w:t>
      </w:r>
      <w:r w:rsidR="00132711" w:rsidRPr="00AE213A">
        <w:rPr>
          <w:rFonts w:cs="Arial"/>
          <w:sz w:val="20"/>
          <w:szCs w:val="20"/>
        </w:rPr>
        <w:tab/>
      </w:r>
      <w:r w:rsidR="00132711" w:rsidRPr="00AE213A">
        <w:rPr>
          <w:rFonts w:cs="Arial"/>
          <w:sz w:val="20"/>
          <w:szCs w:val="20"/>
        </w:rPr>
        <w:tab/>
      </w:r>
      <w:r w:rsidR="00132711" w:rsidRPr="00AE213A">
        <w:rPr>
          <w:rFonts w:cs="Arial"/>
          <w:sz w:val="20"/>
          <w:szCs w:val="20"/>
        </w:rPr>
        <w:tab/>
      </w:r>
      <w:r w:rsidR="006A6E17">
        <w:rPr>
          <w:rFonts w:cs="Arial"/>
          <w:sz w:val="20"/>
          <w:szCs w:val="20"/>
        </w:rPr>
        <w:t xml:space="preserve">   </w:t>
      </w:r>
      <w:r w:rsidRPr="00AE213A">
        <w:rPr>
          <w:rFonts w:cs="Arial"/>
          <w:sz w:val="20"/>
          <w:szCs w:val="20"/>
        </w:rPr>
        <w:t>Emeritus, East Carolina University</w:t>
      </w:r>
    </w:p>
    <w:p w14:paraId="74A5A655" w14:textId="622F9528" w:rsidR="005F16A8" w:rsidRPr="00AE213A" w:rsidRDefault="005F16A8" w:rsidP="005F16A8">
      <w:pPr>
        <w:rPr>
          <w:rFonts w:cs="Arial"/>
          <w:sz w:val="20"/>
          <w:szCs w:val="20"/>
        </w:rPr>
      </w:pPr>
      <w:r w:rsidRPr="00AE213A">
        <w:rPr>
          <w:rFonts w:cs="Arial"/>
          <w:sz w:val="20"/>
          <w:szCs w:val="20"/>
        </w:rPr>
        <w:t>F. Peters, 1995</w:t>
      </w:r>
      <w:r w:rsidR="00132711" w:rsidRPr="00AE213A">
        <w:rPr>
          <w:rFonts w:cs="Arial"/>
          <w:sz w:val="20"/>
          <w:szCs w:val="20"/>
        </w:rPr>
        <w:t xml:space="preserve"> </w:t>
      </w:r>
      <w:r w:rsidR="00132711" w:rsidRPr="00AE213A">
        <w:rPr>
          <w:rFonts w:cs="Arial"/>
          <w:sz w:val="20"/>
          <w:szCs w:val="20"/>
        </w:rPr>
        <w:tab/>
      </w:r>
      <w:r w:rsidR="00132711" w:rsidRPr="00AE213A">
        <w:rPr>
          <w:rFonts w:cs="Arial"/>
          <w:sz w:val="20"/>
          <w:szCs w:val="20"/>
        </w:rPr>
        <w:tab/>
      </w:r>
      <w:r w:rsidR="00C740E5" w:rsidRPr="00AE213A">
        <w:rPr>
          <w:rFonts w:cs="Arial"/>
          <w:sz w:val="20"/>
          <w:szCs w:val="20"/>
        </w:rPr>
        <w:t>Associate Professor, Iowa State University</w:t>
      </w:r>
    </w:p>
    <w:p w14:paraId="11EAEFCF" w14:textId="69B03CD5" w:rsidR="005F16A8" w:rsidRPr="00AE213A" w:rsidRDefault="005F16A8" w:rsidP="005F16A8">
      <w:pPr>
        <w:rPr>
          <w:rFonts w:cs="Arial"/>
          <w:sz w:val="20"/>
          <w:szCs w:val="20"/>
        </w:rPr>
      </w:pPr>
      <w:r w:rsidRPr="00AE213A">
        <w:rPr>
          <w:rFonts w:cs="Arial"/>
          <w:sz w:val="20"/>
          <w:szCs w:val="20"/>
        </w:rPr>
        <w:t xml:space="preserve">D. </w:t>
      </w:r>
      <w:proofErr w:type="spellStart"/>
      <w:r w:rsidRPr="00AE213A">
        <w:rPr>
          <w:rFonts w:cs="Arial"/>
          <w:sz w:val="20"/>
          <w:szCs w:val="20"/>
        </w:rPr>
        <w:t>Poethe</w:t>
      </w:r>
      <w:proofErr w:type="spellEnd"/>
      <w:r w:rsidRPr="00AE213A">
        <w:rPr>
          <w:rFonts w:cs="Arial"/>
          <w:sz w:val="20"/>
          <w:szCs w:val="20"/>
        </w:rPr>
        <w:t>, 1993</w:t>
      </w:r>
      <w:r w:rsidR="00132711" w:rsidRPr="00AE213A">
        <w:rPr>
          <w:rFonts w:cs="Arial"/>
          <w:sz w:val="20"/>
          <w:szCs w:val="20"/>
        </w:rPr>
        <w:t xml:space="preserve"> </w:t>
      </w:r>
      <w:r w:rsidR="00132711" w:rsidRPr="00AE213A">
        <w:rPr>
          <w:rFonts w:cs="Arial"/>
          <w:sz w:val="20"/>
          <w:szCs w:val="20"/>
        </w:rPr>
        <w:tab/>
      </w:r>
      <w:r w:rsidR="00AE213A">
        <w:rPr>
          <w:rFonts w:cs="Arial"/>
          <w:sz w:val="20"/>
          <w:szCs w:val="20"/>
        </w:rPr>
        <w:tab/>
      </w:r>
      <w:r w:rsidR="00B821AB" w:rsidRPr="00AE213A">
        <w:rPr>
          <w:rFonts w:cs="Arial"/>
          <w:sz w:val="20"/>
          <w:szCs w:val="20"/>
        </w:rPr>
        <w:t>Program Manager, Bechtel Marine Propulsion Corp.</w:t>
      </w:r>
    </w:p>
    <w:p w14:paraId="7CFEA572" w14:textId="5C2CF7C0" w:rsidR="005F16A8" w:rsidRPr="00AE213A" w:rsidRDefault="005F16A8" w:rsidP="005F16A8">
      <w:pPr>
        <w:rPr>
          <w:rFonts w:cs="Arial"/>
          <w:sz w:val="20"/>
          <w:szCs w:val="20"/>
        </w:rPr>
      </w:pPr>
      <w:r w:rsidRPr="00AE213A">
        <w:rPr>
          <w:rFonts w:cs="Arial"/>
          <w:sz w:val="20"/>
          <w:szCs w:val="20"/>
        </w:rPr>
        <w:t>C. H. Tu, 1993</w:t>
      </w:r>
      <w:r w:rsidR="00B821AB" w:rsidRPr="00AE213A">
        <w:rPr>
          <w:rFonts w:cs="Arial"/>
          <w:sz w:val="20"/>
          <w:szCs w:val="20"/>
        </w:rPr>
        <w:t xml:space="preserve"> </w:t>
      </w:r>
      <w:r w:rsidR="00132711" w:rsidRPr="00AE213A">
        <w:rPr>
          <w:rFonts w:cs="Arial"/>
          <w:sz w:val="20"/>
          <w:szCs w:val="20"/>
        </w:rPr>
        <w:tab/>
      </w:r>
      <w:r w:rsidR="00132711" w:rsidRPr="00AE213A">
        <w:rPr>
          <w:rFonts w:cs="Arial"/>
          <w:sz w:val="20"/>
          <w:szCs w:val="20"/>
        </w:rPr>
        <w:tab/>
        <w:t>Department Head, Mechanical Engineering Department, Taiwan</w:t>
      </w:r>
    </w:p>
    <w:p w14:paraId="501E1108" w14:textId="2B4892CA" w:rsidR="005F16A8" w:rsidRPr="00AE213A" w:rsidRDefault="00250AAE" w:rsidP="005F16A8">
      <w:pPr>
        <w:rPr>
          <w:rFonts w:cs="Arial"/>
          <w:sz w:val="20"/>
          <w:szCs w:val="20"/>
        </w:rPr>
      </w:pPr>
      <w:r w:rsidRPr="00AE213A">
        <w:rPr>
          <w:rFonts w:cs="Arial"/>
          <w:sz w:val="20"/>
          <w:szCs w:val="20"/>
        </w:rPr>
        <w:lastRenderedPageBreak/>
        <w:t>J. Rassiza</w:t>
      </w:r>
      <w:r w:rsidR="005F16A8" w:rsidRPr="00AE213A">
        <w:rPr>
          <w:rFonts w:cs="Arial"/>
          <w:sz w:val="20"/>
          <w:szCs w:val="20"/>
        </w:rPr>
        <w:t>de</w:t>
      </w:r>
      <w:r w:rsidRPr="00AE213A">
        <w:rPr>
          <w:rFonts w:cs="Arial"/>
          <w:sz w:val="20"/>
          <w:szCs w:val="20"/>
        </w:rPr>
        <w:t>h</w:t>
      </w:r>
      <w:r w:rsidR="00132711" w:rsidRPr="00AE213A">
        <w:rPr>
          <w:rFonts w:cs="Arial"/>
          <w:sz w:val="20"/>
          <w:szCs w:val="20"/>
        </w:rPr>
        <w:t xml:space="preserve">ghani, 1990  </w:t>
      </w:r>
      <w:r w:rsidR="00D07653" w:rsidRPr="00AE213A">
        <w:rPr>
          <w:rFonts w:cs="Arial"/>
          <w:sz w:val="20"/>
          <w:szCs w:val="20"/>
        </w:rPr>
        <w:t>Professor of Mechanical Engineering, University of Tehran</w:t>
      </w:r>
    </w:p>
    <w:p w14:paraId="2C803B3F" w14:textId="4429708B" w:rsidR="005F16A8" w:rsidRPr="00AE213A" w:rsidRDefault="005F16A8" w:rsidP="005F16A8">
      <w:pPr>
        <w:rPr>
          <w:rFonts w:cs="Arial"/>
          <w:sz w:val="20"/>
          <w:szCs w:val="20"/>
        </w:rPr>
      </w:pPr>
      <w:r w:rsidRPr="00AE213A">
        <w:rPr>
          <w:rFonts w:cs="Arial"/>
          <w:sz w:val="20"/>
          <w:szCs w:val="20"/>
        </w:rPr>
        <w:t>Y. H. Lee, 1987</w:t>
      </w:r>
      <w:r w:rsidR="00132711" w:rsidRPr="00AE213A">
        <w:rPr>
          <w:rFonts w:cs="Arial"/>
          <w:sz w:val="20"/>
          <w:szCs w:val="20"/>
        </w:rPr>
        <w:tab/>
      </w:r>
      <w:r w:rsidR="00132711" w:rsidRPr="00AE213A">
        <w:rPr>
          <w:rFonts w:cs="Arial"/>
          <w:sz w:val="20"/>
          <w:szCs w:val="20"/>
        </w:rPr>
        <w:tab/>
        <w:t>unknown</w:t>
      </w:r>
    </w:p>
    <w:p w14:paraId="5643B962" w14:textId="77777777" w:rsidR="00AE213A" w:rsidRPr="00AE213A" w:rsidRDefault="005F16A8" w:rsidP="00AE213A">
      <w:pPr>
        <w:rPr>
          <w:rFonts w:cs="Arial"/>
          <w:sz w:val="20"/>
          <w:szCs w:val="20"/>
        </w:rPr>
      </w:pPr>
      <w:r w:rsidRPr="00AE213A">
        <w:rPr>
          <w:rFonts w:cs="Arial"/>
          <w:sz w:val="20"/>
          <w:szCs w:val="20"/>
        </w:rPr>
        <w:t>L. ElDoky, 1985</w:t>
      </w:r>
      <w:r w:rsidR="00132711" w:rsidRPr="00AE213A">
        <w:rPr>
          <w:rFonts w:cs="Arial"/>
          <w:sz w:val="20"/>
          <w:szCs w:val="20"/>
        </w:rPr>
        <w:tab/>
      </w:r>
      <w:r w:rsidR="00132711" w:rsidRPr="00AE213A">
        <w:rPr>
          <w:rFonts w:cs="Arial"/>
          <w:sz w:val="20"/>
          <w:szCs w:val="20"/>
        </w:rPr>
        <w:tab/>
        <w:t>unknown</w:t>
      </w:r>
    </w:p>
    <w:p w14:paraId="4C9A6232" w14:textId="77777777" w:rsidR="00AE213A" w:rsidRDefault="00AE213A" w:rsidP="00AE213A">
      <w:pPr>
        <w:rPr>
          <w:rFonts w:cs="Arial"/>
          <w:sz w:val="22"/>
          <w:szCs w:val="22"/>
        </w:rPr>
      </w:pPr>
    </w:p>
    <w:p w14:paraId="07B559F1" w14:textId="7F2BC10F" w:rsidR="007E1B41" w:rsidRPr="00AE213A" w:rsidRDefault="007C1018" w:rsidP="00AE213A">
      <w:pPr>
        <w:rPr>
          <w:rFonts w:cs="Arial"/>
          <w:sz w:val="22"/>
          <w:szCs w:val="22"/>
        </w:rPr>
      </w:pPr>
      <w:r w:rsidRPr="003475BC">
        <w:rPr>
          <w:b/>
        </w:rPr>
        <w:t xml:space="preserve">Masters Students Advised/Co-Advised </w:t>
      </w:r>
    </w:p>
    <w:p w14:paraId="6DE60B27" w14:textId="77777777" w:rsidR="00F15DC1" w:rsidRPr="006A6E17" w:rsidRDefault="00F15DC1" w:rsidP="00452FBB">
      <w:pPr>
        <w:rPr>
          <w:sz w:val="6"/>
          <w:szCs w:val="6"/>
        </w:rPr>
      </w:pPr>
    </w:p>
    <w:p w14:paraId="0EB06CA5" w14:textId="77777777" w:rsidR="00F15DC1" w:rsidRPr="00722130" w:rsidRDefault="00F15DC1" w:rsidP="00452FBB">
      <w:pPr>
        <w:rPr>
          <w:sz w:val="10"/>
          <w:szCs w:val="10"/>
        </w:rPr>
        <w:sectPr w:rsidR="00F15DC1" w:rsidRPr="00722130" w:rsidSect="00543D21">
          <w:footerReference w:type="even" r:id="rId18"/>
          <w:footerReference w:type="default" r:id="rId19"/>
          <w:pgSz w:w="12240" w:h="15840"/>
          <w:pgMar w:top="1440" w:right="1440" w:bottom="1440" w:left="1440" w:header="720" w:footer="720" w:gutter="0"/>
          <w:cols w:space="720"/>
          <w:docGrid w:linePitch="360"/>
        </w:sectPr>
      </w:pPr>
    </w:p>
    <w:p w14:paraId="247AA411" w14:textId="52997198" w:rsidR="00DA3FB9" w:rsidRPr="00AE213A" w:rsidRDefault="00DA3FB9" w:rsidP="00DA3FB9">
      <w:pPr>
        <w:rPr>
          <w:rFonts w:cstheme="minorHAnsi"/>
          <w:sz w:val="20"/>
          <w:szCs w:val="20"/>
        </w:rPr>
      </w:pPr>
      <w:r w:rsidRPr="00AE213A">
        <w:rPr>
          <w:rFonts w:cstheme="minorHAnsi"/>
          <w:sz w:val="20"/>
          <w:szCs w:val="20"/>
        </w:rPr>
        <w:t xml:space="preserve">A. </w:t>
      </w:r>
      <w:proofErr w:type="spellStart"/>
      <w:r w:rsidRPr="00AE213A">
        <w:rPr>
          <w:rFonts w:cstheme="minorHAnsi"/>
          <w:sz w:val="20"/>
          <w:szCs w:val="20"/>
        </w:rPr>
        <w:t>Slavin</w:t>
      </w:r>
      <w:proofErr w:type="spellEnd"/>
      <w:r w:rsidRPr="00AE213A">
        <w:rPr>
          <w:rFonts w:cstheme="minorHAnsi"/>
          <w:sz w:val="20"/>
          <w:szCs w:val="20"/>
        </w:rPr>
        <w:t>, 2021</w:t>
      </w:r>
    </w:p>
    <w:p w14:paraId="63A7C210" w14:textId="5C387829" w:rsidR="00DA3FB9" w:rsidRPr="00AE213A" w:rsidRDefault="00DA3FB9" w:rsidP="00DA3FB9">
      <w:pPr>
        <w:rPr>
          <w:rFonts w:cstheme="minorHAnsi"/>
          <w:sz w:val="20"/>
          <w:szCs w:val="20"/>
        </w:rPr>
      </w:pPr>
      <w:r w:rsidRPr="00AE213A">
        <w:rPr>
          <w:rFonts w:cstheme="minorHAnsi"/>
          <w:sz w:val="20"/>
          <w:szCs w:val="20"/>
        </w:rPr>
        <w:t>A. Mahmood, 2021</w:t>
      </w:r>
    </w:p>
    <w:p w14:paraId="7D66B54D" w14:textId="6617CF75" w:rsidR="00DA3FB9" w:rsidRPr="00AE213A" w:rsidRDefault="00DA3FB9" w:rsidP="00DA3FB9">
      <w:pPr>
        <w:rPr>
          <w:rFonts w:cstheme="minorHAnsi"/>
          <w:sz w:val="20"/>
          <w:szCs w:val="20"/>
        </w:rPr>
      </w:pPr>
      <w:r w:rsidRPr="00AE213A">
        <w:rPr>
          <w:rFonts w:cstheme="minorHAnsi"/>
          <w:sz w:val="20"/>
          <w:szCs w:val="20"/>
        </w:rPr>
        <w:t xml:space="preserve">A. </w:t>
      </w:r>
      <w:proofErr w:type="spellStart"/>
      <w:r w:rsidRPr="00AE213A">
        <w:rPr>
          <w:rFonts w:cstheme="minorHAnsi"/>
          <w:sz w:val="20"/>
          <w:szCs w:val="20"/>
        </w:rPr>
        <w:t>Vayaraghavan</w:t>
      </w:r>
      <w:proofErr w:type="spellEnd"/>
      <w:r w:rsidRPr="00AE213A">
        <w:rPr>
          <w:rFonts w:cstheme="minorHAnsi"/>
          <w:sz w:val="20"/>
          <w:szCs w:val="20"/>
        </w:rPr>
        <w:t>, 2021</w:t>
      </w:r>
    </w:p>
    <w:p w14:paraId="3A7EB09E" w14:textId="7DB1E21D" w:rsidR="00DA3FB9" w:rsidRPr="00AE213A" w:rsidRDefault="00DA3FB9" w:rsidP="00DA3FB9">
      <w:pPr>
        <w:rPr>
          <w:rFonts w:cstheme="minorHAnsi"/>
          <w:sz w:val="20"/>
          <w:szCs w:val="20"/>
        </w:rPr>
      </w:pPr>
      <w:r w:rsidRPr="00AE213A">
        <w:rPr>
          <w:rFonts w:cstheme="minorHAnsi"/>
          <w:sz w:val="20"/>
          <w:szCs w:val="20"/>
        </w:rPr>
        <w:t>R. Barnes, 2020</w:t>
      </w:r>
    </w:p>
    <w:p w14:paraId="2C3C75BC" w14:textId="3DC4F983" w:rsidR="00DA3FB9" w:rsidRPr="00AE213A" w:rsidRDefault="00DA3FB9" w:rsidP="00DA3FB9">
      <w:pPr>
        <w:rPr>
          <w:rFonts w:cstheme="minorHAnsi"/>
          <w:sz w:val="20"/>
          <w:szCs w:val="20"/>
        </w:rPr>
      </w:pPr>
      <w:r w:rsidRPr="00AE213A">
        <w:rPr>
          <w:rFonts w:cstheme="minorHAnsi"/>
          <w:sz w:val="20"/>
          <w:szCs w:val="20"/>
        </w:rPr>
        <w:t>C. Snyder, 2020</w:t>
      </w:r>
    </w:p>
    <w:p w14:paraId="46FAC419" w14:textId="7FDCFF3B" w:rsidR="00DA3FB9" w:rsidRPr="00AE213A" w:rsidRDefault="00DA3FB9" w:rsidP="00DA3FB9">
      <w:pPr>
        <w:rPr>
          <w:rFonts w:cstheme="minorHAnsi"/>
          <w:sz w:val="20"/>
          <w:szCs w:val="20"/>
        </w:rPr>
      </w:pPr>
      <w:r w:rsidRPr="00AE213A">
        <w:rPr>
          <w:rFonts w:cstheme="minorHAnsi"/>
          <w:sz w:val="20"/>
          <w:szCs w:val="20"/>
        </w:rPr>
        <w:t xml:space="preserve">T. </w:t>
      </w:r>
      <w:proofErr w:type="spellStart"/>
      <w:r w:rsidRPr="00AE213A">
        <w:rPr>
          <w:rFonts w:cstheme="minorHAnsi"/>
          <w:sz w:val="20"/>
          <w:szCs w:val="20"/>
        </w:rPr>
        <w:t>Abichandani</w:t>
      </w:r>
      <w:proofErr w:type="spellEnd"/>
      <w:r w:rsidRPr="00AE213A">
        <w:rPr>
          <w:rFonts w:cstheme="minorHAnsi"/>
          <w:sz w:val="20"/>
          <w:szCs w:val="20"/>
        </w:rPr>
        <w:t>, 2020</w:t>
      </w:r>
    </w:p>
    <w:p w14:paraId="3703602F" w14:textId="17229667" w:rsidR="00452FBB" w:rsidRPr="00AE213A" w:rsidRDefault="00452FBB" w:rsidP="00452FBB">
      <w:pPr>
        <w:rPr>
          <w:rFonts w:cstheme="minorHAnsi"/>
          <w:sz w:val="20"/>
          <w:szCs w:val="20"/>
        </w:rPr>
      </w:pPr>
      <w:r w:rsidRPr="00AE213A">
        <w:rPr>
          <w:rFonts w:cstheme="minorHAnsi"/>
          <w:sz w:val="20"/>
          <w:szCs w:val="20"/>
        </w:rPr>
        <w:t xml:space="preserve">A. </w:t>
      </w:r>
      <w:proofErr w:type="spellStart"/>
      <w:r w:rsidRPr="00AE213A">
        <w:rPr>
          <w:rFonts w:cstheme="minorHAnsi"/>
          <w:sz w:val="20"/>
          <w:szCs w:val="20"/>
        </w:rPr>
        <w:t>Joglehar</w:t>
      </w:r>
      <w:proofErr w:type="spellEnd"/>
      <w:r w:rsidRPr="00AE213A">
        <w:rPr>
          <w:rFonts w:cstheme="minorHAnsi"/>
          <w:sz w:val="20"/>
          <w:szCs w:val="20"/>
        </w:rPr>
        <w:t>, 2018</w:t>
      </w:r>
    </w:p>
    <w:p w14:paraId="1F72C013" w14:textId="354F309A" w:rsidR="00452FBB" w:rsidRPr="00AE213A" w:rsidRDefault="00452FBB" w:rsidP="00452FBB">
      <w:pPr>
        <w:rPr>
          <w:rFonts w:cstheme="minorHAnsi"/>
          <w:sz w:val="20"/>
          <w:szCs w:val="20"/>
        </w:rPr>
      </w:pPr>
      <w:r w:rsidRPr="00AE213A">
        <w:rPr>
          <w:rFonts w:cstheme="minorHAnsi"/>
          <w:sz w:val="20"/>
          <w:szCs w:val="20"/>
        </w:rPr>
        <w:t xml:space="preserve">A. </w:t>
      </w:r>
      <w:proofErr w:type="spellStart"/>
      <w:r w:rsidRPr="00AE213A">
        <w:rPr>
          <w:rFonts w:cstheme="minorHAnsi"/>
          <w:sz w:val="20"/>
          <w:szCs w:val="20"/>
        </w:rPr>
        <w:t>Deshmane</w:t>
      </w:r>
      <w:proofErr w:type="spellEnd"/>
      <w:r w:rsidRPr="00AE213A">
        <w:rPr>
          <w:rFonts w:cstheme="minorHAnsi"/>
          <w:sz w:val="20"/>
          <w:szCs w:val="20"/>
        </w:rPr>
        <w:t>, 2017</w:t>
      </w:r>
    </w:p>
    <w:p w14:paraId="3A085B76" w14:textId="1F13C215" w:rsidR="00452FBB" w:rsidRPr="00AE213A" w:rsidRDefault="00452FBB" w:rsidP="00452FBB">
      <w:pPr>
        <w:rPr>
          <w:rFonts w:cstheme="minorHAnsi"/>
          <w:sz w:val="20"/>
          <w:szCs w:val="20"/>
        </w:rPr>
      </w:pPr>
      <w:r w:rsidRPr="00AE213A">
        <w:rPr>
          <w:rFonts w:cstheme="minorHAnsi"/>
          <w:sz w:val="20"/>
          <w:szCs w:val="20"/>
        </w:rPr>
        <w:t>S. Agrawal, 2017</w:t>
      </w:r>
    </w:p>
    <w:p w14:paraId="6DA99DB3" w14:textId="54096264" w:rsidR="00452FBB" w:rsidRPr="00AE213A" w:rsidRDefault="00452FBB" w:rsidP="00452FBB">
      <w:pPr>
        <w:rPr>
          <w:rFonts w:cstheme="minorHAnsi"/>
          <w:sz w:val="20"/>
          <w:szCs w:val="20"/>
        </w:rPr>
      </w:pPr>
      <w:r w:rsidRPr="00AE213A">
        <w:rPr>
          <w:rFonts w:cstheme="minorHAnsi"/>
          <w:sz w:val="20"/>
          <w:szCs w:val="20"/>
        </w:rPr>
        <w:t>A. Anand, 2017</w:t>
      </w:r>
    </w:p>
    <w:p w14:paraId="67DD9159" w14:textId="1BC31DC5" w:rsidR="00452FBB" w:rsidRPr="00AE213A" w:rsidRDefault="00452FBB">
      <w:pPr>
        <w:rPr>
          <w:rFonts w:cstheme="minorHAnsi"/>
          <w:sz w:val="20"/>
          <w:szCs w:val="20"/>
        </w:rPr>
      </w:pPr>
      <w:r w:rsidRPr="00AE213A">
        <w:rPr>
          <w:rFonts w:cstheme="minorHAnsi"/>
          <w:sz w:val="20"/>
          <w:szCs w:val="20"/>
        </w:rPr>
        <w:t>G. Kumar, 2016</w:t>
      </w:r>
    </w:p>
    <w:p w14:paraId="07106A1A" w14:textId="2759DC7E" w:rsidR="00452FBB" w:rsidRPr="00AE213A" w:rsidRDefault="00452FBB">
      <w:pPr>
        <w:rPr>
          <w:rFonts w:cstheme="minorHAnsi"/>
          <w:sz w:val="20"/>
          <w:szCs w:val="20"/>
        </w:rPr>
      </w:pPr>
      <w:r w:rsidRPr="00AE213A">
        <w:rPr>
          <w:rFonts w:cstheme="minorHAnsi"/>
          <w:sz w:val="20"/>
          <w:szCs w:val="20"/>
        </w:rPr>
        <w:t xml:space="preserve">N. </w:t>
      </w:r>
      <w:proofErr w:type="spellStart"/>
      <w:r w:rsidRPr="00AE213A">
        <w:rPr>
          <w:rFonts w:cstheme="minorHAnsi"/>
          <w:sz w:val="20"/>
          <w:szCs w:val="20"/>
        </w:rPr>
        <w:t>Rajarammohan</w:t>
      </w:r>
      <w:proofErr w:type="spellEnd"/>
      <w:r w:rsidRPr="00AE213A">
        <w:rPr>
          <w:rFonts w:cstheme="minorHAnsi"/>
          <w:sz w:val="20"/>
          <w:szCs w:val="20"/>
        </w:rPr>
        <w:t>, 2016</w:t>
      </w:r>
    </w:p>
    <w:p w14:paraId="5B7CEFF5" w14:textId="1CD84A63" w:rsidR="004D61D0" w:rsidRPr="00AE213A" w:rsidRDefault="00290346" w:rsidP="004D61D0">
      <w:pPr>
        <w:rPr>
          <w:rFonts w:cstheme="minorHAnsi"/>
          <w:sz w:val="20"/>
          <w:szCs w:val="20"/>
        </w:rPr>
      </w:pPr>
      <w:r w:rsidRPr="00AE213A">
        <w:rPr>
          <w:rFonts w:cstheme="minorHAnsi"/>
          <w:sz w:val="20"/>
          <w:szCs w:val="20"/>
        </w:rPr>
        <w:t>A. Pathak</w:t>
      </w:r>
      <w:r w:rsidR="004D61D0" w:rsidRPr="00AE213A">
        <w:rPr>
          <w:rFonts w:cstheme="minorHAnsi"/>
          <w:sz w:val="20"/>
          <w:szCs w:val="20"/>
        </w:rPr>
        <w:t>, 2015</w:t>
      </w:r>
      <w:r w:rsidR="00132711" w:rsidRPr="00AE213A">
        <w:rPr>
          <w:rFonts w:cstheme="minorHAnsi"/>
          <w:sz w:val="20"/>
          <w:szCs w:val="20"/>
        </w:rPr>
        <w:t xml:space="preserve"> </w:t>
      </w:r>
    </w:p>
    <w:p w14:paraId="1A8BB059" w14:textId="77777777" w:rsidR="004D61D0" w:rsidRPr="00AE213A" w:rsidRDefault="00290346" w:rsidP="004D61D0">
      <w:pPr>
        <w:rPr>
          <w:rFonts w:cstheme="minorHAnsi"/>
          <w:sz w:val="20"/>
          <w:szCs w:val="20"/>
        </w:rPr>
      </w:pPr>
      <w:r w:rsidRPr="00AE213A">
        <w:rPr>
          <w:rFonts w:cstheme="minorHAnsi"/>
          <w:sz w:val="20"/>
          <w:szCs w:val="20"/>
        </w:rPr>
        <w:t>C. Cash</w:t>
      </w:r>
      <w:r w:rsidR="004D61D0" w:rsidRPr="00AE213A">
        <w:rPr>
          <w:rFonts w:cstheme="minorHAnsi"/>
          <w:sz w:val="20"/>
          <w:szCs w:val="20"/>
        </w:rPr>
        <w:t>, 2015</w:t>
      </w:r>
    </w:p>
    <w:p w14:paraId="42826274" w14:textId="190A5215" w:rsidR="005F16A8" w:rsidRPr="00AE213A" w:rsidRDefault="00290346" w:rsidP="004D61D0">
      <w:pPr>
        <w:rPr>
          <w:rFonts w:cstheme="minorHAnsi"/>
          <w:sz w:val="20"/>
          <w:szCs w:val="20"/>
        </w:rPr>
      </w:pPr>
      <w:r w:rsidRPr="00AE213A">
        <w:rPr>
          <w:rFonts w:cstheme="minorHAnsi"/>
          <w:sz w:val="20"/>
          <w:szCs w:val="20"/>
        </w:rPr>
        <w:t>D. Wang</w:t>
      </w:r>
      <w:r w:rsidR="004D61D0" w:rsidRPr="00AE213A">
        <w:rPr>
          <w:rFonts w:cstheme="minorHAnsi"/>
          <w:sz w:val="20"/>
          <w:szCs w:val="20"/>
        </w:rPr>
        <w:t>, 2015</w:t>
      </w:r>
    </w:p>
    <w:p w14:paraId="161139C8" w14:textId="77777777" w:rsidR="000366CE" w:rsidRPr="00AE213A" w:rsidRDefault="00290346" w:rsidP="000366CE">
      <w:pPr>
        <w:rPr>
          <w:rFonts w:cstheme="minorHAnsi"/>
          <w:sz w:val="20"/>
          <w:szCs w:val="20"/>
        </w:rPr>
      </w:pPr>
      <w:r w:rsidRPr="00AE213A">
        <w:rPr>
          <w:rFonts w:cstheme="minorHAnsi"/>
          <w:sz w:val="20"/>
          <w:szCs w:val="20"/>
        </w:rPr>
        <w:t>J. Allen</w:t>
      </w:r>
      <w:r w:rsidR="004D61D0" w:rsidRPr="00AE213A">
        <w:rPr>
          <w:rFonts w:cstheme="minorHAnsi"/>
          <w:sz w:val="20"/>
          <w:szCs w:val="20"/>
        </w:rPr>
        <w:t>, 2014 (co-advised)</w:t>
      </w:r>
    </w:p>
    <w:p w14:paraId="0908029D" w14:textId="5F7EB4FD" w:rsidR="005F16A8" w:rsidRPr="00AE213A" w:rsidRDefault="005F16A8" w:rsidP="000366CE">
      <w:pPr>
        <w:rPr>
          <w:rFonts w:cstheme="minorHAnsi"/>
          <w:sz w:val="20"/>
          <w:szCs w:val="20"/>
        </w:rPr>
      </w:pPr>
      <w:r w:rsidRPr="00AE213A">
        <w:rPr>
          <w:rFonts w:cstheme="minorHAnsi"/>
          <w:sz w:val="20"/>
          <w:szCs w:val="20"/>
        </w:rPr>
        <w:t>V. Singh</w:t>
      </w:r>
      <w:r w:rsidR="000366CE" w:rsidRPr="00AE213A">
        <w:rPr>
          <w:rFonts w:cstheme="minorHAnsi"/>
          <w:sz w:val="20"/>
          <w:szCs w:val="20"/>
        </w:rPr>
        <w:t>, 2014</w:t>
      </w:r>
    </w:p>
    <w:p w14:paraId="333C9F96" w14:textId="77777777" w:rsidR="000366CE" w:rsidRPr="00AE213A" w:rsidRDefault="00290346" w:rsidP="000366CE">
      <w:pPr>
        <w:rPr>
          <w:rFonts w:cstheme="minorHAnsi"/>
          <w:sz w:val="20"/>
          <w:szCs w:val="20"/>
        </w:rPr>
      </w:pPr>
      <w:r w:rsidRPr="00AE213A">
        <w:rPr>
          <w:rFonts w:cstheme="minorHAnsi"/>
          <w:sz w:val="20"/>
          <w:szCs w:val="20"/>
        </w:rPr>
        <w:t xml:space="preserve">M. </w:t>
      </w:r>
      <w:proofErr w:type="spellStart"/>
      <w:r w:rsidRPr="00AE213A">
        <w:rPr>
          <w:rFonts w:cstheme="minorHAnsi"/>
          <w:sz w:val="20"/>
          <w:szCs w:val="20"/>
        </w:rPr>
        <w:t>Kominami</w:t>
      </w:r>
      <w:proofErr w:type="spellEnd"/>
      <w:r w:rsidR="000366CE" w:rsidRPr="00AE213A">
        <w:rPr>
          <w:rFonts w:cstheme="minorHAnsi"/>
          <w:sz w:val="20"/>
          <w:szCs w:val="20"/>
        </w:rPr>
        <w:t>, 2013</w:t>
      </w:r>
    </w:p>
    <w:p w14:paraId="768FAEEE" w14:textId="4B67491A" w:rsidR="000366CE" w:rsidRPr="00AE213A" w:rsidRDefault="00290346" w:rsidP="000366CE">
      <w:pPr>
        <w:rPr>
          <w:rFonts w:cstheme="minorHAnsi"/>
          <w:sz w:val="20"/>
          <w:szCs w:val="20"/>
        </w:rPr>
      </w:pPr>
      <w:r w:rsidRPr="00AE213A">
        <w:rPr>
          <w:rFonts w:cstheme="minorHAnsi"/>
          <w:sz w:val="20"/>
          <w:szCs w:val="20"/>
        </w:rPr>
        <w:t xml:space="preserve">C. </w:t>
      </w:r>
      <w:proofErr w:type="spellStart"/>
      <w:r w:rsidRPr="00AE213A">
        <w:rPr>
          <w:rFonts w:cstheme="minorHAnsi"/>
          <w:sz w:val="20"/>
          <w:szCs w:val="20"/>
        </w:rPr>
        <w:t>Pizano</w:t>
      </w:r>
      <w:proofErr w:type="spellEnd"/>
      <w:r w:rsidRPr="00AE213A">
        <w:rPr>
          <w:rFonts w:cstheme="minorHAnsi"/>
          <w:sz w:val="20"/>
          <w:szCs w:val="20"/>
        </w:rPr>
        <w:t xml:space="preserve"> </w:t>
      </w:r>
      <w:r w:rsidR="000366CE" w:rsidRPr="00AE213A">
        <w:rPr>
          <w:rFonts w:cstheme="minorHAnsi"/>
          <w:sz w:val="20"/>
          <w:szCs w:val="20"/>
        </w:rPr>
        <w:t xml:space="preserve">, 2013 </w:t>
      </w:r>
      <w:r w:rsidRPr="00AE213A">
        <w:rPr>
          <w:rFonts w:cstheme="minorHAnsi"/>
          <w:sz w:val="20"/>
          <w:szCs w:val="20"/>
        </w:rPr>
        <w:t xml:space="preserve">– </w:t>
      </w:r>
    </w:p>
    <w:p w14:paraId="7569206F" w14:textId="5B27EF30" w:rsidR="000366CE" w:rsidRPr="00AE213A" w:rsidRDefault="000366CE" w:rsidP="005F16A8">
      <w:pPr>
        <w:rPr>
          <w:rFonts w:cstheme="minorHAnsi"/>
          <w:sz w:val="20"/>
          <w:szCs w:val="20"/>
        </w:rPr>
      </w:pPr>
      <w:r w:rsidRPr="00AE213A">
        <w:rPr>
          <w:rFonts w:cstheme="minorHAnsi"/>
          <w:sz w:val="20"/>
          <w:szCs w:val="20"/>
        </w:rPr>
        <w:t xml:space="preserve">T. </w:t>
      </w:r>
      <w:proofErr w:type="spellStart"/>
      <w:r w:rsidRPr="00AE213A">
        <w:rPr>
          <w:rFonts w:cstheme="minorHAnsi"/>
          <w:sz w:val="20"/>
          <w:szCs w:val="20"/>
        </w:rPr>
        <w:t>Cheeran</w:t>
      </w:r>
      <w:proofErr w:type="spellEnd"/>
      <w:r w:rsidRPr="00AE213A">
        <w:rPr>
          <w:rFonts w:cstheme="minorHAnsi"/>
          <w:sz w:val="20"/>
          <w:szCs w:val="20"/>
        </w:rPr>
        <w:t>, 2013</w:t>
      </w:r>
      <w:r w:rsidR="00C740E5" w:rsidRPr="00AE213A">
        <w:rPr>
          <w:rFonts w:cstheme="minorHAnsi"/>
          <w:sz w:val="20"/>
          <w:szCs w:val="20"/>
        </w:rPr>
        <w:t>–</w:t>
      </w:r>
    </w:p>
    <w:p w14:paraId="595EC16B" w14:textId="77777777" w:rsidR="000366CE" w:rsidRPr="00AE213A" w:rsidRDefault="00290346" w:rsidP="000366CE">
      <w:pPr>
        <w:rPr>
          <w:rFonts w:cstheme="minorHAnsi"/>
          <w:sz w:val="20"/>
          <w:szCs w:val="20"/>
        </w:rPr>
      </w:pPr>
      <w:r w:rsidRPr="00AE213A">
        <w:rPr>
          <w:rFonts w:cstheme="minorHAnsi"/>
          <w:sz w:val="20"/>
          <w:szCs w:val="20"/>
        </w:rPr>
        <w:t>P. Tosta</w:t>
      </w:r>
      <w:r w:rsidR="000366CE" w:rsidRPr="00AE213A">
        <w:rPr>
          <w:rFonts w:cstheme="minorHAnsi"/>
          <w:sz w:val="20"/>
          <w:szCs w:val="20"/>
        </w:rPr>
        <w:t>, 2012</w:t>
      </w:r>
      <w:r w:rsidRPr="00AE213A">
        <w:rPr>
          <w:rFonts w:cstheme="minorHAnsi"/>
          <w:sz w:val="20"/>
          <w:szCs w:val="20"/>
        </w:rPr>
        <w:t xml:space="preserve">- </w:t>
      </w:r>
    </w:p>
    <w:p w14:paraId="7D3C3E25" w14:textId="61420AAE" w:rsidR="005F16A8" w:rsidRPr="00AE213A" w:rsidRDefault="00290346" w:rsidP="000366CE">
      <w:pPr>
        <w:rPr>
          <w:rFonts w:cstheme="minorHAnsi"/>
          <w:sz w:val="20"/>
          <w:szCs w:val="20"/>
        </w:rPr>
      </w:pPr>
      <w:r w:rsidRPr="00AE213A">
        <w:rPr>
          <w:rFonts w:cstheme="minorHAnsi"/>
          <w:sz w:val="20"/>
          <w:szCs w:val="20"/>
        </w:rPr>
        <w:t>K. Singh</w:t>
      </w:r>
      <w:r w:rsidR="000366CE" w:rsidRPr="00AE213A">
        <w:rPr>
          <w:rFonts w:cstheme="minorHAnsi"/>
          <w:sz w:val="20"/>
          <w:szCs w:val="20"/>
        </w:rPr>
        <w:t>, 2012</w:t>
      </w:r>
      <w:r w:rsidRPr="00AE213A">
        <w:rPr>
          <w:rFonts w:cstheme="minorHAnsi"/>
          <w:sz w:val="20"/>
          <w:szCs w:val="20"/>
        </w:rPr>
        <w:t xml:space="preserve"> - </w:t>
      </w:r>
    </w:p>
    <w:p w14:paraId="0B290D97" w14:textId="53C4F595" w:rsidR="005F16A8" w:rsidRPr="00AE213A" w:rsidRDefault="00290346" w:rsidP="005F16A8">
      <w:pPr>
        <w:rPr>
          <w:rFonts w:cstheme="minorHAnsi"/>
          <w:sz w:val="20"/>
          <w:szCs w:val="20"/>
        </w:rPr>
      </w:pPr>
      <w:r w:rsidRPr="00AE213A">
        <w:rPr>
          <w:rFonts w:cstheme="minorHAnsi"/>
          <w:sz w:val="20"/>
          <w:szCs w:val="20"/>
        </w:rPr>
        <w:t>M. Green</w:t>
      </w:r>
      <w:r w:rsidR="000366CE" w:rsidRPr="00AE213A">
        <w:rPr>
          <w:rFonts w:cstheme="minorHAnsi"/>
          <w:sz w:val="20"/>
          <w:szCs w:val="20"/>
        </w:rPr>
        <w:t>, 2009</w:t>
      </w:r>
      <w:r w:rsidRPr="00AE213A">
        <w:rPr>
          <w:rFonts w:cstheme="minorHAnsi"/>
          <w:sz w:val="20"/>
          <w:szCs w:val="20"/>
        </w:rPr>
        <w:t xml:space="preserve"> -</w:t>
      </w:r>
    </w:p>
    <w:p w14:paraId="40FB23A9" w14:textId="77777777" w:rsidR="005F16A8" w:rsidRPr="00AE213A" w:rsidRDefault="005F16A8" w:rsidP="005F16A8">
      <w:pPr>
        <w:rPr>
          <w:rFonts w:cstheme="minorHAnsi"/>
          <w:sz w:val="20"/>
          <w:szCs w:val="20"/>
        </w:rPr>
      </w:pPr>
      <w:r w:rsidRPr="00AE213A">
        <w:rPr>
          <w:rFonts w:cstheme="minorHAnsi"/>
          <w:sz w:val="20"/>
          <w:szCs w:val="20"/>
        </w:rPr>
        <w:t>T Karnezos, 2009</w:t>
      </w:r>
    </w:p>
    <w:p w14:paraId="7D93E102" w14:textId="77777777" w:rsidR="005F16A8" w:rsidRPr="00AE213A" w:rsidRDefault="005F16A8" w:rsidP="005F16A8">
      <w:pPr>
        <w:rPr>
          <w:rFonts w:cstheme="minorHAnsi"/>
          <w:sz w:val="20"/>
          <w:szCs w:val="20"/>
        </w:rPr>
      </w:pPr>
      <w:r w:rsidRPr="00AE213A">
        <w:rPr>
          <w:rFonts w:cstheme="minorHAnsi"/>
          <w:sz w:val="20"/>
          <w:szCs w:val="20"/>
        </w:rPr>
        <w:t xml:space="preserve">G. </w:t>
      </w:r>
      <w:proofErr w:type="spellStart"/>
      <w:r w:rsidRPr="00AE213A">
        <w:rPr>
          <w:rFonts w:cstheme="minorHAnsi"/>
          <w:sz w:val="20"/>
          <w:szCs w:val="20"/>
        </w:rPr>
        <w:t>Belot</w:t>
      </w:r>
      <w:proofErr w:type="spellEnd"/>
      <w:r w:rsidRPr="00AE213A">
        <w:rPr>
          <w:rFonts w:cstheme="minorHAnsi"/>
          <w:sz w:val="20"/>
          <w:szCs w:val="20"/>
        </w:rPr>
        <w:t>, 2009</w:t>
      </w:r>
    </w:p>
    <w:p w14:paraId="2D2C0908" w14:textId="77777777" w:rsidR="005F16A8" w:rsidRPr="00AE213A" w:rsidRDefault="005F16A8" w:rsidP="005F16A8">
      <w:pPr>
        <w:rPr>
          <w:rFonts w:cstheme="minorHAnsi"/>
          <w:sz w:val="20"/>
          <w:szCs w:val="20"/>
        </w:rPr>
      </w:pPr>
      <w:r w:rsidRPr="00AE213A">
        <w:rPr>
          <w:rFonts w:cstheme="minorHAnsi"/>
          <w:sz w:val="20"/>
          <w:szCs w:val="20"/>
        </w:rPr>
        <w:t>T. Grenko, 2008</w:t>
      </w:r>
    </w:p>
    <w:p w14:paraId="0D6342C3" w14:textId="77777777" w:rsidR="005F16A8" w:rsidRPr="00AE213A" w:rsidRDefault="005F16A8" w:rsidP="005F16A8">
      <w:pPr>
        <w:rPr>
          <w:rFonts w:cstheme="minorHAnsi"/>
          <w:sz w:val="20"/>
          <w:szCs w:val="20"/>
        </w:rPr>
      </w:pPr>
      <w:r w:rsidRPr="00AE213A">
        <w:rPr>
          <w:rFonts w:cstheme="minorHAnsi"/>
          <w:sz w:val="20"/>
          <w:szCs w:val="20"/>
        </w:rPr>
        <w:t>G. Herzing, 2008</w:t>
      </w:r>
    </w:p>
    <w:p w14:paraId="3404F7ED" w14:textId="77777777" w:rsidR="005F16A8" w:rsidRPr="00AE213A" w:rsidRDefault="005F16A8" w:rsidP="005F16A8">
      <w:pPr>
        <w:rPr>
          <w:rFonts w:cstheme="minorHAnsi"/>
          <w:sz w:val="20"/>
          <w:szCs w:val="20"/>
        </w:rPr>
      </w:pPr>
      <w:r w:rsidRPr="00AE213A">
        <w:rPr>
          <w:rFonts w:cstheme="minorHAnsi"/>
          <w:sz w:val="20"/>
          <w:szCs w:val="20"/>
        </w:rPr>
        <w:t>P. Lynch, 2007</w:t>
      </w:r>
    </w:p>
    <w:p w14:paraId="3DA804B5" w14:textId="77777777" w:rsidR="005F16A8" w:rsidRPr="00AE213A" w:rsidRDefault="005F16A8" w:rsidP="005F16A8">
      <w:pPr>
        <w:rPr>
          <w:rFonts w:cstheme="minorHAnsi"/>
          <w:sz w:val="20"/>
          <w:szCs w:val="20"/>
        </w:rPr>
      </w:pPr>
      <w:r w:rsidRPr="00AE213A">
        <w:rPr>
          <w:rFonts w:cstheme="minorHAnsi"/>
          <w:sz w:val="20"/>
          <w:szCs w:val="20"/>
        </w:rPr>
        <w:t xml:space="preserve">M. </w:t>
      </w:r>
      <w:proofErr w:type="spellStart"/>
      <w:r w:rsidRPr="00AE213A">
        <w:rPr>
          <w:rFonts w:cstheme="minorHAnsi"/>
          <w:sz w:val="20"/>
          <w:szCs w:val="20"/>
        </w:rPr>
        <w:t>Freyer</w:t>
      </w:r>
      <w:proofErr w:type="spellEnd"/>
      <w:r w:rsidRPr="00AE213A">
        <w:rPr>
          <w:rFonts w:cstheme="minorHAnsi"/>
          <w:sz w:val="20"/>
          <w:szCs w:val="20"/>
        </w:rPr>
        <w:t>, 2006</w:t>
      </w:r>
    </w:p>
    <w:p w14:paraId="71C963C6" w14:textId="77777777" w:rsidR="005F16A8" w:rsidRPr="00AE213A" w:rsidRDefault="005F16A8" w:rsidP="005F16A8">
      <w:pPr>
        <w:rPr>
          <w:rFonts w:cstheme="minorHAnsi"/>
          <w:sz w:val="20"/>
          <w:szCs w:val="20"/>
        </w:rPr>
      </w:pPr>
      <w:r w:rsidRPr="00AE213A">
        <w:rPr>
          <w:rFonts w:cstheme="minorHAnsi"/>
          <w:sz w:val="20"/>
          <w:szCs w:val="20"/>
        </w:rPr>
        <w:t xml:space="preserve">G. </w:t>
      </w:r>
      <w:proofErr w:type="spellStart"/>
      <w:r w:rsidRPr="00AE213A">
        <w:rPr>
          <w:rFonts w:cstheme="minorHAnsi"/>
          <w:sz w:val="20"/>
          <w:szCs w:val="20"/>
        </w:rPr>
        <w:t>Macht</w:t>
      </w:r>
      <w:proofErr w:type="spellEnd"/>
      <w:r w:rsidRPr="00AE213A">
        <w:rPr>
          <w:rFonts w:cstheme="minorHAnsi"/>
          <w:sz w:val="20"/>
          <w:szCs w:val="20"/>
        </w:rPr>
        <w:t>, 2006</w:t>
      </w:r>
    </w:p>
    <w:p w14:paraId="5605A2D5" w14:textId="77777777" w:rsidR="005F16A8" w:rsidRPr="00AE213A" w:rsidRDefault="005F16A8" w:rsidP="005F16A8">
      <w:pPr>
        <w:rPr>
          <w:rFonts w:cstheme="minorHAnsi"/>
          <w:sz w:val="20"/>
          <w:szCs w:val="20"/>
        </w:rPr>
      </w:pPr>
      <w:r w:rsidRPr="00AE213A">
        <w:rPr>
          <w:rFonts w:cstheme="minorHAnsi"/>
          <w:sz w:val="20"/>
          <w:szCs w:val="20"/>
        </w:rPr>
        <w:t>K. Hobart 2005</w:t>
      </w:r>
    </w:p>
    <w:p w14:paraId="3144A19E" w14:textId="77777777" w:rsidR="005F16A8" w:rsidRPr="00AE213A" w:rsidRDefault="005F16A8" w:rsidP="005F16A8">
      <w:pPr>
        <w:rPr>
          <w:rFonts w:cstheme="minorHAnsi"/>
          <w:sz w:val="20"/>
          <w:szCs w:val="20"/>
        </w:rPr>
      </w:pPr>
      <w:r w:rsidRPr="00AE213A">
        <w:rPr>
          <w:rFonts w:cstheme="minorHAnsi"/>
          <w:sz w:val="20"/>
          <w:szCs w:val="20"/>
        </w:rPr>
        <w:t xml:space="preserve">L. </w:t>
      </w:r>
      <w:proofErr w:type="spellStart"/>
      <w:r w:rsidRPr="00AE213A">
        <w:rPr>
          <w:rFonts w:cstheme="minorHAnsi"/>
          <w:sz w:val="20"/>
          <w:szCs w:val="20"/>
        </w:rPr>
        <w:t>Amelinckx</w:t>
      </w:r>
      <w:proofErr w:type="spellEnd"/>
      <w:r w:rsidRPr="00AE213A">
        <w:rPr>
          <w:rFonts w:cstheme="minorHAnsi"/>
          <w:sz w:val="20"/>
          <w:szCs w:val="20"/>
        </w:rPr>
        <w:t>, 2005</w:t>
      </w:r>
    </w:p>
    <w:p w14:paraId="30F8F4E1" w14:textId="77777777" w:rsidR="005F16A8" w:rsidRPr="00AE213A" w:rsidRDefault="005F16A8" w:rsidP="005F16A8">
      <w:pPr>
        <w:rPr>
          <w:rFonts w:cstheme="minorHAnsi"/>
          <w:sz w:val="20"/>
          <w:szCs w:val="20"/>
        </w:rPr>
      </w:pPr>
      <w:r w:rsidRPr="00AE213A">
        <w:rPr>
          <w:rFonts w:cstheme="minorHAnsi"/>
          <w:sz w:val="20"/>
          <w:szCs w:val="20"/>
        </w:rPr>
        <w:t xml:space="preserve">A. </w:t>
      </w:r>
      <w:proofErr w:type="spellStart"/>
      <w:r w:rsidRPr="00AE213A">
        <w:rPr>
          <w:rFonts w:cstheme="minorHAnsi"/>
          <w:sz w:val="20"/>
          <w:szCs w:val="20"/>
        </w:rPr>
        <w:t>Khanolkar</w:t>
      </w:r>
      <w:proofErr w:type="spellEnd"/>
      <w:r w:rsidRPr="00AE213A">
        <w:rPr>
          <w:rFonts w:cstheme="minorHAnsi"/>
          <w:sz w:val="20"/>
          <w:szCs w:val="20"/>
        </w:rPr>
        <w:t>, 2005</w:t>
      </w:r>
    </w:p>
    <w:p w14:paraId="59D72458" w14:textId="77777777" w:rsidR="005F16A8" w:rsidRPr="00AE213A" w:rsidRDefault="005F16A8" w:rsidP="005F16A8">
      <w:pPr>
        <w:rPr>
          <w:rFonts w:cstheme="minorHAnsi"/>
          <w:sz w:val="20"/>
          <w:szCs w:val="20"/>
        </w:rPr>
      </w:pPr>
      <w:r w:rsidRPr="00AE213A">
        <w:rPr>
          <w:rFonts w:cstheme="minorHAnsi"/>
          <w:sz w:val="20"/>
          <w:szCs w:val="20"/>
        </w:rPr>
        <w:t xml:space="preserve">R. </w:t>
      </w:r>
      <w:proofErr w:type="spellStart"/>
      <w:r w:rsidRPr="00AE213A">
        <w:rPr>
          <w:rFonts w:cstheme="minorHAnsi"/>
          <w:sz w:val="20"/>
          <w:szCs w:val="20"/>
        </w:rPr>
        <w:t>Aronstam</w:t>
      </w:r>
      <w:proofErr w:type="spellEnd"/>
      <w:r w:rsidRPr="00AE213A">
        <w:rPr>
          <w:rFonts w:cstheme="minorHAnsi"/>
          <w:sz w:val="20"/>
          <w:szCs w:val="20"/>
        </w:rPr>
        <w:t>, 2004</w:t>
      </w:r>
    </w:p>
    <w:p w14:paraId="4E488A99" w14:textId="2D9A1E2F" w:rsidR="005F16A8" w:rsidRPr="00AE213A" w:rsidRDefault="005F16A8" w:rsidP="005F16A8">
      <w:pPr>
        <w:rPr>
          <w:rFonts w:cstheme="minorHAnsi"/>
          <w:sz w:val="20"/>
          <w:szCs w:val="20"/>
        </w:rPr>
      </w:pPr>
      <w:r w:rsidRPr="00AE213A">
        <w:rPr>
          <w:rFonts w:cstheme="minorHAnsi"/>
          <w:sz w:val="20"/>
          <w:szCs w:val="20"/>
        </w:rPr>
        <w:t xml:space="preserve">N. </w:t>
      </w:r>
      <w:proofErr w:type="spellStart"/>
      <w:r w:rsidRPr="00AE213A">
        <w:rPr>
          <w:rFonts w:cstheme="minorHAnsi"/>
          <w:sz w:val="20"/>
          <w:szCs w:val="20"/>
        </w:rPr>
        <w:t>Deskovich</w:t>
      </w:r>
      <w:proofErr w:type="spellEnd"/>
      <w:r w:rsidRPr="00AE213A">
        <w:rPr>
          <w:rFonts w:cstheme="minorHAnsi"/>
          <w:sz w:val="20"/>
          <w:szCs w:val="20"/>
        </w:rPr>
        <w:t>, 2004</w:t>
      </w:r>
    </w:p>
    <w:p w14:paraId="38E6B1BE" w14:textId="77777777" w:rsidR="005F16A8" w:rsidRPr="00AE213A" w:rsidRDefault="005F16A8" w:rsidP="005F16A8">
      <w:pPr>
        <w:rPr>
          <w:rFonts w:cstheme="minorHAnsi"/>
          <w:sz w:val="20"/>
          <w:szCs w:val="20"/>
        </w:rPr>
      </w:pPr>
      <w:r w:rsidRPr="00AE213A">
        <w:rPr>
          <w:rFonts w:cstheme="minorHAnsi"/>
          <w:sz w:val="20"/>
          <w:szCs w:val="20"/>
        </w:rPr>
        <w:t xml:space="preserve">H. </w:t>
      </w:r>
      <w:proofErr w:type="spellStart"/>
      <w:r w:rsidRPr="00AE213A">
        <w:rPr>
          <w:rFonts w:cstheme="minorHAnsi"/>
          <w:sz w:val="20"/>
          <w:szCs w:val="20"/>
        </w:rPr>
        <w:t>Bhide</w:t>
      </w:r>
      <w:proofErr w:type="spellEnd"/>
      <w:r w:rsidRPr="00AE213A">
        <w:rPr>
          <w:rFonts w:cstheme="minorHAnsi"/>
          <w:sz w:val="20"/>
          <w:szCs w:val="20"/>
        </w:rPr>
        <w:t>, 2003</w:t>
      </w:r>
    </w:p>
    <w:p w14:paraId="053D9993" w14:textId="77777777" w:rsidR="005F16A8" w:rsidRPr="00AE213A" w:rsidRDefault="005F16A8" w:rsidP="005F16A8">
      <w:pPr>
        <w:rPr>
          <w:rFonts w:cstheme="minorHAnsi"/>
          <w:sz w:val="20"/>
          <w:szCs w:val="20"/>
        </w:rPr>
      </w:pPr>
      <w:r w:rsidRPr="00AE213A">
        <w:rPr>
          <w:rFonts w:cstheme="minorHAnsi"/>
          <w:sz w:val="20"/>
          <w:szCs w:val="20"/>
        </w:rPr>
        <w:t>G. Herzing, 2003</w:t>
      </w:r>
    </w:p>
    <w:p w14:paraId="27393DD2" w14:textId="77777777" w:rsidR="005F16A8" w:rsidRPr="00AE213A" w:rsidRDefault="005F16A8" w:rsidP="005F16A8">
      <w:pPr>
        <w:rPr>
          <w:rFonts w:cstheme="minorHAnsi"/>
          <w:sz w:val="20"/>
          <w:szCs w:val="20"/>
        </w:rPr>
      </w:pPr>
      <w:r w:rsidRPr="00AE213A">
        <w:rPr>
          <w:rFonts w:cstheme="minorHAnsi"/>
          <w:sz w:val="20"/>
          <w:szCs w:val="20"/>
        </w:rPr>
        <w:t>V. Varkey, 2003</w:t>
      </w:r>
    </w:p>
    <w:p w14:paraId="5A057B94" w14:textId="77777777" w:rsidR="005F16A8" w:rsidRPr="00AE213A" w:rsidRDefault="005F16A8" w:rsidP="005F16A8">
      <w:pPr>
        <w:rPr>
          <w:rFonts w:cstheme="minorHAnsi"/>
          <w:sz w:val="20"/>
          <w:szCs w:val="20"/>
        </w:rPr>
      </w:pPr>
      <w:r w:rsidRPr="00AE213A">
        <w:rPr>
          <w:rFonts w:cstheme="minorHAnsi"/>
          <w:sz w:val="20"/>
          <w:szCs w:val="20"/>
        </w:rPr>
        <w:t xml:space="preserve">K. </w:t>
      </w:r>
      <w:proofErr w:type="spellStart"/>
      <w:r w:rsidRPr="00AE213A">
        <w:rPr>
          <w:rFonts w:cstheme="minorHAnsi"/>
          <w:sz w:val="20"/>
          <w:szCs w:val="20"/>
        </w:rPr>
        <w:t>Umapathy</w:t>
      </w:r>
      <w:proofErr w:type="spellEnd"/>
      <w:r w:rsidRPr="00AE213A">
        <w:rPr>
          <w:rFonts w:cstheme="minorHAnsi"/>
          <w:sz w:val="20"/>
          <w:szCs w:val="20"/>
        </w:rPr>
        <w:t>, 2003</w:t>
      </w:r>
    </w:p>
    <w:p w14:paraId="1F62B1E3" w14:textId="77777777" w:rsidR="005F16A8" w:rsidRPr="00AE213A" w:rsidRDefault="005F16A8" w:rsidP="005F16A8">
      <w:pPr>
        <w:rPr>
          <w:rFonts w:cstheme="minorHAnsi"/>
          <w:sz w:val="20"/>
          <w:szCs w:val="20"/>
        </w:rPr>
      </w:pPr>
      <w:r w:rsidRPr="00AE213A">
        <w:rPr>
          <w:rFonts w:cstheme="minorHAnsi"/>
          <w:sz w:val="20"/>
          <w:szCs w:val="20"/>
        </w:rPr>
        <w:t>S. Halbe, 2002</w:t>
      </w:r>
    </w:p>
    <w:p w14:paraId="5A19B54E" w14:textId="274D6A92" w:rsidR="000366CE" w:rsidRPr="00AE213A" w:rsidRDefault="000366CE" w:rsidP="005F16A8">
      <w:pPr>
        <w:rPr>
          <w:rFonts w:cstheme="minorHAnsi"/>
          <w:sz w:val="20"/>
          <w:szCs w:val="20"/>
        </w:rPr>
      </w:pPr>
      <w:r w:rsidRPr="00AE213A">
        <w:rPr>
          <w:rFonts w:cstheme="minorHAnsi"/>
          <w:sz w:val="20"/>
          <w:szCs w:val="20"/>
        </w:rPr>
        <w:t>a. Correa, ??</w:t>
      </w:r>
    </w:p>
    <w:p w14:paraId="284F1221" w14:textId="77777777" w:rsidR="005F16A8" w:rsidRPr="00AE213A" w:rsidRDefault="005F16A8" w:rsidP="005F16A8">
      <w:pPr>
        <w:rPr>
          <w:rFonts w:cstheme="minorHAnsi"/>
          <w:sz w:val="20"/>
          <w:szCs w:val="20"/>
        </w:rPr>
      </w:pPr>
      <w:r w:rsidRPr="00AE213A">
        <w:rPr>
          <w:rFonts w:cstheme="minorHAnsi"/>
          <w:sz w:val="20"/>
          <w:szCs w:val="20"/>
        </w:rPr>
        <w:t>J. Land, 2002</w:t>
      </w:r>
    </w:p>
    <w:p w14:paraId="7C774C75" w14:textId="77777777" w:rsidR="005F16A8" w:rsidRPr="00AE213A" w:rsidRDefault="005F16A8" w:rsidP="005F16A8">
      <w:pPr>
        <w:rPr>
          <w:rFonts w:cstheme="minorHAnsi"/>
          <w:sz w:val="20"/>
          <w:szCs w:val="20"/>
        </w:rPr>
      </w:pPr>
      <w:r w:rsidRPr="00AE213A">
        <w:rPr>
          <w:rFonts w:cstheme="minorHAnsi"/>
          <w:sz w:val="20"/>
          <w:szCs w:val="20"/>
        </w:rPr>
        <w:t>J Bertoletti, 2001</w:t>
      </w:r>
    </w:p>
    <w:p w14:paraId="76F0B4EE" w14:textId="0B5A029A" w:rsidR="00DA3FB9" w:rsidRPr="00AE213A" w:rsidRDefault="005F16A8" w:rsidP="005F16A8">
      <w:pPr>
        <w:rPr>
          <w:rFonts w:cstheme="minorHAnsi"/>
          <w:sz w:val="20"/>
          <w:szCs w:val="20"/>
        </w:rPr>
      </w:pPr>
      <w:r w:rsidRPr="00AE213A">
        <w:rPr>
          <w:rFonts w:cstheme="minorHAnsi"/>
          <w:sz w:val="20"/>
          <w:szCs w:val="20"/>
        </w:rPr>
        <w:t>M. Sherwin, 2001</w:t>
      </w:r>
    </w:p>
    <w:p w14:paraId="7EAEC011" w14:textId="77777777" w:rsidR="005F16A8" w:rsidRPr="00AE213A" w:rsidRDefault="005F16A8" w:rsidP="005F16A8">
      <w:pPr>
        <w:rPr>
          <w:rFonts w:cstheme="minorHAnsi"/>
          <w:sz w:val="20"/>
          <w:szCs w:val="20"/>
        </w:rPr>
      </w:pPr>
      <w:r w:rsidRPr="00AE213A">
        <w:rPr>
          <w:rFonts w:cstheme="minorHAnsi"/>
          <w:sz w:val="20"/>
          <w:szCs w:val="20"/>
        </w:rPr>
        <w:t>A. Hannigan, 2000</w:t>
      </w:r>
    </w:p>
    <w:p w14:paraId="110B3F45" w14:textId="77777777" w:rsidR="005F16A8" w:rsidRPr="00AE213A" w:rsidRDefault="005F16A8" w:rsidP="005F16A8">
      <w:pPr>
        <w:rPr>
          <w:rFonts w:cstheme="minorHAnsi"/>
          <w:sz w:val="20"/>
          <w:szCs w:val="20"/>
        </w:rPr>
      </w:pPr>
      <w:r w:rsidRPr="00AE213A">
        <w:rPr>
          <w:rFonts w:cstheme="minorHAnsi"/>
          <w:sz w:val="20"/>
          <w:szCs w:val="20"/>
        </w:rPr>
        <w:t>S. Ricotta, 1999</w:t>
      </w:r>
    </w:p>
    <w:p w14:paraId="7786ED8A" w14:textId="77777777" w:rsidR="005F16A8" w:rsidRPr="00AE213A" w:rsidRDefault="005F16A8" w:rsidP="005F16A8">
      <w:pPr>
        <w:rPr>
          <w:rFonts w:cstheme="minorHAnsi"/>
          <w:sz w:val="20"/>
          <w:szCs w:val="20"/>
        </w:rPr>
      </w:pPr>
      <w:r w:rsidRPr="00AE213A">
        <w:rPr>
          <w:rFonts w:cstheme="minorHAnsi"/>
          <w:sz w:val="20"/>
          <w:szCs w:val="20"/>
        </w:rPr>
        <w:t>A. Kaley, 1999</w:t>
      </w:r>
    </w:p>
    <w:p w14:paraId="0E53BF2C" w14:textId="77777777" w:rsidR="005F16A8" w:rsidRPr="00AE213A" w:rsidRDefault="005F16A8" w:rsidP="005F16A8">
      <w:pPr>
        <w:rPr>
          <w:rFonts w:cstheme="minorHAnsi"/>
          <w:sz w:val="20"/>
          <w:szCs w:val="20"/>
        </w:rPr>
      </w:pPr>
      <w:r w:rsidRPr="00AE213A">
        <w:rPr>
          <w:rFonts w:cstheme="minorHAnsi"/>
          <w:sz w:val="20"/>
          <w:szCs w:val="20"/>
        </w:rPr>
        <w:t>N. Ivey, 1999</w:t>
      </w:r>
    </w:p>
    <w:p w14:paraId="3DD9AE29" w14:textId="77777777" w:rsidR="005F16A8" w:rsidRPr="00AE213A" w:rsidRDefault="005F16A8" w:rsidP="005F16A8">
      <w:pPr>
        <w:rPr>
          <w:rFonts w:cstheme="minorHAnsi"/>
          <w:sz w:val="20"/>
          <w:szCs w:val="20"/>
        </w:rPr>
      </w:pPr>
      <w:r w:rsidRPr="00AE213A">
        <w:rPr>
          <w:rFonts w:cstheme="minorHAnsi"/>
          <w:sz w:val="20"/>
          <w:szCs w:val="20"/>
        </w:rPr>
        <w:t>R. Malone, 1999</w:t>
      </w:r>
    </w:p>
    <w:p w14:paraId="62FB370E" w14:textId="77777777" w:rsidR="005F16A8" w:rsidRPr="00AE213A" w:rsidRDefault="005F16A8" w:rsidP="005F16A8">
      <w:pPr>
        <w:rPr>
          <w:rFonts w:cstheme="minorHAnsi"/>
          <w:sz w:val="20"/>
          <w:szCs w:val="20"/>
        </w:rPr>
      </w:pPr>
      <w:r w:rsidRPr="00AE213A">
        <w:rPr>
          <w:rFonts w:cstheme="minorHAnsi"/>
          <w:sz w:val="20"/>
          <w:szCs w:val="20"/>
        </w:rPr>
        <w:t xml:space="preserve">K. </w:t>
      </w:r>
      <w:proofErr w:type="spellStart"/>
      <w:r w:rsidRPr="00AE213A">
        <w:rPr>
          <w:rFonts w:cstheme="minorHAnsi"/>
          <w:sz w:val="20"/>
          <w:szCs w:val="20"/>
        </w:rPr>
        <w:t>Padbadabhan</w:t>
      </w:r>
      <w:proofErr w:type="spellEnd"/>
      <w:r w:rsidRPr="00AE213A">
        <w:rPr>
          <w:rFonts w:cstheme="minorHAnsi"/>
          <w:sz w:val="20"/>
          <w:szCs w:val="20"/>
        </w:rPr>
        <w:t>, 1998</w:t>
      </w:r>
    </w:p>
    <w:p w14:paraId="5A7BFDF5" w14:textId="77777777" w:rsidR="005F16A8" w:rsidRPr="00AE213A" w:rsidRDefault="005F16A8" w:rsidP="005F16A8">
      <w:pPr>
        <w:rPr>
          <w:rFonts w:cstheme="minorHAnsi"/>
          <w:sz w:val="20"/>
          <w:szCs w:val="20"/>
        </w:rPr>
      </w:pPr>
      <w:r w:rsidRPr="00AE213A">
        <w:rPr>
          <w:rFonts w:cstheme="minorHAnsi"/>
          <w:sz w:val="20"/>
          <w:szCs w:val="20"/>
        </w:rPr>
        <w:t>T. Sunday, 1998</w:t>
      </w:r>
    </w:p>
    <w:p w14:paraId="61CA9318" w14:textId="77777777" w:rsidR="005F16A8" w:rsidRPr="00AE213A" w:rsidRDefault="005F16A8" w:rsidP="005F16A8">
      <w:pPr>
        <w:rPr>
          <w:rFonts w:cstheme="minorHAnsi"/>
          <w:sz w:val="20"/>
          <w:szCs w:val="20"/>
        </w:rPr>
      </w:pPr>
      <w:r w:rsidRPr="00AE213A">
        <w:rPr>
          <w:rFonts w:cstheme="minorHAnsi"/>
          <w:sz w:val="20"/>
          <w:szCs w:val="20"/>
        </w:rPr>
        <w:t>R. Burt, 1998</w:t>
      </w:r>
    </w:p>
    <w:p w14:paraId="3379D98F" w14:textId="77777777" w:rsidR="005F16A8" w:rsidRPr="00AE213A" w:rsidRDefault="005F16A8" w:rsidP="005F16A8">
      <w:pPr>
        <w:rPr>
          <w:rFonts w:cstheme="minorHAnsi"/>
          <w:sz w:val="20"/>
          <w:szCs w:val="20"/>
        </w:rPr>
      </w:pPr>
      <w:r w:rsidRPr="00AE213A">
        <w:rPr>
          <w:rFonts w:cstheme="minorHAnsi"/>
          <w:sz w:val="20"/>
          <w:szCs w:val="20"/>
        </w:rPr>
        <w:t>A. Karve, 1998</w:t>
      </w:r>
    </w:p>
    <w:p w14:paraId="649C149F" w14:textId="77777777" w:rsidR="005F16A8" w:rsidRPr="00AE213A" w:rsidRDefault="005F16A8" w:rsidP="005F16A8">
      <w:pPr>
        <w:rPr>
          <w:rFonts w:cstheme="minorHAnsi"/>
          <w:sz w:val="20"/>
          <w:szCs w:val="20"/>
        </w:rPr>
      </w:pPr>
      <w:r w:rsidRPr="00AE213A">
        <w:rPr>
          <w:rFonts w:cstheme="minorHAnsi"/>
          <w:sz w:val="20"/>
          <w:szCs w:val="20"/>
        </w:rPr>
        <w:t>E. Nazareth, 1997</w:t>
      </w:r>
    </w:p>
    <w:p w14:paraId="52CFF126" w14:textId="77777777" w:rsidR="005F16A8" w:rsidRPr="00AE213A" w:rsidRDefault="005F16A8" w:rsidP="005F16A8">
      <w:pPr>
        <w:rPr>
          <w:rFonts w:cstheme="minorHAnsi"/>
          <w:sz w:val="20"/>
          <w:szCs w:val="20"/>
        </w:rPr>
      </w:pPr>
      <w:r w:rsidRPr="00AE213A">
        <w:rPr>
          <w:rFonts w:cstheme="minorHAnsi"/>
          <w:sz w:val="20"/>
          <w:szCs w:val="20"/>
        </w:rPr>
        <w:t>N. Vanikar, 1997</w:t>
      </w:r>
    </w:p>
    <w:p w14:paraId="0E633365" w14:textId="77777777" w:rsidR="005F16A8" w:rsidRPr="00AE213A" w:rsidRDefault="005F16A8" w:rsidP="005F16A8">
      <w:pPr>
        <w:rPr>
          <w:rFonts w:cstheme="minorHAnsi"/>
          <w:sz w:val="20"/>
          <w:szCs w:val="20"/>
        </w:rPr>
      </w:pPr>
      <w:r w:rsidRPr="00AE213A">
        <w:rPr>
          <w:rFonts w:cstheme="minorHAnsi"/>
          <w:sz w:val="20"/>
          <w:szCs w:val="20"/>
        </w:rPr>
        <w:t>B. Johnson, 1997</w:t>
      </w:r>
    </w:p>
    <w:p w14:paraId="0EB77572" w14:textId="77777777" w:rsidR="005F16A8" w:rsidRPr="00AE213A" w:rsidRDefault="005F16A8" w:rsidP="005F16A8">
      <w:pPr>
        <w:rPr>
          <w:rFonts w:cstheme="minorHAnsi"/>
          <w:sz w:val="20"/>
          <w:szCs w:val="20"/>
        </w:rPr>
      </w:pPr>
      <w:r w:rsidRPr="00AE213A">
        <w:rPr>
          <w:rFonts w:cstheme="minorHAnsi"/>
          <w:sz w:val="20"/>
          <w:szCs w:val="20"/>
        </w:rPr>
        <w:t>W. Faustine, 1997</w:t>
      </w:r>
    </w:p>
    <w:p w14:paraId="2F216265" w14:textId="77777777" w:rsidR="005F16A8" w:rsidRPr="00AE213A" w:rsidRDefault="005F16A8" w:rsidP="005F16A8">
      <w:pPr>
        <w:rPr>
          <w:rFonts w:cstheme="minorHAnsi"/>
          <w:sz w:val="20"/>
          <w:szCs w:val="20"/>
        </w:rPr>
      </w:pPr>
      <w:r w:rsidRPr="00AE213A">
        <w:rPr>
          <w:rFonts w:cstheme="minorHAnsi"/>
          <w:sz w:val="20"/>
          <w:szCs w:val="20"/>
        </w:rPr>
        <w:t>M. Marino, 1996</w:t>
      </w:r>
    </w:p>
    <w:p w14:paraId="2EC87736" w14:textId="77777777" w:rsidR="005F16A8" w:rsidRPr="00AE213A" w:rsidRDefault="005F16A8" w:rsidP="005F16A8">
      <w:pPr>
        <w:rPr>
          <w:rFonts w:cstheme="minorHAnsi"/>
          <w:sz w:val="20"/>
          <w:szCs w:val="20"/>
        </w:rPr>
      </w:pPr>
      <w:r w:rsidRPr="00AE213A">
        <w:rPr>
          <w:rFonts w:cstheme="minorHAnsi"/>
          <w:sz w:val="20"/>
          <w:szCs w:val="20"/>
        </w:rPr>
        <w:t>L. Potter, 1996</w:t>
      </w:r>
    </w:p>
    <w:p w14:paraId="36FD926A" w14:textId="5B922723" w:rsidR="005F16A8" w:rsidRPr="00AE213A" w:rsidRDefault="005F16A8" w:rsidP="005F16A8">
      <w:pPr>
        <w:rPr>
          <w:rFonts w:cstheme="minorHAnsi"/>
          <w:sz w:val="20"/>
          <w:szCs w:val="20"/>
        </w:rPr>
      </w:pPr>
      <w:r w:rsidRPr="00AE213A">
        <w:rPr>
          <w:rFonts w:cstheme="minorHAnsi"/>
          <w:sz w:val="20"/>
          <w:szCs w:val="20"/>
        </w:rPr>
        <w:t xml:space="preserve">S. </w:t>
      </w:r>
      <w:proofErr w:type="spellStart"/>
      <w:r w:rsidRPr="00AE213A">
        <w:rPr>
          <w:rFonts w:cstheme="minorHAnsi"/>
          <w:sz w:val="20"/>
          <w:szCs w:val="20"/>
        </w:rPr>
        <w:t>Aranthanaman</w:t>
      </w:r>
      <w:proofErr w:type="spellEnd"/>
      <w:r w:rsidRPr="00AE213A">
        <w:rPr>
          <w:rFonts w:cstheme="minorHAnsi"/>
          <w:sz w:val="20"/>
          <w:szCs w:val="20"/>
        </w:rPr>
        <w:t>, 1996</w:t>
      </w:r>
    </w:p>
    <w:p w14:paraId="2D4E0FB0" w14:textId="77777777" w:rsidR="005F16A8" w:rsidRPr="00AE213A" w:rsidRDefault="005F16A8" w:rsidP="005F16A8">
      <w:pPr>
        <w:rPr>
          <w:rFonts w:cstheme="minorHAnsi"/>
          <w:sz w:val="20"/>
          <w:szCs w:val="20"/>
        </w:rPr>
      </w:pPr>
      <w:r w:rsidRPr="00AE213A">
        <w:rPr>
          <w:rFonts w:cstheme="minorHAnsi"/>
          <w:sz w:val="20"/>
          <w:szCs w:val="20"/>
        </w:rPr>
        <w:t>R. Malone, 1996</w:t>
      </w:r>
    </w:p>
    <w:p w14:paraId="26BC9600" w14:textId="77777777" w:rsidR="005F16A8" w:rsidRPr="00AE213A" w:rsidRDefault="005F16A8" w:rsidP="005F16A8">
      <w:pPr>
        <w:rPr>
          <w:rFonts w:cstheme="minorHAnsi"/>
          <w:sz w:val="20"/>
          <w:szCs w:val="20"/>
        </w:rPr>
      </w:pPr>
      <w:r w:rsidRPr="00AE213A">
        <w:rPr>
          <w:rFonts w:cstheme="minorHAnsi"/>
          <w:sz w:val="20"/>
          <w:szCs w:val="20"/>
        </w:rPr>
        <w:t>V. Okhuysen, 1995</w:t>
      </w:r>
    </w:p>
    <w:p w14:paraId="2555C8B1" w14:textId="6700EF1D" w:rsidR="00B821AB" w:rsidRPr="00AE213A" w:rsidRDefault="00B821AB" w:rsidP="005F16A8">
      <w:pPr>
        <w:rPr>
          <w:rFonts w:cstheme="minorHAnsi"/>
          <w:sz w:val="20"/>
          <w:szCs w:val="20"/>
        </w:rPr>
      </w:pPr>
      <w:r w:rsidRPr="00AE213A">
        <w:rPr>
          <w:rFonts w:cstheme="minorHAnsi"/>
          <w:sz w:val="20"/>
          <w:szCs w:val="20"/>
        </w:rPr>
        <w:t xml:space="preserve">V. </w:t>
      </w:r>
      <w:proofErr w:type="spellStart"/>
      <w:r w:rsidRPr="00AE213A">
        <w:rPr>
          <w:rFonts w:cstheme="minorHAnsi"/>
          <w:sz w:val="20"/>
          <w:szCs w:val="20"/>
        </w:rPr>
        <w:t>DelBrugge</w:t>
      </w:r>
      <w:proofErr w:type="spellEnd"/>
      <w:r w:rsidRPr="00AE213A">
        <w:rPr>
          <w:rFonts w:cstheme="minorHAnsi"/>
          <w:sz w:val="20"/>
          <w:szCs w:val="20"/>
        </w:rPr>
        <w:t>, 1996</w:t>
      </w:r>
    </w:p>
    <w:p w14:paraId="2BD34748" w14:textId="77777777" w:rsidR="005F16A8" w:rsidRPr="00AE213A" w:rsidRDefault="005F16A8" w:rsidP="005F16A8">
      <w:pPr>
        <w:rPr>
          <w:rFonts w:cstheme="minorHAnsi"/>
          <w:sz w:val="20"/>
          <w:szCs w:val="20"/>
        </w:rPr>
      </w:pPr>
      <w:r w:rsidRPr="00AE213A">
        <w:rPr>
          <w:rFonts w:cstheme="minorHAnsi"/>
          <w:sz w:val="20"/>
          <w:szCs w:val="20"/>
        </w:rPr>
        <w:t>R. Velaga, 1996</w:t>
      </w:r>
    </w:p>
    <w:p w14:paraId="6362615B" w14:textId="77777777" w:rsidR="005F16A8" w:rsidRPr="00AE213A" w:rsidRDefault="005F16A8" w:rsidP="005F16A8">
      <w:pPr>
        <w:rPr>
          <w:rFonts w:cstheme="minorHAnsi"/>
          <w:sz w:val="20"/>
          <w:szCs w:val="20"/>
        </w:rPr>
      </w:pPr>
      <w:r w:rsidRPr="00AE213A">
        <w:rPr>
          <w:rFonts w:cstheme="minorHAnsi"/>
          <w:sz w:val="20"/>
          <w:szCs w:val="20"/>
        </w:rPr>
        <w:t>J. Ristey, 1995</w:t>
      </w:r>
    </w:p>
    <w:p w14:paraId="503DD5D8" w14:textId="77777777" w:rsidR="005F16A8" w:rsidRPr="00AE213A" w:rsidRDefault="005F16A8" w:rsidP="005F16A8">
      <w:pPr>
        <w:rPr>
          <w:rFonts w:cstheme="minorHAnsi"/>
          <w:sz w:val="20"/>
          <w:szCs w:val="20"/>
        </w:rPr>
      </w:pPr>
      <w:r w:rsidRPr="00AE213A">
        <w:rPr>
          <w:rFonts w:cstheme="minorHAnsi"/>
          <w:sz w:val="20"/>
          <w:szCs w:val="20"/>
        </w:rPr>
        <w:t>D. Schacht, 1995</w:t>
      </w:r>
    </w:p>
    <w:p w14:paraId="6F41ADFC" w14:textId="77777777" w:rsidR="005F16A8" w:rsidRPr="00AE213A" w:rsidRDefault="005F16A8" w:rsidP="005F16A8">
      <w:pPr>
        <w:rPr>
          <w:rFonts w:cstheme="minorHAnsi"/>
          <w:sz w:val="20"/>
          <w:szCs w:val="20"/>
        </w:rPr>
      </w:pPr>
      <w:r w:rsidRPr="00AE213A">
        <w:rPr>
          <w:rFonts w:cstheme="minorHAnsi"/>
          <w:sz w:val="20"/>
          <w:szCs w:val="20"/>
        </w:rPr>
        <w:t>W. Vaupel, 1995</w:t>
      </w:r>
    </w:p>
    <w:p w14:paraId="45BC99AD" w14:textId="77777777" w:rsidR="005F16A8" w:rsidRPr="00AE213A" w:rsidRDefault="005F16A8" w:rsidP="005F16A8">
      <w:pPr>
        <w:rPr>
          <w:rFonts w:cstheme="minorHAnsi"/>
          <w:sz w:val="20"/>
          <w:szCs w:val="20"/>
        </w:rPr>
      </w:pPr>
      <w:r w:rsidRPr="00AE213A">
        <w:rPr>
          <w:rFonts w:cstheme="minorHAnsi"/>
          <w:sz w:val="20"/>
          <w:szCs w:val="20"/>
        </w:rPr>
        <w:t>S. Gross, 1994</w:t>
      </w:r>
    </w:p>
    <w:p w14:paraId="6F6068DF" w14:textId="77777777" w:rsidR="005F16A8" w:rsidRPr="00AE213A" w:rsidRDefault="005F16A8" w:rsidP="005F16A8">
      <w:pPr>
        <w:rPr>
          <w:rFonts w:cstheme="minorHAnsi"/>
          <w:sz w:val="20"/>
          <w:szCs w:val="20"/>
        </w:rPr>
      </w:pPr>
      <w:r w:rsidRPr="00AE213A">
        <w:rPr>
          <w:rFonts w:cstheme="minorHAnsi"/>
          <w:sz w:val="20"/>
          <w:szCs w:val="20"/>
        </w:rPr>
        <w:t>C. Pederson 1993</w:t>
      </w:r>
    </w:p>
    <w:p w14:paraId="60A429D9" w14:textId="77777777" w:rsidR="005F16A8" w:rsidRPr="00AE213A" w:rsidRDefault="005F16A8" w:rsidP="005F16A8">
      <w:pPr>
        <w:rPr>
          <w:rFonts w:cstheme="minorHAnsi"/>
          <w:sz w:val="20"/>
          <w:szCs w:val="20"/>
        </w:rPr>
      </w:pPr>
      <w:r w:rsidRPr="00AE213A">
        <w:rPr>
          <w:rFonts w:cstheme="minorHAnsi"/>
          <w:sz w:val="20"/>
          <w:szCs w:val="20"/>
        </w:rPr>
        <w:t>T. Ebert, 1992</w:t>
      </w:r>
    </w:p>
    <w:p w14:paraId="14E646F9" w14:textId="77777777" w:rsidR="005F16A8" w:rsidRPr="00AE213A" w:rsidRDefault="005F16A8" w:rsidP="005F16A8">
      <w:pPr>
        <w:rPr>
          <w:rFonts w:cstheme="minorHAnsi"/>
          <w:sz w:val="20"/>
          <w:szCs w:val="20"/>
        </w:rPr>
      </w:pPr>
      <w:r w:rsidRPr="00AE213A">
        <w:rPr>
          <w:rFonts w:cstheme="minorHAnsi"/>
          <w:sz w:val="20"/>
          <w:szCs w:val="20"/>
        </w:rPr>
        <w:t>D. Bye, 1991</w:t>
      </w:r>
    </w:p>
    <w:p w14:paraId="613D6977" w14:textId="77777777" w:rsidR="005F16A8" w:rsidRPr="00AE213A" w:rsidRDefault="005F16A8" w:rsidP="005F16A8">
      <w:pPr>
        <w:rPr>
          <w:rFonts w:cstheme="minorHAnsi"/>
          <w:sz w:val="20"/>
          <w:szCs w:val="20"/>
        </w:rPr>
      </w:pPr>
      <w:r w:rsidRPr="00AE213A">
        <w:rPr>
          <w:rFonts w:cstheme="minorHAnsi"/>
          <w:sz w:val="20"/>
          <w:szCs w:val="20"/>
        </w:rPr>
        <w:t>W. Wang, 1990</w:t>
      </w:r>
    </w:p>
    <w:p w14:paraId="0C03DE1D" w14:textId="77777777" w:rsidR="005F16A8" w:rsidRPr="00AE213A" w:rsidRDefault="005F16A8" w:rsidP="005F16A8">
      <w:pPr>
        <w:rPr>
          <w:rFonts w:cstheme="minorHAnsi"/>
          <w:sz w:val="20"/>
          <w:szCs w:val="20"/>
        </w:rPr>
      </w:pPr>
      <w:r w:rsidRPr="00AE213A">
        <w:rPr>
          <w:rFonts w:cstheme="minorHAnsi"/>
          <w:sz w:val="20"/>
          <w:szCs w:val="20"/>
        </w:rPr>
        <w:t>C. H. Tu, 1990</w:t>
      </w:r>
    </w:p>
    <w:p w14:paraId="0B6CB6E3" w14:textId="77777777" w:rsidR="005F16A8" w:rsidRPr="00AE213A" w:rsidRDefault="005F16A8" w:rsidP="005F16A8">
      <w:pPr>
        <w:rPr>
          <w:rFonts w:cstheme="minorHAnsi"/>
          <w:sz w:val="20"/>
          <w:szCs w:val="20"/>
        </w:rPr>
      </w:pPr>
      <w:r w:rsidRPr="00AE213A">
        <w:rPr>
          <w:rFonts w:cstheme="minorHAnsi"/>
          <w:sz w:val="20"/>
          <w:szCs w:val="20"/>
        </w:rPr>
        <w:t>F. Orth, 1989</w:t>
      </w:r>
    </w:p>
    <w:p w14:paraId="64B0C65B" w14:textId="77777777" w:rsidR="005F16A8" w:rsidRPr="00AE213A" w:rsidRDefault="005F16A8" w:rsidP="005F16A8">
      <w:pPr>
        <w:rPr>
          <w:rFonts w:cstheme="minorHAnsi"/>
          <w:sz w:val="20"/>
          <w:szCs w:val="20"/>
        </w:rPr>
      </w:pPr>
      <w:r w:rsidRPr="00AE213A">
        <w:rPr>
          <w:rFonts w:cstheme="minorHAnsi"/>
          <w:sz w:val="20"/>
          <w:szCs w:val="20"/>
        </w:rPr>
        <w:t>R. Gattu, 1988</w:t>
      </w:r>
    </w:p>
    <w:p w14:paraId="6CB66B1F" w14:textId="77777777" w:rsidR="005F16A8" w:rsidRPr="00AE213A" w:rsidRDefault="005F16A8" w:rsidP="005F16A8">
      <w:pPr>
        <w:rPr>
          <w:rFonts w:cstheme="minorHAnsi"/>
          <w:sz w:val="20"/>
          <w:szCs w:val="20"/>
        </w:rPr>
      </w:pPr>
      <w:r w:rsidRPr="00AE213A">
        <w:rPr>
          <w:rFonts w:cstheme="minorHAnsi"/>
          <w:sz w:val="20"/>
          <w:szCs w:val="20"/>
        </w:rPr>
        <w:t>S. Holmgren, 1988</w:t>
      </w:r>
    </w:p>
    <w:p w14:paraId="2D386AD7" w14:textId="77777777" w:rsidR="005F16A8" w:rsidRPr="00AE213A" w:rsidRDefault="005F16A8" w:rsidP="005F16A8">
      <w:pPr>
        <w:rPr>
          <w:rFonts w:cstheme="minorHAnsi"/>
          <w:sz w:val="20"/>
          <w:szCs w:val="20"/>
        </w:rPr>
      </w:pPr>
      <w:r w:rsidRPr="00AE213A">
        <w:rPr>
          <w:rFonts w:cstheme="minorHAnsi"/>
          <w:sz w:val="20"/>
          <w:szCs w:val="20"/>
        </w:rPr>
        <w:t>D. Zachariah, 1988</w:t>
      </w:r>
    </w:p>
    <w:p w14:paraId="68678734" w14:textId="77777777" w:rsidR="005F16A8" w:rsidRPr="00AE213A" w:rsidRDefault="005F16A8" w:rsidP="005F16A8">
      <w:pPr>
        <w:rPr>
          <w:rFonts w:cstheme="minorHAnsi"/>
          <w:sz w:val="20"/>
          <w:szCs w:val="20"/>
        </w:rPr>
      </w:pPr>
      <w:r w:rsidRPr="00AE213A">
        <w:rPr>
          <w:rFonts w:cstheme="minorHAnsi"/>
          <w:sz w:val="20"/>
          <w:szCs w:val="20"/>
        </w:rPr>
        <w:t>R. Gattu, 1988</w:t>
      </w:r>
    </w:p>
    <w:p w14:paraId="66BAD292" w14:textId="77777777" w:rsidR="005F16A8" w:rsidRPr="00AE213A" w:rsidRDefault="005F16A8" w:rsidP="005F16A8">
      <w:pPr>
        <w:rPr>
          <w:rFonts w:cstheme="minorHAnsi"/>
          <w:sz w:val="20"/>
          <w:szCs w:val="20"/>
        </w:rPr>
      </w:pPr>
      <w:r w:rsidRPr="00AE213A">
        <w:rPr>
          <w:rFonts w:cstheme="minorHAnsi"/>
          <w:sz w:val="20"/>
          <w:szCs w:val="20"/>
        </w:rPr>
        <w:t>J. Rassizadehghani, 1987</w:t>
      </w:r>
    </w:p>
    <w:p w14:paraId="282D0E78" w14:textId="77777777" w:rsidR="005F16A8" w:rsidRPr="00AE213A" w:rsidRDefault="005F16A8" w:rsidP="005F16A8">
      <w:pPr>
        <w:rPr>
          <w:rFonts w:cstheme="minorHAnsi"/>
          <w:sz w:val="20"/>
          <w:szCs w:val="20"/>
        </w:rPr>
      </w:pPr>
      <w:r w:rsidRPr="00AE213A">
        <w:rPr>
          <w:rFonts w:cstheme="minorHAnsi"/>
          <w:sz w:val="20"/>
          <w:szCs w:val="20"/>
        </w:rPr>
        <w:t xml:space="preserve">H. </w:t>
      </w:r>
      <w:proofErr w:type="spellStart"/>
      <w:r w:rsidRPr="00AE213A">
        <w:rPr>
          <w:rFonts w:cstheme="minorHAnsi"/>
          <w:sz w:val="20"/>
          <w:szCs w:val="20"/>
        </w:rPr>
        <w:t>ishbin</w:t>
      </w:r>
      <w:proofErr w:type="spellEnd"/>
      <w:r w:rsidRPr="00AE213A">
        <w:rPr>
          <w:rFonts w:cstheme="minorHAnsi"/>
          <w:sz w:val="20"/>
          <w:szCs w:val="20"/>
        </w:rPr>
        <w:t>, 1986</w:t>
      </w:r>
    </w:p>
    <w:p w14:paraId="6390ECDB" w14:textId="77777777" w:rsidR="005F16A8" w:rsidRPr="00AE213A" w:rsidRDefault="005F16A8" w:rsidP="005F16A8">
      <w:pPr>
        <w:rPr>
          <w:rFonts w:cstheme="minorHAnsi"/>
          <w:sz w:val="20"/>
          <w:szCs w:val="20"/>
        </w:rPr>
      </w:pPr>
      <w:r w:rsidRPr="00AE213A">
        <w:rPr>
          <w:rFonts w:cstheme="minorHAnsi"/>
          <w:sz w:val="20"/>
          <w:szCs w:val="20"/>
        </w:rPr>
        <w:t xml:space="preserve">H. </w:t>
      </w:r>
      <w:proofErr w:type="spellStart"/>
      <w:r w:rsidRPr="00AE213A">
        <w:rPr>
          <w:rFonts w:cstheme="minorHAnsi"/>
          <w:sz w:val="20"/>
          <w:szCs w:val="20"/>
        </w:rPr>
        <w:t>Dhanne</w:t>
      </w:r>
      <w:proofErr w:type="spellEnd"/>
      <w:r w:rsidRPr="00AE213A">
        <w:rPr>
          <w:rFonts w:cstheme="minorHAnsi"/>
          <w:sz w:val="20"/>
          <w:szCs w:val="20"/>
        </w:rPr>
        <w:t>, 1985</w:t>
      </w:r>
    </w:p>
    <w:p w14:paraId="49DB708A" w14:textId="77777777" w:rsidR="005F16A8" w:rsidRPr="00AE213A" w:rsidRDefault="005F16A8" w:rsidP="005F16A8">
      <w:pPr>
        <w:rPr>
          <w:rFonts w:cstheme="minorHAnsi"/>
          <w:sz w:val="20"/>
          <w:szCs w:val="20"/>
        </w:rPr>
      </w:pPr>
      <w:r w:rsidRPr="00AE213A">
        <w:rPr>
          <w:rFonts w:cstheme="minorHAnsi"/>
          <w:sz w:val="20"/>
          <w:szCs w:val="20"/>
        </w:rPr>
        <w:t>A. Correa, 1985</w:t>
      </w:r>
    </w:p>
    <w:p w14:paraId="027935F4" w14:textId="77777777" w:rsidR="005F16A8" w:rsidRPr="00AE213A" w:rsidRDefault="005F16A8" w:rsidP="005F16A8">
      <w:pPr>
        <w:rPr>
          <w:rFonts w:cstheme="minorHAnsi"/>
          <w:sz w:val="20"/>
          <w:szCs w:val="20"/>
        </w:rPr>
      </w:pPr>
      <w:r w:rsidRPr="00AE213A">
        <w:rPr>
          <w:rFonts w:cstheme="minorHAnsi"/>
          <w:sz w:val="20"/>
          <w:szCs w:val="20"/>
        </w:rPr>
        <w:t>C. Miller, 1985</w:t>
      </w:r>
    </w:p>
    <w:p w14:paraId="7F17809E" w14:textId="77777777" w:rsidR="005F16A8" w:rsidRPr="00AE213A" w:rsidRDefault="005F16A8" w:rsidP="005F16A8">
      <w:pPr>
        <w:rPr>
          <w:rFonts w:cstheme="minorHAnsi"/>
          <w:sz w:val="20"/>
          <w:szCs w:val="20"/>
        </w:rPr>
      </w:pPr>
      <w:r w:rsidRPr="00AE213A">
        <w:rPr>
          <w:rFonts w:cstheme="minorHAnsi"/>
          <w:sz w:val="20"/>
          <w:szCs w:val="20"/>
        </w:rPr>
        <w:t>R. Bendaly, 1985</w:t>
      </w:r>
    </w:p>
    <w:p w14:paraId="43AE2955" w14:textId="77777777" w:rsidR="005F16A8" w:rsidRPr="00AE213A" w:rsidRDefault="005F16A8" w:rsidP="005F16A8">
      <w:pPr>
        <w:rPr>
          <w:rFonts w:cstheme="minorHAnsi"/>
          <w:sz w:val="20"/>
          <w:szCs w:val="20"/>
        </w:rPr>
      </w:pPr>
      <w:r w:rsidRPr="00AE213A">
        <w:rPr>
          <w:rFonts w:cstheme="minorHAnsi"/>
          <w:sz w:val="20"/>
          <w:szCs w:val="20"/>
        </w:rPr>
        <w:t>V. Hernandez, 1984</w:t>
      </w:r>
    </w:p>
    <w:p w14:paraId="787F0E32" w14:textId="77777777" w:rsidR="005F16A8" w:rsidRPr="00AE213A" w:rsidRDefault="005F16A8" w:rsidP="005F16A8">
      <w:pPr>
        <w:rPr>
          <w:rFonts w:cstheme="minorHAnsi"/>
          <w:sz w:val="20"/>
          <w:szCs w:val="20"/>
        </w:rPr>
      </w:pPr>
      <w:r w:rsidRPr="00AE213A">
        <w:rPr>
          <w:rFonts w:cstheme="minorHAnsi"/>
          <w:sz w:val="20"/>
          <w:szCs w:val="20"/>
        </w:rPr>
        <w:t xml:space="preserve">B. </w:t>
      </w:r>
      <w:proofErr w:type="spellStart"/>
      <w:r w:rsidRPr="00AE213A">
        <w:rPr>
          <w:rFonts w:cstheme="minorHAnsi"/>
          <w:sz w:val="20"/>
          <w:szCs w:val="20"/>
        </w:rPr>
        <w:t>Pourlaidian</w:t>
      </w:r>
      <w:proofErr w:type="spellEnd"/>
      <w:r w:rsidRPr="00AE213A">
        <w:rPr>
          <w:rFonts w:cstheme="minorHAnsi"/>
          <w:sz w:val="20"/>
          <w:szCs w:val="20"/>
        </w:rPr>
        <w:t>, 1983</w:t>
      </w:r>
    </w:p>
    <w:p w14:paraId="7981045C" w14:textId="382EDE84" w:rsidR="005F16A8" w:rsidRPr="00AE213A" w:rsidRDefault="005F16A8">
      <w:pPr>
        <w:rPr>
          <w:rFonts w:cstheme="minorHAnsi"/>
          <w:sz w:val="20"/>
          <w:szCs w:val="20"/>
        </w:rPr>
      </w:pPr>
      <w:r w:rsidRPr="00AE213A">
        <w:rPr>
          <w:rFonts w:cstheme="minorHAnsi"/>
          <w:sz w:val="20"/>
          <w:szCs w:val="20"/>
        </w:rPr>
        <w:t>H. S Chiou, 1982</w:t>
      </w:r>
    </w:p>
    <w:p w14:paraId="6049F4E1" w14:textId="77777777" w:rsidR="00F15DC1" w:rsidRDefault="00F15DC1">
      <w:pPr>
        <w:rPr>
          <w:sz w:val="22"/>
          <w:szCs w:val="22"/>
        </w:rPr>
        <w:sectPr w:rsidR="00F15DC1" w:rsidSect="00F15DC1">
          <w:type w:val="continuous"/>
          <w:pgSz w:w="12240" w:h="15840"/>
          <w:pgMar w:top="1440" w:right="1440" w:bottom="1440" w:left="1440" w:header="720" w:footer="720" w:gutter="0"/>
          <w:cols w:num="2" w:space="720"/>
          <w:docGrid w:linePitch="360"/>
        </w:sectPr>
      </w:pPr>
    </w:p>
    <w:p w14:paraId="659139F3" w14:textId="21449D0E" w:rsidR="005F16A8" w:rsidRPr="000366CE" w:rsidRDefault="005F16A8">
      <w:pPr>
        <w:rPr>
          <w:sz w:val="22"/>
          <w:szCs w:val="22"/>
        </w:rPr>
      </w:pPr>
    </w:p>
    <w:p w14:paraId="53482C18" w14:textId="291A98DD" w:rsidR="00082DAD" w:rsidRDefault="00082DAD">
      <w:pPr>
        <w:rPr>
          <w:b/>
          <w:sz w:val="28"/>
          <w:szCs w:val="28"/>
        </w:rPr>
      </w:pPr>
      <w:r>
        <w:rPr>
          <w:b/>
          <w:sz w:val="28"/>
          <w:szCs w:val="28"/>
        </w:rPr>
        <w:t>SERVICE</w:t>
      </w:r>
    </w:p>
    <w:p w14:paraId="7C6715D2" w14:textId="77777777" w:rsidR="00AE213A" w:rsidRPr="00AE213A" w:rsidRDefault="00AE213A">
      <w:pPr>
        <w:rPr>
          <w:b/>
          <w:sz w:val="10"/>
          <w:szCs w:val="10"/>
        </w:rPr>
      </w:pPr>
    </w:p>
    <w:p w14:paraId="783AAAD8" w14:textId="435C18F3" w:rsidR="00717B21" w:rsidRPr="00132711" w:rsidRDefault="003E6980" w:rsidP="00EC5821">
      <w:pPr>
        <w:ind w:left="288"/>
        <w:rPr>
          <w:sz w:val="22"/>
          <w:szCs w:val="22"/>
        </w:rPr>
      </w:pPr>
      <w:r w:rsidRPr="004C5FB6">
        <w:rPr>
          <w:b/>
        </w:rPr>
        <w:lastRenderedPageBreak/>
        <w:t>Penn State</w:t>
      </w:r>
      <w:r w:rsidR="00082DAD" w:rsidRPr="004C5FB6">
        <w:rPr>
          <w:b/>
        </w:rPr>
        <w:t xml:space="preserve"> Service</w:t>
      </w:r>
      <w:r w:rsidR="00132711">
        <w:rPr>
          <w:b/>
          <w:sz w:val="28"/>
          <w:szCs w:val="28"/>
        </w:rPr>
        <w:t xml:space="preserve"> </w:t>
      </w:r>
      <w:r w:rsidR="00132711">
        <w:rPr>
          <w:sz w:val="22"/>
          <w:szCs w:val="22"/>
        </w:rPr>
        <w:t xml:space="preserve">(past </w:t>
      </w:r>
      <w:r w:rsidR="004C5FB6">
        <w:rPr>
          <w:sz w:val="22"/>
          <w:szCs w:val="22"/>
        </w:rPr>
        <w:t>5</w:t>
      </w:r>
      <w:r w:rsidR="00132711">
        <w:rPr>
          <w:sz w:val="22"/>
          <w:szCs w:val="22"/>
        </w:rPr>
        <w:t xml:space="preserve"> years)</w:t>
      </w:r>
    </w:p>
    <w:p w14:paraId="39E76B96" w14:textId="7FB5B436" w:rsidR="003E6980" w:rsidRDefault="00AE213A" w:rsidP="00EC5821">
      <w:pPr>
        <w:ind w:left="288"/>
        <w:rPr>
          <w:sz w:val="22"/>
          <w:szCs w:val="22"/>
        </w:rPr>
      </w:pPr>
      <w:r>
        <w:rPr>
          <w:sz w:val="22"/>
          <w:szCs w:val="22"/>
        </w:rPr>
        <w:t xml:space="preserve">   </w:t>
      </w:r>
      <w:r w:rsidR="003E6980">
        <w:rPr>
          <w:sz w:val="22"/>
          <w:szCs w:val="22"/>
        </w:rPr>
        <w:t>University</w:t>
      </w:r>
    </w:p>
    <w:p w14:paraId="7DB911AF" w14:textId="2D87DF0F" w:rsidR="00717B21" w:rsidRDefault="003E6980" w:rsidP="00EC5821">
      <w:pPr>
        <w:ind w:left="288"/>
        <w:rPr>
          <w:sz w:val="22"/>
          <w:szCs w:val="22"/>
        </w:rPr>
      </w:pPr>
      <w:r>
        <w:rPr>
          <w:sz w:val="22"/>
          <w:szCs w:val="22"/>
        </w:rPr>
        <w:tab/>
      </w:r>
      <w:r w:rsidR="00E36CEE">
        <w:rPr>
          <w:sz w:val="22"/>
          <w:szCs w:val="22"/>
        </w:rPr>
        <w:t>Faculty</w:t>
      </w:r>
      <w:r w:rsidR="00682A72">
        <w:rPr>
          <w:sz w:val="22"/>
          <w:szCs w:val="22"/>
        </w:rPr>
        <w:t xml:space="preserve"> Rights and Responsibilities Committee, 2016-</w:t>
      </w:r>
      <w:r w:rsidR="004C5FB6">
        <w:rPr>
          <w:sz w:val="22"/>
          <w:szCs w:val="22"/>
        </w:rPr>
        <w:t>20</w:t>
      </w:r>
      <w:r w:rsidR="00D0125B">
        <w:rPr>
          <w:sz w:val="22"/>
          <w:szCs w:val="22"/>
        </w:rPr>
        <w:t>19</w:t>
      </w:r>
    </w:p>
    <w:p w14:paraId="5C89E9A4" w14:textId="484A1601" w:rsidR="003E6980" w:rsidRDefault="00AE213A" w:rsidP="00EC5821">
      <w:pPr>
        <w:ind w:left="288"/>
        <w:rPr>
          <w:sz w:val="22"/>
          <w:szCs w:val="22"/>
        </w:rPr>
      </w:pPr>
      <w:r>
        <w:rPr>
          <w:sz w:val="22"/>
          <w:szCs w:val="22"/>
        </w:rPr>
        <w:t xml:space="preserve">  </w:t>
      </w:r>
      <w:r w:rsidR="003E6980">
        <w:rPr>
          <w:sz w:val="22"/>
          <w:szCs w:val="22"/>
        </w:rPr>
        <w:t>College of Engineering</w:t>
      </w:r>
    </w:p>
    <w:p w14:paraId="62E60995" w14:textId="0326A036" w:rsidR="00D0125B" w:rsidRDefault="003E6980" w:rsidP="00EC5821">
      <w:pPr>
        <w:ind w:left="288"/>
        <w:rPr>
          <w:sz w:val="22"/>
          <w:szCs w:val="22"/>
        </w:rPr>
      </w:pPr>
      <w:r>
        <w:rPr>
          <w:sz w:val="22"/>
          <w:szCs w:val="22"/>
        </w:rPr>
        <w:tab/>
      </w:r>
      <w:r w:rsidR="00D0125B">
        <w:rPr>
          <w:sz w:val="22"/>
          <w:szCs w:val="22"/>
        </w:rPr>
        <w:t>West Campus Building Committee, 2019 - present</w:t>
      </w:r>
    </w:p>
    <w:p w14:paraId="1D6B0ADA" w14:textId="2E0A7F08" w:rsidR="003E6980" w:rsidRDefault="00D0125B" w:rsidP="00EC5821">
      <w:pPr>
        <w:ind w:left="288"/>
        <w:rPr>
          <w:sz w:val="22"/>
          <w:szCs w:val="22"/>
        </w:rPr>
      </w:pPr>
      <w:r>
        <w:rPr>
          <w:sz w:val="22"/>
          <w:szCs w:val="22"/>
        </w:rPr>
        <w:tab/>
      </w:r>
      <w:r w:rsidR="003E6980">
        <w:rPr>
          <w:sz w:val="22"/>
          <w:szCs w:val="22"/>
        </w:rPr>
        <w:t xml:space="preserve">P&amp;T Committee; </w:t>
      </w:r>
      <w:r w:rsidR="004C5FB6">
        <w:rPr>
          <w:sz w:val="22"/>
          <w:szCs w:val="22"/>
        </w:rPr>
        <w:t>2017</w:t>
      </w:r>
    </w:p>
    <w:p w14:paraId="41588FD7" w14:textId="7D9301DE" w:rsidR="003E6980" w:rsidRDefault="003E6980" w:rsidP="00EC5821">
      <w:pPr>
        <w:ind w:left="288"/>
        <w:rPr>
          <w:sz w:val="22"/>
          <w:szCs w:val="22"/>
        </w:rPr>
      </w:pPr>
      <w:r>
        <w:rPr>
          <w:sz w:val="22"/>
          <w:szCs w:val="22"/>
        </w:rPr>
        <w:tab/>
        <w:t>Distinguished Professor Selection Committee; 2015</w:t>
      </w:r>
    </w:p>
    <w:p w14:paraId="31D51BA2" w14:textId="3E8FFB5D" w:rsidR="003E6980" w:rsidRDefault="00132711" w:rsidP="00EC5821">
      <w:pPr>
        <w:ind w:left="288"/>
        <w:rPr>
          <w:sz w:val="22"/>
          <w:szCs w:val="22"/>
        </w:rPr>
      </w:pPr>
      <w:r>
        <w:rPr>
          <w:sz w:val="22"/>
          <w:szCs w:val="22"/>
        </w:rPr>
        <w:tab/>
        <w:t>AD14 Review Committee</w:t>
      </w:r>
      <w:r w:rsidR="00D0125B">
        <w:rPr>
          <w:sz w:val="22"/>
          <w:szCs w:val="22"/>
        </w:rPr>
        <w:t>s</w:t>
      </w:r>
      <w:r>
        <w:rPr>
          <w:sz w:val="22"/>
          <w:szCs w:val="22"/>
        </w:rPr>
        <w:t>; 2016</w:t>
      </w:r>
      <w:r w:rsidR="00D0125B">
        <w:rPr>
          <w:sz w:val="22"/>
          <w:szCs w:val="22"/>
        </w:rPr>
        <w:t>, 2019 (chair)</w:t>
      </w:r>
    </w:p>
    <w:p w14:paraId="1562E271" w14:textId="3C8FD30B" w:rsidR="003E6980" w:rsidRDefault="00AE213A" w:rsidP="00EC5821">
      <w:pPr>
        <w:ind w:left="288"/>
        <w:rPr>
          <w:sz w:val="22"/>
          <w:szCs w:val="22"/>
        </w:rPr>
      </w:pPr>
      <w:r>
        <w:rPr>
          <w:sz w:val="22"/>
          <w:szCs w:val="22"/>
        </w:rPr>
        <w:t xml:space="preserve">  </w:t>
      </w:r>
      <w:r w:rsidR="003E6980">
        <w:rPr>
          <w:sz w:val="22"/>
          <w:szCs w:val="22"/>
        </w:rPr>
        <w:t>Department</w:t>
      </w:r>
    </w:p>
    <w:p w14:paraId="43D8DF71" w14:textId="5F39DB58" w:rsidR="003E6980" w:rsidRDefault="003E6980" w:rsidP="00EC5821">
      <w:pPr>
        <w:ind w:left="288"/>
        <w:rPr>
          <w:sz w:val="22"/>
          <w:szCs w:val="22"/>
        </w:rPr>
      </w:pPr>
      <w:r>
        <w:rPr>
          <w:sz w:val="22"/>
          <w:szCs w:val="22"/>
        </w:rPr>
        <w:tab/>
        <w:t>Executive Committee;</w:t>
      </w:r>
      <w:r w:rsidR="004C5FB6">
        <w:rPr>
          <w:sz w:val="22"/>
          <w:szCs w:val="22"/>
        </w:rPr>
        <w:t xml:space="preserve"> </w:t>
      </w:r>
      <w:r w:rsidR="00D0125B">
        <w:rPr>
          <w:sz w:val="22"/>
          <w:szCs w:val="22"/>
        </w:rPr>
        <w:t xml:space="preserve">numerous times </w:t>
      </w:r>
    </w:p>
    <w:p w14:paraId="7200BB8D" w14:textId="4FB72D7A" w:rsidR="003E6980" w:rsidRDefault="003E6980" w:rsidP="00EC5821">
      <w:pPr>
        <w:ind w:left="288"/>
        <w:rPr>
          <w:sz w:val="22"/>
          <w:szCs w:val="22"/>
        </w:rPr>
      </w:pPr>
      <w:r>
        <w:rPr>
          <w:sz w:val="22"/>
          <w:szCs w:val="22"/>
        </w:rPr>
        <w:tab/>
        <w:t>P&amp;T Committee; 2015, 2016</w:t>
      </w:r>
    </w:p>
    <w:p w14:paraId="0A296BE3" w14:textId="17BA1F44" w:rsidR="003E6980" w:rsidRPr="00E36CEE" w:rsidRDefault="003E6980" w:rsidP="00EC5821">
      <w:pPr>
        <w:ind w:left="288"/>
        <w:rPr>
          <w:sz w:val="22"/>
          <w:szCs w:val="22"/>
        </w:rPr>
      </w:pPr>
      <w:r>
        <w:rPr>
          <w:sz w:val="22"/>
          <w:szCs w:val="22"/>
        </w:rPr>
        <w:tab/>
      </w:r>
      <w:r w:rsidR="00132711">
        <w:rPr>
          <w:sz w:val="22"/>
          <w:szCs w:val="22"/>
        </w:rPr>
        <w:t>Distinguished</w:t>
      </w:r>
      <w:r>
        <w:rPr>
          <w:sz w:val="22"/>
          <w:szCs w:val="22"/>
        </w:rPr>
        <w:t xml:space="preserve"> Professor Selection Committee, 2016</w:t>
      </w:r>
    </w:p>
    <w:p w14:paraId="14F5F0C9" w14:textId="77777777" w:rsidR="00682A72" w:rsidRPr="00AE213A" w:rsidRDefault="00682A72" w:rsidP="00EC5821">
      <w:pPr>
        <w:ind w:firstLine="288"/>
        <w:rPr>
          <w:b/>
          <w:sz w:val="20"/>
          <w:szCs w:val="20"/>
        </w:rPr>
      </w:pPr>
    </w:p>
    <w:p w14:paraId="640E1483" w14:textId="6ACF3CAF" w:rsidR="00082DAD" w:rsidRPr="004C5FB6" w:rsidRDefault="00082DAD" w:rsidP="00EC5821">
      <w:pPr>
        <w:ind w:firstLine="288"/>
        <w:rPr>
          <w:b/>
        </w:rPr>
      </w:pPr>
      <w:r w:rsidRPr="004C5FB6">
        <w:rPr>
          <w:b/>
        </w:rPr>
        <w:t>Professional Service</w:t>
      </w:r>
    </w:p>
    <w:p w14:paraId="32D1AE8F" w14:textId="6ECE1C86" w:rsidR="00D63728" w:rsidRPr="00AE213A" w:rsidRDefault="00D63728" w:rsidP="00D63728">
      <w:pPr>
        <w:ind w:left="720"/>
        <w:rPr>
          <w:rFonts w:cs="Arial"/>
          <w:color w:val="000000" w:themeColor="text1"/>
          <w:sz w:val="22"/>
          <w:szCs w:val="22"/>
        </w:rPr>
      </w:pPr>
      <w:r w:rsidRPr="00AE213A">
        <w:rPr>
          <w:rFonts w:cs="Arial"/>
          <w:color w:val="000000" w:themeColor="text1"/>
          <w:sz w:val="22"/>
          <w:szCs w:val="22"/>
        </w:rPr>
        <w:t>U.S. Delegate, International Committee of Foundry Technical Associations (CIATF) Committee on the Heat Treatment of Castings, 1990 -1998</w:t>
      </w:r>
    </w:p>
    <w:p w14:paraId="74292AED" w14:textId="77777777" w:rsidR="00AE213A" w:rsidRPr="006A6E17" w:rsidRDefault="00AE213A" w:rsidP="00D63728">
      <w:pPr>
        <w:ind w:left="720"/>
        <w:rPr>
          <w:rFonts w:cs="Arial"/>
          <w:color w:val="000000" w:themeColor="text1"/>
          <w:sz w:val="6"/>
          <w:szCs w:val="6"/>
        </w:rPr>
      </w:pPr>
    </w:p>
    <w:p w14:paraId="2FB4FAC5" w14:textId="651196AB" w:rsidR="007A4113" w:rsidRPr="00AE213A" w:rsidRDefault="007A4113" w:rsidP="007A4113">
      <w:pPr>
        <w:ind w:left="720"/>
        <w:rPr>
          <w:rFonts w:cs="Arial"/>
          <w:color w:val="000000" w:themeColor="text1"/>
          <w:sz w:val="22"/>
          <w:szCs w:val="22"/>
        </w:rPr>
      </w:pPr>
      <w:r w:rsidRPr="00AE213A">
        <w:rPr>
          <w:rFonts w:cs="Arial"/>
          <w:color w:val="000000" w:themeColor="text1"/>
          <w:sz w:val="22"/>
          <w:szCs w:val="22"/>
        </w:rPr>
        <w:t xml:space="preserve"> Invited Participant: White House Office of Science &amp; Technology Workshop, U.S. Metal </w:t>
      </w:r>
    </w:p>
    <w:p w14:paraId="4D052318" w14:textId="77777777" w:rsidR="007A4113" w:rsidRPr="00AE213A" w:rsidRDefault="007A4113" w:rsidP="007A4113">
      <w:pPr>
        <w:ind w:left="720"/>
        <w:rPr>
          <w:rFonts w:cs="Arial"/>
          <w:color w:val="000000" w:themeColor="text1"/>
          <w:sz w:val="22"/>
          <w:szCs w:val="22"/>
        </w:rPr>
      </w:pPr>
      <w:r w:rsidRPr="00AE213A">
        <w:rPr>
          <w:rFonts w:cs="Arial"/>
          <w:color w:val="000000" w:themeColor="text1"/>
          <w:sz w:val="22"/>
          <w:szCs w:val="22"/>
        </w:rPr>
        <w:t xml:space="preserve">             Casting Technical Priorities &amp; Strategies, Washington DC, October 1994</w:t>
      </w:r>
    </w:p>
    <w:p w14:paraId="09B7F13A" w14:textId="77777777" w:rsidR="00C93B78" w:rsidRPr="006A6E17" w:rsidRDefault="00C93B78" w:rsidP="00717B21">
      <w:pPr>
        <w:ind w:left="720"/>
        <w:rPr>
          <w:rFonts w:cs="Arial"/>
          <w:sz w:val="6"/>
          <w:szCs w:val="6"/>
        </w:rPr>
      </w:pPr>
    </w:p>
    <w:p w14:paraId="565A803D" w14:textId="059D9C6D" w:rsidR="008D0F9E" w:rsidRPr="00AE213A" w:rsidRDefault="00E36CEE" w:rsidP="00717B21">
      <w:pPr>
        <w:ind w:left="720"/>
        <w:rPr>
          <w:rFonts w:cs="Arial"/>
          <w:sz w:val="22"/>
          <w:szCs w:val="22"/>
        </w:rPr>
      </w:pPr>
      <w:r w:rsidRPr="00AE213A">
        <w:rPr>
          <w:rFonts w:cs="Arial"/>
          <w:sz w:val="22"/>
          <w:szCs w:val="22"/>
        </w:rPr>
        <w:t>Journal Peer Review</w:t>
      </w:r>
    </w:p>
    <w:p w14:paraId="26EA3BEA" w14:textId="6BFEB870" w:rsidR="008D0F9E" w:rsidRPr="00AE213A" w:rsidRDefault="008D0F9E" w:rsidP="00717B21">
      <w:pPr>
        <w:ind w:left="720"/>
        <w:rPr>
          <w:rFonts w:cs="Arial"/>
          <w:sz w:val="22"/>
          <w:szCs w:val="22"/>
        </w:rPr>
      </w:pPr>
      <w:r w:rsidRPr="00AE213A">
        <w:rPr>
          <w:rFonts w:cs="Arial"/>
          <w:sz w:val="22"/>
          <w:szCs w:val="22"/>
        </w:rPr>
        <w:tab/>
      </w:r>
      <w:r w:rsidR="00132711" w:rsidRPr="00AE213A">
        <w:rPr>
          <w:rFonts w:cs="Arial"/>
          <w:sz w:val="22"/>
          <w:szCs w:val="22"/>
        </w:rPr>
        <w:t xml:space="preserve">Acta </w:t>
      </w:r>
      <w:proofErr w:type="spellStart"/>
      <w:r w:rsidR="00132711" w:rsidRPr="00AE213A">
        <w:rPr>
          <w:rFonts w:cs="Arial"/>
          <w:sz w:val="22"/>
          <w:szCs w:val="22"/>
        </w:rPr>
        <w:t>Materialia</w:t>
      </w:r>
      <w:proofErr w:type="spellEnd"/>
    </w:p>
    <w:p w14:paraId="68F69AFF" w14:textId="57A5059F" w:rsidR="008D0F9E" w:rsidRPr="00AE213A" w:rsidRDefault="008D0F9E" w:rsidP="00717B21">
      <w:pPr>
        <w:ind w:left="720"/>
        <w:rPr>
          <w:rFonts w:cs="Arial"/>
          <w:sz w:val="22"/>
          <w:szCs w:val="22"/>
        </w:rPr>
      </w:pPr>
      <w:r w:rsidRPr="00AE213A">
        <w:rPr>
          <w:rFonts w:cs="Arial"/>
          <w:sz w:val="22"/>
          <w:szCs w:val="22"/>
        </w:rPr>
        <w:tab/>
        <w:t>ASME Journal of Metals and Technology</w:t>
      </w:r>
    </w:p>
    <w:p w14:paraId="70D58E8F" w14:textId="4BCAF012" w:rsidR="008D0F9E" w:rsidRPr="00AE213A" w:rsidRDefault="008D0F9E" w:rsidP="00717B21">
      <w:pPr>
        <w:ind w:left="720"/>
        <w:rPr>
          <w:rFonts w:cs="Arial"/>
          <w:sz w:val="22"/>
          <w:szCs w:val="22"/>
        </w:rPr>
      </w:pPr>
      <w:r w:rsidRPr="00AE213A">
        <w:rPr>
          <w:rFonts w:cs="Arial"/>
          <w:sz w:val="22"/>
          <w:szCs w:val="22"/>
        </w:rPr>
        <w:tab/>
        <w:t>ASM Journal of Heat Transfer</w:t>
      </w:r>
    </w:p>
    <w:p w14:paraId="0656D392" w14:textId="4BFF4A33" w:rsidR="00C72153" w:rsidRPr="00AE213A" w:rsidRDefault="00C72153" w:rsidP="00717B21">
      <w:pPr>
        <w:ind w:left="720"/>
        <w:rPr>
          <w:rFonts w:cs="Arial"/>
          <w:sz w:val="22"/>
          <w:szCs w:val="22"/>
        </w:rPr>
      </w:pPr>
      <w:r w:rsidRPr="00AE213A">
        <w:rPr>
          <w:rFonts w:cs="Arial"/>
          <w:sz w:val="22"/>
          <w:szCs w:val="22"/>
        </w:rPr>
        <w:tab/>
        <w:t>Science and Processing of Cast Irons</w:t>
      </w:r>
    </w:p>
    <w:p w14:paraId="1AC92FD5" w14:textId="26C24353" w:rsidR="00E36CEE" w:rsidRPr="00AE213A" w:rsidRDefault="00E36CEE" w:rsidP="00E36CEE">
      <w:pPr>
        <w:ind w:left="720"/>
        <w:rPr>
          <w:rFonts w:cs="Arial"/>
          <w:sz w:val="22"/>
          <w:szCs w:val="22"/>
        </w:rPr>
      </w:pPr>
      <w:r w:rsidRPr="00AE213A">
        <w:rPr>
          <w:rFonts w:cs="Arial"/>
          <w:sz w:val="22"/>
          <w:szCs w:val="22"/>
        </w:rPr>
        <w:tab/>
        <w:t>International Journal of Metal</w:t>
      </w:r>
      <w:r w:rsidR="00876E66" w:rsidRPr="00AE213A">
        <w:rPr>
          <w:rFonts w:cs="Arial"/>
          <w:sz w:val="22"/>
          <w:szCs w:val="22"/>
        </w:rPr>
        <w:t xml:space="preserve">casting  </w:t>
      </w:r>
    </w:p>
    <w:p w14:paraId="333CCE2E" w14:textId="45C931C5" w:rsidR="00E36CEE" w:rsidRPr="00AE213A" w:rsidRDefault="00E36CEE" w:rsidP="00E36CEE">
      <w:pPr>
        <w:ind w:left="720"/>
        <w:rPr>
          <w:rFonts w:cs="Arial"/>
          <w:sz w:val="22"/>
          <w:szCs w:val="22"/>
        </w:rPr>
      </w:pPr>
      <w:r w:rsidRPr="00AE213A">
        <w:rPr>
          <w:rFonts w:cs="Arial"/>
          <w:sz w:val="22"/>
          <w:szCs w:val="22"/>
        </w:rPr>
        <w:tab/>
        <w:t xml:space="preserve">International Journal of Cast Metals </w:t>
      </w:r>
      <w:r w:rsidR="00D44323" w:rsidRPr="00AE213A">
        <w:rPr>
          <w:rFonts w:cs="Arial"/>
          <w:sz w:val="22"/>
          <w:szCs w:val="22"/>
        </w:rPr>
        <w:t>Research</w:t>
      </w:r>
      <w:r w:rsidR="00876E66" w:rsidRPr="00AE213A">
        <w:rPr>
          <w:rFonts w:cs="Arial"/>
          <w:sz w:val="22"/>
          <w:szCs w:val="22"/>
        </w:rPr>
        <w:t xml:space="preserve"> </w:t>
      </w:r>
    </w:p>
    <w:p w14:paraId="3EBE7F58" w14:textId="7B7F3985" w:rsidR="00E36CEE" w:rsidRPr="00AE213A" w:rsidRDefault="00E36CEE" w:rsidP="00E36CEE">
      <w:pPr>
        <w:ind w:left="720"/>
        <w:rPr>
          <w:rFonts w:cs="Arial"/>
          <w:sz w:val="22"/>
          <w:szCs w:val="22"/>
        </w:rPr>
      </w:pPr>
      <w:r w:rsidRPr="00AE213A">
        <w:rPr>
          <w:rFonts w:cs="Arial"/>
          <w:sz w:val="22"/>
          <w:szCs w:val="22"/>
        </w:rPr>
        <w:tab/>
        <w:t>American Foundry Society Transactions</w:t>
      </w:r>
    </w:p>
    <w:p w14:paraId="4368C093" w14:textId="24B09FAB" w:rsidR="008D0F9E" w:rsidRPr="00AE213A" w:rsidRDefault="008D0F9E" w:rsidP="00E36CEE">
      <w:pPr>
        <w:ind w:left="720"/>
        <w:rPr>
          <w:rFonts w:cs="Arial"/>
          <w:sz w:val="22"/>
          <w:szCs w:val="22"/>
        </w:rPr>
      </w:pPr>
      <w:r w:rsidRPr="00AE213A">
        <w:rPr>
          <w:rFonts w:cs="Arial"/>
          <w:sz w:val="22"/>
          <w:szCs w:val="22"/>
        </w:rPr>
        <w:tab/>
        <w:t>Metallurgical Transactions</w:t>
      </w:r>
    </w:p>
    <w:p w14:paraId="2D283B7F" w14:textId="3CDF1CA3" w:rsidR="00E36CEE" w:rsidRPr="00AE213A" w:rsidRDefault="00E36CEE" w:rsidP="00E36CEE">
      <w:pPr>
        <w:ind w:left="720"/>
        <w:rPr>
          <w:rFonts w:cs="Arial"/>
          <w:sz w:val="22"/>
          <w:szCs w:val="22"/>
        </w:rPr>
      </w:pPr>
      <w:r w:rsidRPr="00AE213A">
        <w:rPr>
          <w:rFonts w:cs="Arial"/>
          <w:sz w:val="22"/>
          <w:szCs w:val="22"/>
        </w:rPr>
        <w:tab/>
      </w:r>
      <w:r w:rsidR="008D0F9E" w:rsidRPr="00AE213A">
        <w:rPr>
          <w:rFonts w:cs="Arial"/>
          <w:sz w:val="22"/>
          <w:szCs w:val="22"/>
        </w:rPr>
        <w:t>Welding Journal</w:t>
      </w:r>
    </w:p>
    <w:p w14:paraId="154605FE" w14:textId="28902065" w:rsidR="00C72153" w:rsidRPr="00AE213A" w:rsidRDefault="00C72153" w:rsidP="00E36CEE">
      <w:pPr>
        <w:ind w:left="720"/>
        <w:rPr>
          <w:rFonts w:cs="Arial"/>
          <w:sz w:val="22"/>
          <w:szCs w:val="22"/>
        </w:rPr>
      </w:pPr>
      <w:r w:rsidRPr="00AE213A">
        <w:rPr>
          <w:rFonts w:cs="Arial"/>
          <w:sz w:val="22"/>
          <w:szCs w:val="22"/>
        </w:rPr>
        <w:t>Handbook Peer Review</w:t>
      </w:r>
    </w:p>
    <w:p w14:paraId="36BAEA20" w14:textId="77777777" w:rsidR="00132711" w:rsidRPr="00AE213A" w:rsidRDefault="00876E66" w:rsidP="00717B21">
      <w:pPr>
        <w:ind w:left="720"/>
        <w:rPr>
          <w:rFonts w:cs="Arial"/>
          <w:sz w:val="22"/>
          <w:szCs w:val="22"/>
        </w:rPr>
      </w:pPr>
      <w:r w:rsidRPr="00AE213A">
        <w:rPr>
          <w:rFonts w:cs="Arial"/>
          <w:sz w:val="22"/>
          <w:szCs w:val="22"/>
        </w:rPr>
        <w:tab/>
        <w:t>Metals Handbook, ASM International</w:t>
      </w:r>
    </w:p>
    <w:p w14:paraId="39AE042F" w14:textId="2DD550CC" w:rsidR="00132711" w:rsidRPr="004C5FB6" w:rsidRDefault="00132711" w:rsidP="00132711">
      <w:pPr>
        <w:rPr>
          <w:rFonts w:cs="Arial"/>
        </w:rPr>
      </w:pPr>
      <w:r w:rsidRPr="00722130">
        <w:rPr>
          <w:rFonts w:cs="Arial"/>
          <w:sz w:val="20"/>
          <w:szCs w:val="20"/>
        </w:rPr>
        <w:tab/>
      </w:r>
      <w:r w:rsidRPr="00722130">
        <w:rPr>
          <w:rFonts w:cs="Arial"/>
          <w:sz w:val="20"/>
          <w:szCs w:val="20"/>
        </w:rPr>
        <w:br/>
      </w:r>
      <w:r>
        <w:rPr>
          <w:rFonts w:cs="Arial"/>
          <w:b/>
          <w:sz w:val="28"/>
          <w:szCs w:val="28"/>
        </w:rPr>
        <w:t xml:space="preserve">   </w:t>
      </w:r>
      <w:r w:rsidR="004C5FB6">
        <w:rPr>
          <w:rFonts w:cs="Arial"/>
          <w:b/>
          <w:sz w:val="28"/>
          <w:szCs w:val="28"/>
        </w:rPr>
        <w:t xml:space="preserve">   </w:t>
      </w:r>
      <w:r>
        <w:rPr>
          <w:rFonts w:cs="Arial"/>
          <w:b/>
          <w:sz w:val="28"/>
          <w:szCs w:val="28"/>
        </w:rPr>
        <w:t xml:space="preserve"> </w:t>
      </w:r>
      <w:r w:rsidRPr="004C5FB6">
        <w:rPr>
          <w:rFonts w:cs="Arial"/>
          <w:b/>
        </w:rPr>
        <w:t>Professional Society Membership and Service</w:t>
      </w:r>
    </w:p>
    <w:p w14:paraId="20674241" w14:textId="77777777" w:rsidR="00132711" w:rsidRPr="006A6E17" w:rsidRDefault="00132711" w:rsidP="00717B21">
      <w:pPr>
        <w:ind w:left="720"/>
        <w:rPr>
          <w:rFonts w:cs="Arial"/>
          <w:sz w:val="6"/>
          <w:szCs w:val="6"/>
        </w:rPr>
      </w:pPr>
    </w:p>
    <w:p w14:paraId="21822529" w14:textId="63E341FC" w:rsidR="00717B21" w:rsidRPr="00AE213A" w:rsidRDefault="00717B21" w:rsidP="00717B21">
      <w:pPr>
        <w:ind w:left="720"/>
        <w:rPr>
          <w:rFonts w:cs="Arial"/>
          <w:sz w:val="22"/>
          <w:szCs w:val="22"/>
        </w:rPr>
      </w:pPr>
      <w:r w:rsidRPr="00AE213A">
        <w:rPr>
          <w:rFonts w:cs="Arial"/>
          <w:sz w:val="22"/>
          <w:szCs w:val="22"/>
        </w:rPr>
        <w:t>American Foundry Society</w:t>
      </w:r>
    </w:p>
    <w:p w14:paraId="18D86446" w14:textId="0084734F" w:rsidR="00717B21" w:rsidRPr="00AE213A" w:rsidRDefault="00682A72" w:rsidP="00717B21">
      <w:pPr>
        <w:ind w:left="720" w:firstLine="720"/>
        <w:rPr>
          <w:rFonts w:cs="Arial"/>
          <w:sz w:val="22"/>
          <w:szCs w:val="22"/>
        </w:rPr>
      </w:pPr>
      <w:r w:rsidRPr="00AE213A">
        <w:rPr>
          <w:rFonts w:cs="Arial"/>
          <w:sz w:val="22"/>
          <w:szCs w:val="22"/>
        </w:rPr>
        <w:t>Elected member</w:t>
      </w:r>
      <w:r w:rsidR="00722130" w:rsidRPr="00AE213A">
        <w:rPr>
          <w:rFonts w:cs="Arial"/>
          <w:sz w:val="22"/>
          <w:szCs w:val="22"/>
        </w:rPr>
        <w:t xml:space="preserve">:  </w:t>
      </w:r>
      <w:r w:rsidR="00717B21" w:rsidRPr="00AE213A">
        <w:rPr>
          <w:rFonts w:cs="Arial"/>
          <w:sz w:val="22"/>
          <w:szCs w:val="22"/>
        </w:rPr>
        <w:t xml:space="preserve">Ductile Iron Research </w:t>
      </w:r>
      <w:r w:rsidRPr="00AE213A">
        <w:rPr>
          <w:rFonts w:cs="Arial"/>
          <w:sz w:val="22"/>
          <w:szCs w:val="22"/>
        </w:rPr>
        <w:t xml:space="preserve">Committee, </w:t>
      </w:r>
      <w:r w:rsidR="00717B21" w:rsidRPr="00AE213A">
        <w:rPr>
          <w:rFonts w:cs="Arial"/>
          <w:sz w:val="22"/>
          <w:szCs w:val="22"/>
        </w:rPr>
        <w:t xml:space="preserve">Steel Research </w:t>
      </w:r>
      <w:r w:rsidRPr="00AE213A">
        <w:rPr>
          <w:rFonts w:cs="Arial"/>
          <w:sz w:val="22"/>
          <w:szCs w:val="22"/>
        </w:rPr>
        <w:t>Committe</w:t>
      </w:r>
      <w:r w:rsidR="00722130" w:rsidRPr="00AE213A">
        <w:rPr>
          <w:rFonts w:cs="Arial"/>
          <w:sz w:val="22"/>
          <w:szCs w:val="22"/>
        </w:rPr>
        <w:t>e</w:t>
      </w:r>
      <w:r w:rsidRPr="00AE213A">
        <w:rPr>
          <w:rFonts w:cs="Arial"/>
          <w:sz w:val="22"/>
          <w:szCs w:val="22"/>
        </w:rPr>
        <w:t xml:space="preserve">, </w:t>
      </w:r>
      <w:r w:rsidR="00722130" w:rsidRPr="00AE213A">
        <w:rPr>
          <w:rFonts w:cs="Arial"/>
          <w:sz w:val="22"/>
          <w:szCs w:val="22"/>
        </w:rPr>
        <w:tab/>
        <w:t xml:space="preserve"> </w:t>
      </w:r>
      <w:r w:rsidR="00722130" w:rsidRPr="00AE213A">
        <w:rPr>
          <w:rFonts w:cs="Arial"/>
          <w:sz w:val="22"/>
          <w:szCs w:val="22"/>
        </w:rPr>
        <w:tab/>
      </w:r>
      <w:r w:rsidR="00722130" w:rsidRPr="00AE213A">
        <w:rPr>
          <w:rFonts w:cs="Arial"/>
          <w:sz w:val="22"/>
          <w:szCs w:val="22"/>
        </w:rPr>
        <w:tab/>
      </w:r>
      <w:r w:rsidRPr="00AE213A">
        <w:rPr>
          <w:rFonts w:cs="Arial"/>
          <w:sz w:val="22"/>
          <w:szCs w:val="22"/>
        </w:rPr>
        <w:t>Sand Quality Committe</w:t>
      </w:r>
      <w:r w:rsidR="00722130" w:rsidRPr="00AE213A">
        <w:rPr>
          <w:rFonts w:cs="Arial"/>
          <w:sz w:val="22"/>
          <w:szCs w:val="22"/>
        </w:rPr>
        <w:t>e</w:t>
      </w:r>
      <w:r w:rsidRPr="00AE213A">
        <w:rPr>
          <w:rFonts w:cs="Arial"/>
          <w:sz w:val="22"/>
          <w:szCs w:val="22"/>
        </w:rPr>
        <w:t xml:space="preserve">, </w:t>
      </w:r>
      <w:r w:rsidR="00717B21" w:rsidRPr="00AE213A">
        <w:rPr>
          <w:rFonts w:cs="Arial"/>
          <w:sz w:val="22"/>
          <w:szCs w:val="22"/>
        </w:rPr>
        <w:t>Air Quality Technical Committee</w:t>
      </w:r>
    </w:p>
    <w:p w14:paraId="3837984A" w14:textId="77777777" w:rsidR="00722130" w:rsidRPr="006A6E17" w:rsidRDefault="00722130" w:rsidP="00717B21">
      <w:pPr>
        <w:ind w:left="720" w:firstLine="720"/>
        <w:rPr>
          <w:rFonts w:cs="Arial"/>
          <w:sz w:val="6"/>
          <w:szCs w:val="6"/>
        </w:rPr>
      </w:pPr>
    </w:p>
    <w:p w14:paraId="408B84C2" w14:textId="77777777" w:rsidR="00717B21" w:rsidRPr="00AE213A" w:rsidRDefault="00717B21" w:rsidP="00717B21">
      <w:pPr>
        <w:ind w:left="720" w:firstLine="720"/>
        <w:rPr>
          <w:rFonts w:cs="Arial"/>
          <w:sz w:val="22"/>
          <w:szCs w:val="22"/>
        </w:rPr>
      </w:pPr>
      <w:r w:rsidRPr="00AE213A">
        <w:rPr>
          <w:rFonts w:cs="Arial"/>
          <w:sz w:val="22"/>
          <w:szCs w:val="22"/>
        </w:rPr>
        <w:t>Faculty Advisor, Penn State Student Chapter, 1991 – present</w:t>
      </w:r>
    </w:p>
    <w:p w14:paraId="25F69CEC" w14:textId="77777777" w:rsidR="00132711" w:rsidRPr="006A6E17" w:rsidRDefault="00132711" w:rsidP="00717B21">
      <w:pPr>
        <w:ind w:left="720"/>
        <w:rPr>
          <w:rFonts w:cs="Arial"/>
          <w:sz w:val="6"/>
          <w:szCs w:val="6"/>
        </w:rPr>
      </w:pPr>
    </w:p>
    <w:p w14:paraId="4370CA36" w14:textId="77777777" w:rsidR="00717B21" w:rsidRPr="00AE213A" w:rsidRDefault="00717B21" w:rsidP="00717B21">
      <w:pPr>
        <w:ind w:left="720"/>
        <w:rPr>
          <w:rFonts w:cs="Arial"/>
          <w:sz w:val="22"/>
          <w:szCs w:val="22"/>
        </w:rPr>
      </w:pPr>
      <w:r w:rsidRPr="00AE213A">
        <w:rPr>
          <w:rFonts w:cs="Arial"/>
          <w:sz w:val="22"/>
          <w:szCs w:val="22"/>
        </w:rPr>
        <w:t>ASM International</w:t>
      </w:r>
    </w:p>
    <w:p w14:paraId="00EEC382" w14:textId="77777777" w:rsidR="00132711" w:rsidRPr="006A6E17" w:rsidRDefault="00132711" w:rsidP="00717B21">
      <w:pPr>
        <w:ind w:left="720"/>
        <w:rPr>
          <w:rFonts w:cs="Arial"/>
          <w:sz w:val="6"/>
          <w:szCs w:val="6"/>
        </w:rPr>
      </w:pPr>
    </w:p>
    <w:p w14:paraId="590A5B3F" w14:textId="77777777" w:rsidR="00717B21" w:rsidRPr="00AE213A" w:rsidRDefault="00717B21" w:rsidP="00717B21">
      <w:pPr>
        <w:ind w:left="720"/>
        <w:rPr>
          <w:rFonts w:cs="Arial"/>
          <w:sz w:val="22"/>
          <w:szCs w:val="22"/>
        </w:rPr>
      </w:pPr>
      <w:r w:rsidRPr="00AE213A">
        <w:rPr>
          <w:rFonts w:cs="Arial"/>
          <w:sz w:val="22"/>
          <w:szCs w:val="22"/>
        </w:rPr>
        <w:t>American Welding Society</w:t>
      </w:r>
    </w:p>
    <w:p w14:paraId="62CF076D" w14:textId="77777777" w:rsidR="00132711" w:rsidRPr="006A6E17" w:rsidRDefault="00132711" w:rsidP="00717B21">
      <w:pPr>
        <w:ind w:left="720"/>
        <w:rPr>
          <w:rFonts w:cs="Arial"/>
          <w:sz w:val="6"/>
          <w:szCs w:val="6"/>
        </w:rPr>
      </w:pPr>
    </w:p>
    <w:p w14:paraId="7D5B73B9" w14:textId="77777777" w:rsidR="00717B21" w:rsidRPr="00AE213A" w:rsidRDefault="00717B21" w:rsidP="00717B21">
      <w:pPr>
        <w:ind w:left="720"/>
        <w:rPr>
          <w:rFonts w:cs="Arial"/>
          <w:sz w:val="22"/>
          <w:szCs w:val="22"/>
        </w:rPr>
      </w:pPr>
      <w:r w:rsidRPr="00AE213A">
        <w:rPr>
          <w:rFonts w:cs="Arial"/>
          <w:sz w:val="22"/>
          <w:szCs w:val="22"/>
        </w:rPr>
        <w:t>Investment Casting Institute</w:t>
      </w:r>
    </w:p>
    <w:p w14:paraId="3752BC66" w14:textId="3D9B0AC8" w:rsidR="00D44323" w:rsidRPr="00AE213A" w:rsidRDefault="00717B21" w:rsidP="00717B21">
      <w:pPr>
        <w:ind w:left="720"/>
        <w:rPr>
          <w:rFonts w:cs="Arial"/>
          <w:sz w:val="22"/>
          <w:szCs w:val="22"/>
        </w:rPr>
      </w:pPr>
      <w:r w:rsidRPr="00AE213A">
        <w:rPr>
          <w:rFonts w:cs="Arial"/>
          <w:sz w:val="22"/>
          <w:szCs w:val="22"/>
        </w:rPr>
        <w:tab/>
      </w:r>
      <w:r w:rsidR="00682A72" w:rsidRPr="00AE213A">
        <w:rPr>
          <w:rFonts w:cs="Arial"/>
          <w:sz w:val="22"/>
          <w:szCs w:val="22"/>
        </w:rPr>
        <w:t>Elected member</w:t>
      </w:r>
      <w:r w:rsidR="00722130" w:rsidRPr="00AE213A">
        <w:rPr>
          <w:rFonts w:cs="Arial"/>
          <w:sz w:val="22"/>
          <w:szCs w:val="22"/>
        </w:rPr>
        <w:t>:</w:t>
      </w:r>
      <w:r w:rsidR="00682A72" w:rsidRPr="00AE213A">
        <w:rPr>
          <w:rFonts w:cs="Arial"/>
          <w:sz w:val="22"/>
          <w:szCs w:val="22"/>
        </w:rPr>
        <w:t xml:space="preserve"> </w:t>
      </w:r>
      <w:r w:rsidRPr="00AE213A">
        <w:rPr>
          <w:rFonts w:cs="Arial"/>
          <w:sz w:val="22"/>
          <w:szCs w:val="22"/>
        </w:rPr>
        <w:t xml:space="preserve">Technical </w:t>
      </w:r>
      <w:r w:rsidR="00722130" w:rsidRPr="00AE213A">
        <w:rPr>
          <w:rFonts w:cs="Arial"/>
          <w:sz w:val="22"/>
          <w:szCs w:val="22"/>
        </w:rPr>
        <w:t xml:space="preserve">Committee, </w:t>
      </w:r>
      <w:r w:rsidR="00D44323" w:rsidRPr="00AE213A">
        <w:rPr>
          <w:rFonts w:cs="Arial"/>
          <w:sz w:val="22"/>
          <w:szCs w:val="22"/>
        </w:rPr>
        <w:t>University Relations Committee</w:t>
      </w:r>
    </w:p>
    <w:p w14:paraId="6F357A26" w14:textId="77777777" w:rsidR="00132711" w:rsidRPr="006A6E17" w:rsidRDefault="00132711" w:rsidP="00717B21">
      <w:pPr>
        <w:ind w:left="720"/>
        <w:rPr>
          <w:rFonts w:cs="Arial"/>
          <w:sz w:val="6"/>
          <w:szCs w:val="6"/>
        </w:rPr>
      </w:pPr>
    </w:p>
    <w:p w14:paraId="4103DA0C" w14:textId="719BF8FD" w:rsidR="00717B21" w:rsidRPr="00AE213A" w:rsidRDefault="00132711" w:rsidP="00717B21">
      <w:pPr>
        <w:ind w:left="720"/>
        <w:rPr>
          <w:rFonts w:cs="Arial"/>
          <w:sz w:val="22"/>
          <w:szCs w:val="22"/>
        </w:rPr>
      </w:pPr>
      <w:r w:rsidRPr="00AE213A">
        <w:rPr>
          <w:rFonts w:cs="Arial"/>
          <w:sz w:val="22"/>
          <w:szCs w:val="22"/>
        </w:rPr>
        <w:t>I</w:t>
      </w:r>
      <w:r w:rsidR="00717B21" w:rsidRPr="00AE213A">
        <w:rPr>
          <w:rFonts w:cs="Arial"/>
          <w:sz w:val="22"/>
          <w:szCs w:val="22"/>
        </w:rPr>
        <w:t>nternational Journal of Cast Metals Research</w:t>
      </w:r>
    </w:p>
    <w:p w14:paraId="4BD0E277" w14:textId="77777777" w:rsidR="00717B21" w:rsidRPr="00AE213A" w:rsidRDefault="00717B21" w:rsidP="00717B21">
      <w:pPr>
        <w:ind w:left="1440"/>
        <w:rPr>
          <w:rFonts w:cs="Arial"/>
          <w:sz w:val="22"/>
          <w:szCs w:val="22"/>
        </w:rPr>
      </w:pPr>
      <w:r w:rsidRPr="00AE213A">
        <w:rPr>
          <w:rFonts w:cs="Arial"/>
          <w:sz w:val="22"/>
          <w:szCs w:val="22"/>
        </w:rPr>
        <w:t xml:space="preserve"> Editorial Board</w:t>
      </w:r>
    </w:p>
    <w:p w14:paraId="777B2120" w14:textId="77777777" w:rsidR="00132711" w:rsidRPr="006A6E17" w:rsidRDefault="00717B21" w:rsidP="00717B21">
      <w:pPr>
        <w:rPr>
          <w:rFonts w:cs="Arial"/>
          <w:sz w:val="6"/>
          <w:szCs w:val="6"/>
        </w:rPr>
      </w:pPr>
      <w:r w:rsidRPr="00AE213A">
        <w:rPr>
          <w:rFonts w:cs="Arial"/>
          <w:sz w:val="22"/>
          <w:szCs w:val="22"/>
        </w:rPr>
        <w:tab/>
      </w:r>
    </w:p>
    <w:p w14:paraId="278CBC7C" w14:textId="6AA140D4" w:rsidR="00717B21" w:rsidRPr="00AE213A" w:rsidRDefault="00132711" w:rsidP="00717B21">
      <w:pPr>
        <w:rPr>
          <w:rFonts w:cs="Arial"/>
          <w:sz w:val="22"/>
          <w:szCs w:val="22"/>
        </w:rPr>
      </w:pPr>
      <w:r w:rsidRPr="00AE213A">
        <w:rPr>
          <w:rFonts w:cs="Arial"/>
          <w:sz w:val="22"/>
          <w:szCs w:val="22"/>
        </w:rPr>
        <w:tab/>
      </w:r>
      <w:r w:rsidR="00717B21" w:rsidRPr="00AE213A">
        <w:rPr>
          <w:rFonts w:cs="Arial"/>
          <w:sz w:val="22"/>
          <w:szCs w:val="22"/>
        </w:rPr>
        <w:t>International Journal of Metalcasting</w:t>
      </w:r>
    </w:p>
    <w:p w14:paraId="5D279EF0" w14:textId="77777777" w:rsidR="00717B21" w:rsidRPr="00AE213A" w:rsidRDefault="00717B21" w:rsidP="00717B21">
      <w:pPr>
        <w:rPr>
          <w:rFonts w:cs="Arial"/>
          <w:sz w:val="22"/>
          <w:szCs w:val="22"/>
        </w:rPr>
      </w:pPr>
      <w:r w:rsidRPr="00AE213A">
        <w:rPr>
          <w:rFonts w:cs="Arial"/>
          <w:sz w:val="22"/>
          <w:szCs w:val="22"/>
        </w:rPr>
        <w:tab/>
      </w:r>
      <w:r w:rsidRPr="00AE213A">
        <w:rPr>
          <w:rFonts w:cs="Arial"/>
          <w:sz w:val="22"/>
          <w:szCs w:val="22"/>
        </w:rPr>
        <w:tab/>
        <w:t>IJMC Advisory &amp; Board of Review</w:t>
      </w:r>
    </w:p>
    <w:p w14:paraId="474100F2" w14:textId="77777777" w:rsidR="00132711" w:rsidRPr="006A6E17" w:rsidRDefault="00717B21" w:rsidP="00717B21">
      <w:pPr>
        <w:rPr>
          <w:rFonts w:cs="Arial"/>
          <w:sz w:val="6"/>
          <w:szCs w:val="6"/>
        </w:rPr>
      </w:pPr>
      <w:r w:rsidRPr="00AE213A">
        <w:rPr>
          <w:rFonts w:cs="Arial"/>
          <w:sz w:val="22"/>
          <w:szCs w:val="22"/>
        </w:rPr>
        <w:tab/>
      </w:r>
    </w:p>
    <w:p w14:paraId="54093860" w14:textId="37D66A13" w:rsidR="00717B21" w:rsidRPr="00AE213A" w:rsidRDefault="00132711" w:rsidP="00717B21">
      <w:pPr>
        <w:rPr>
          <w:rFonts w:cs="Arial"/>
          <w:sz w:val="22"/>
          <w:szCs w:val="22"/>
        </w:rPr>
      </w:pPr>
      <w:r w:rsidRPr="00AE213A">
        <w:rPr>
          <w:rFonts w:cs="Arial"/>
          <w:sz w:val="22"/>
          <w:szCs w:val="22"/>
        </w:rPr>
        <w:tab/>
      </w:r>
      <w:r w:rsidR="00717B21" w:rsidRPr="00AE213A">
        <w:rPr>
          <w:rFonts w:cs="Arial"/>
          <w:sz w:val="22"/>
          <w:szCs w:val="22"/>
        </w:rPr>
        <w:t>Pennsylvania Foundry Association</w:t>
      </w:r>
    </w:p>
    <w:p w14:paraId="37B03A23" w14:textId="77777777" w:rsidR="00132711" w:rsidRPr="006A6E17" w:rsidRDefault="00132711" w:rsidP="00717B21">
      <w:pPr>
        <w:ind w:left="720"/>
        <w:rPr>
          <w:rFonts w:cs="Arial"/>
          <w:sz w:val="6"/>
          <w:szCs w:val="6"/>
        </w:rPr>
      </w:pPr>
    </w:p>
    <w:p w14:paraId="00C496E4" w14:textId="77777777" w:rsidR="00717B21" w:rsidRPr="00AE213A" w:rsidRDefault="00717B21" w:rsidP="00717B21">
      <w:pPr>
        <w:ind w:left="720"/>
        <w:rPr>
          <w:rFonts w:cs="Arial"/>
          <w:sz w:val="22"/>
          <w:szCs w:val="22"/>
        </w:rPr>
      </w:pPr>
      <w:r w:rsidRPr="00AE213A">
        <w:rPr>
          <w:rFonts w:cs="Arial"/>
          <w:sz w:val="22"/>
          <w:szCs w:val="22"/>
        </w:rPr>
        <w:lastRenderedPageBreak/>
        <w:t>Society of Manufacturing Engineers</w:t>
      </w:r>
    </w:p>
    <w:p w14:paraId="7EB32561" w14:textId="77777777" w:rsidR="00132711" w:rsidRPr="006A6E17" w:rsidRDefault="00132711" w:rsidP="003E6980">
      <w:pPr>
        <w:ind w:left="720"/>
        <w:rPr>
          <w:rFonts w:cs="Arial"/>
          <w:sz w:val="6"/>
          <w:szCs w:val="6"/>
        </w:rPr>
      </w:pPr>
    </w:p>
    <w:p w14:paraId="554A174C" w14:textId="4F80DA15" w:rsidR="00717B21" w:rsidRPr="00AE213A" w:rsidRDefault="00717B21" w:rsidP="003E6980">
      <w:pPr>
        <w:ind w:left="720"/>
        <w:rPr>
          <w:rFonts w:cs="Arial"/>
          <w:sz w:val="22"/>
          <w:szCs w:val="22"/>
        </w:rPr>
      </w:pPr>
      <w:r w:rsidRPr="00AE213A">
        <w:rPr>
          <w:rFonts w:cs="Arial"/>
          <w:sz w:val="22"/>
          <w:szCs w:val="22"/>
        </w:rPr>
        <w:t>Steel Founders’ Society of America</w:t>
      </w:r>
    </w:p>
    <w:p w14:paraId="1D3B3511" w14:textId="77777777" w:rsidR="003E6980" w:rsidRPr="00AE213A" w:rsidRDefault="003E6980" w:rsidP="003E6980">
      <w:pPr>
        <w:ind w:left="720"/>
        <w:rPr>
          <w:rFonts w:cs="Arial"/>
          <w:sz w:val="10"/>
          <w:szCs w:val="10"/>
        </w:rPr>
      </w:pPr>
    </w:p>
    <w:p w14:paraId="0B35D22A" w14:textId="7EC16C85" w:rsidR="00082DAD" w:rsidRPr="00AE213A" w:rsidRDefault="003E6980" w:rsidP="004C5FB6">
      <w:pPr>
        <w:ind w:left="720"/>
        <w:rPr>
          <w:b/>
          <w:sz w:val="22"/>
          <w:szCs w:val="22"/>
        </w:rPr>
      </w:pPr>
      <w:r w:rsidRPr="00AE213A">
        <w:rPr>
          <w:rFonts w:cs="Arial"/>
          <w:sz w:val="22"/>
          <w:szCs w:val="22"/>
        </w:rPr>
        <w:t>Air Force Research Lab/Army Research Lab Cast Steel Technical Advisory Committee, member, 2012-2015</w:t>
      </w:r>
    </w:p>
    <w:p w14:paraId="03D7F765" w14:textId="77777777" w:rsidR="007710C8" w:rsidRPr="00722130" w:rsidRDefault="007710C8" w:rsidP="00EC5821">
      <w:pPr>
        <w:ind w:firstLine="288"/>
        <w:rPr>
          <w:b/>
          <w:sz w:val="10"/>
          <w:szCs w:val="10"/>
        </w:rPr>
      </w:pPr>
    </w:p>
    <w:p w14:paraId="0B4D09A4" w14:textId="77777777" w:rsidR="00DA3FB9" w:rsidRDefault="00DA3FB9" w:rsidP="00EC5821">
      <w:pPr>
        <w:ind w:firstLine="288"/>
        <w:rPr>
          <w:sz w:val="22"/>
          <w:szCs w:val="22"/>
        </w:rPr>
      </w:pPr>
      <w:r w:rsidRPr="00DA3FB9">
        <w:rPr>
          <w:b/>
          <w:bCs/>
        </w:rPr>
        <w:t>Consulting</w:t>
      </w:r>
      <w:r>
        <w:rPr>
          <w:sz w:val="22"/>
          <w:szCs w:val="22"/>
        </w:rPr>
        <w:t xml:space="preserve"> (past 10 years)</w:t>
      </w:r>
    </w:p>
    <w:p w14:paraId="75C36C93" w14:textId="77777777" w:rsidR="00DA3FB9" w:rsidRPr="006A6E17" w:rsidRDefault="00DA3FB9" w:rsidP="00EC5821">
      <w:pPr>
        <w:ind w:firstLine="288"/>
        <w:rPr>
          <w:sz w:val="6"/>
          <w:szCs w:val="6"/>
        </w:rPr>
      </w:pPr>
    </w:p>
    <w:p w14:paraId="7C135CBD" w14:textId="27EDA1A5" w:rsidR="00132711" w:rsidRDefault="00DA3FB9" w:rsidP="00EC5821">
      <w:pPr>
        <w:ind w:firstLine="288"/>
        <w:rPr>
          <w:sz w:val="22"/>
          <w:szCs w:val="22"/>
        </w:rPr>
      </w:pPr>
      <w:r>
        <w:rPr>
          <w:sz w:val="22"/>
          <w:szCs w:val="22"/>
        </w:rPr>
        <w:tab/>
      </w:r>
      <w:r w:rsidR="00132711">
        <w:rPr>
          <w:sz w:val="22"/>
          <w:szCs w:val="22"/>
        </w:rPr>
        <w:t>Andritz Inc., Muncy PA, 2016-</w:t>
      </w:r>
      <w:r w:rsidR="00722130">
        <w:rPr>
          <w:sz w:val="22"/>
          <w:szCs w:val="22"/>
        </w:rPr>
        <w:t>2020</w:t>
      </w:r>
    </w:p>
    <w:p w14:paraId="210EC065" w14:textId="77777777" w:rsidR="00132711" w:rsidRPr="006A6E17" w:rsidRDefault="00132711" w:rsidP="00EC5821">
      <w:pPr>
        <w:ind w:firstLine="288"/>
        <w:rPr>
          <w:sz w:val="6"/>
          <w:szCs w:val="6"/>
        </w:rPr>
      </w:pPr>
    </w:p>
    <w:p w14:paraId="460E418D" w14:textId="625EF56E" w:rsidR="000366CE" w:rsidRDefault="00DA3FB9" w:rsidP="00EC5821">
      <w:pPr>
        <w:ind w:firstLine="288"/>
        <w:rPr>
          <w:sz w:val="22"/>
          <w:szCs w:val="22"/>
        </w:rPr>
      </w:pPr>
      <w:r>
        <w:rPr>
          <w:sz w:val="22"/>
          <w:szCs w:val="22"/>
        </w:rPr>
        <w:tab/>
      </w:r>
      <w:r w:rsidR="007860C9">
        <w:rPr>
          <w:sz w:val="22"/>
          <w:szCs w:val="22"/>
        </w:rPr>
        <w:t>Penn State Applied Research Laboratory, 201</w:t>
      </w:r>
      <w:r w:rsidR="003E6980">
        <w:rPr>
          <w:sz w:val="22"/>
          <w:szCs w:val="22"/>
        </w:rPr>
        <w:t>3</w:t>
      </w:r>
      <w:r w:rsidR="007860C9">
        <w:rPr>
          <w:sz w:val="22"/>
          <w:szCs w:val="22"/>
        </w:rPr>
        <w:t>-201</w:t>
      </w:r>
      <w:r w:rsidR="003E6980">
        <w:rPr>
          <w:sz w:val="22"/>
          <w:szCs w:val="22"/>
        </w:rPr>
        <w:t>6</w:t>
      </w:r>
    </w:p>
    <w:p w14:paraId="15DE90C7" w14:textId="77777777" w:rsidR="00132711" w:rsidRPr="006A6E17" w:rsidRDefault="00132711" w:rsidP="00EC5821">
      <w:pPr>
        <w:ind w:firstLine="288"/>
        <w:rPr>
          <w:sz w:val="6"/>
          <w:szCs w:val="6"/>
          <w:vertAlign w:val="superscript"/>
        </w:rPr>
      </w:pPr>
    </w:p>
    <w:p w14:paraId="6C3C5FB3" w14:textId="6FFA6988" w:rsidR="007860C9" w:rsidRDefault="00DA3FB9" w:rsidP="00EC5821">
      <w:pPr>
        <w:ind w:firstLine="288"/>
        <w:rPr>
          <w:sz w:val="22"/>
          <w:szCs w:val="22"/>
        </w:rPr>
      </w:pPr>
      <w:r>
        <w:rPr>
          <w:sz w:val="22"/>
          <w:szCs w:val="22"/>
        </w:rPr>
        <w:tab/>
      </w:r>
      <w:proofErr w:type="spellStart"/>
      <w:r w:rsidR="007860C9">
        <w:rPr>
          <w:sz w:val="22"/>
          <w:szCs w:val="22"/>
        </w:rPr>
        <w:t>Strato</w:t>
      </w:r>
      <w:proofErr w:type="spellEnd"/>
      <w:r w:rsidR="007860C9">
        <w:rPr>
          <w:sz w:val="22"/>
          <w:szCs w:val="22"/>
        </w:rPr>
        <w:t xml:space="preserve"> Inc. New Brunswick NJ, 2014-2016</w:t>
      </w:r>
    </w:p>
    <w:p w14:paraId="1664D193" w14:textId="77777777" w:rsidR="00132711" w:rsidRPr="00722130" w:rsidRDefault="00132711" w:rsidP="00EC5821">
      <w:pPr>
        <w:ind w:firstLine="288"/>
        <w:rPr>
          <w:sz w:val="10"/>
          <w:szCs w:val="10"/>
        </w:rPr>
      </w:pPr>
    </w:p>
    <w:p w14:paraId="6A2E2C06" w14:textId="74AF67CF" w:rsidR="007860C9" w:rsidRDefault="00DA3FB9" w:rsidP="00EC5821">
      <w:pPr>
        <w:ind w:firstLine="288"/>
        <w:rPr>
          <w:sz w:val="22"/>
          <w:szCs w:val="22"/>
        </w:rPr>
      </w:pPr>
      <w:r>
        <w:rPr>
          <w:sz w:val="22"/>
          <w:szCs w:val="22"/>
        </w:rPr>
        <w:tab/>
      </w:r>
      <w:r w:rsidR="007860C9">
        <w:rPr>
          <w:sz w:val="22"/>
          <w:szCs w:val="22"/>
        </w:rPr>
        <w:t>PRL Inc, Lebanon PA, 201</w:t>
      </w:r>
      <w:r w:rsidR="003E6980">
        <w:rPr>
          <w:sz w:val="22"/>
          <w:szCs w:val="22"/>
        </w:rPr>
        <w:t>5</w:t>
      </w:r>
    </w:p>
    <w:p w14:paraId="1466ABAD" w14:textId="77777777" w:rsidR="00132711" w:rsidRPr="006A6E17" w:rsidRDefault="00132711" w:rsidP="00EC5821">
      <w:pPr>
        <w:ind w:firstLine="288"/>
        <w:rPr>
          <w:sz w:val="6"/>
          <w:szCs w:val="6"/>
        </w:rPr>
      </w:pPr>
    </w:p>
    <w:p w14:paraId="6FAD59CF" w14:textId="082E7580" w:rsidR="003E6980" w:rsidRDefault="00DA3FB9" w:rsidP="00EC5821">
      <w:pPr>
        <w:ind w:firstLine="288"/>
        <w:rPr>
          <w:sz w:val="22"/>
          <w:szCs w:val="22"/>
        </w:rPr>
      </w:pPr>
      <w:r>
        <w:rPr>
          <w:sz w:val="22"/>
          <w:szCs w:val="22"/>
        </w:rPr>
        <w:tab/>
      </w:r>
      <w:r w:rsidR="00132711">
        <w:rPr>
          <w:sz w:val="22"/>
          <w:szCs w:val="22"/>
        </w:rPr>
        <w:t>AJAX, Sayre PA, 2013</w:t>
      </w:r>
    </w:p>
    <w:p w14:paraId="41D4C518" w14:textId="77777777" w:rsidR="00132711" w:rsidRPr="006A6E17" w:rsidRDefault="00132711" w:rsidP="00EC5821">
      <w:pPr>
        <w:ind w:firstLine="288"/>
        <w:rPr>
          <w:sz w:val="6"/>
          <w:szCs w:val="6"/>
        </w:rPr>
      </w:pPr>
    </w:p>
    <w:p w14:paraId="085BC264" w14:textId="795E685E" w:rsidR="007860C9" w:rsidRDefault="00DA3FB9" w:rsidP="00EC5821">
      <w:pPr>
        <w:ind w:firstLine="288"/>
        <w:rPr>
          <w:sz w:val="22"/>
          <w:szCs w:val="22"/>
        </w:rPr>
      </w:pPr>
      <w:r>
        <w:rPr>
          <w:sz w:val="22"/>
          <w:szCs w:val="22"/>
        </w:rPr>
        <w:tab/>
      </w:r>
      <w:r w:rsidR="003E6980">
        <w:rPr>
          <w:sz w:val="22"/>
          <w:szCs w:val="22"/>
        </w:rPr>
        <w:t>Spring City Electrical Corp, Spring City PA, 201</w:t>
      </w:r>
      <w:r w:rsidR="00132711">
        <w:rPr>
          <w:sz w:val="22"/>
          <w:szCs w:val="22"/>
        </w:rPr>
        <w:t>2</w:t>
      </w:r>
    </w:p>
    <w:p w14:paraId="4ABC9AF0" w14:textId="77777777" w:rsidR="00C058BF" w:rsidRPr="006A6E17" w:rsidRDefault="00C058BF">
      <w:pPr>
        <w:rPr>
          <w:b/>
          <w:sz w:val="16"/>
          <w:szCs w:val="16"/>
        </w:rPr>
      </w:pPr>
    </w:p>
    <w:p w14:paraId="005406C7" w14:textId="1BB91F2C" w:rsidR="007710C8" w:rsidRPr="00DA3FB9" w:rsidRDefault="00DA3FB9">
      <w:pPr>
        <w:rPr>
          <w:b/>
        </w:rPr>
      </w:pPr>
      <w:r>
        <w:rPr>
          <w:b/>
        </w:rPr>
        <w:t xml:space="preserve">  </w:t>
      </w:r>
      <w:r w:rsidRPr="00DA3FB9">
        <w:rPr>
          <w:b/>
        </w:rPr>
        <w:t>Community Service Leadership Positions</w:t>
      </w:r>
    </w:p>
    <w:p w14:paraId="0E14BA7E" w14:textId="77777777" w:rsidR="007710C8" w:rsidRPr="006A6E17" w:rsidRDefault="007710C8">
      <w:pPr>
        <w:rPr>
          <w:b/>
          <w:sz w:val="6"/>
          <w:szCs w:val="6"/>
        </w:rPr>
      </w:pPr>
    </w:p>
    <w:p w14:paraId="4C4330C4" w14:textId="447F6B7F" w:rsidR="007710C8" w:rsidRDefault="00DA3FB9">
      <w:pPr>
        <w:rPr>
          <w:sz w:val="22"/>
          <w:szCs w:val="22"/>
        </w:rPr>
      </w:pPr>
      <w:r>
        <w:rPr>
          <w:sz w:val="22"/>
          <w:szCs w:val="22"/>
        </w:rPr>
        <w:tab/>
      </w:r>
      <w:r w:rsidR="00C239BC">
        <w:rPr>
          <w:sz w:val="22"/>
          <w:szCs w:val="22"/>
        </w:rPr>
        <w:t>Lay Worship Leader, Evangelical Lut</w:t>
      </w:r>
      <w:r w:rsidR="003867A7">
        <w:rPr>
          <w:sz w:val="22"/>
          <w:szCs w:val="22"/>
        </w:rPr>
        <w:t>heran Church in America, 2013-present; l</w:t>
      </w:r>
      <w:r w:rsidR="00C239BC">
        <w:rPr>
          <w:sz w:val="22"/>
          <w:szCs w:val="22"/>
        </w:rPr>
        <w:t xml:space="preserve">ead </w:t>
      </w:r>
      <w:r w:rsidR="003867A7">
        <w:rPr>
          <w:sz w:val="22"/>
          <w:szCs w:val="22"/>
        </w:rPr>
        <w:t xml:space="preserve">Sunday </w:t>
      </w:r>
      <w:r>
        <w:rPr>
          <w:sz w:val="22"/>
          <w:szCs w:val="22"/>
        </w:rPr>
        <w:tab/>
      </w:r>
      <w:r w:rsidR="00C239BC">
        <w:rPr>
          <w:sz w:val="22"/>
          <w:szCs w:val="22"/>
        </w:rPr>
        <w:t xml:space="preserve">worship services at small ELCA churches across central Pennsylvania; </w:t>
      </w:r>
      <w:r w:rsidR="00D0125B">
        <w:rPr>
          <w:sz w:val="22"/>
          <w:szCs w:val="22"/>
        </w:rPr>
        <w:t>8</w:t>
      </w:r>
      <w:r w:rsidR="00C239BC">
        <w:rPr>
          <w:sz w:val="22"/>
          <w:szCs w:val="22"/>
        </w:rPr>
        <w:t>/</w:t>
      </w:r>
      <w:r w:rsidR="00F15DC1">
        <w:rPr>
          <w:sz w:val="22"/>
          <w:szCs w:val="22"/>
        </w:rPr>
        <w:t>yr</w:t>
      </w:r>
    </w:p>
    <w:p w14:paraId="7400EF73" w14:textId="77777777" w:rsidR="00C239BC" w:rsidRPr="006A6E17" w:rsidRDefault="00C239BC">
      <w:pPr>
        <w:rPr>
          <w:sz w:val="6"/>
          <w:szCs w:val="6"/>
        </w:rPr>
      </w:pPr>
    </w:p>
    <w:p w14:paraId="55B94B6A" w14:textId="2BE2C8D3" w:rsidR="00C239BC" w:rsidRPr="00C239BC" w:rsidRDefault="00DA3FB9">
      <w:pPr>
        <w:rPr>
          <w:sz w:val="22"/>
          <w:szCs w:val="22"/>
        </w:rPr>
      </w:pPr>
      <w:r>
        <w:rPr>
          <w:sz w:val="22"/>
          <w:szCs w:val="22"/>
        </w:rPr>
        <w:tab/>
      </w:r>
      <w:r w:rsidR="00C239BC">
        <w:rPr>
          <w:sz w:val="22"/>
          <w:szCs w:val="22"/>
        </w:rPr>
        <w:t xml:space="preserve">President, Grace Lutheran Church Council, </w:t>
      </w:r>
      <w:r w:rsidR="00134314">
        <w:rPr>
          <w:sz w:val="22"/>
          <w:szCs w:val="22"/>
        </w:rPr>
        <w:t>State College PA,</w:t>
      </w:r>
      <w:r w:rsidR="00C239BC">
        <w:rPr>
          <w:sz w:val="22"/>
          <w:szCs w:val="22"/>
        </w:rPr>
        <w:t>1998-</w:t>
      </w:r>
      <w:r w:rsidR="00F15DC1">
        <w:rPr>
          <w:sz w:val="22"/>
          <w:szCs w:val="22"/>
        </w:rPr>
        <w:t>2000</w:t>
      </w:r>
    </w:p>
    <w:sectPr w:rsidR="00C239BC" w:rsidRPr="00C239BC" w:rsidSect="00F15D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E714" w14:textId="77777777" w:rsidR="00030626" w:rsidRDefault="00030626" w:rsidP="00C058BF">
      <w:r>
        <w:separator/>
      </w:r>
    </w:p>
  </w:endnote>
  <w:endnote w:type="continuationSeparator" w:id="0">
    <w:p w14:paraId="11AE4C92" w14:textId="77777777" w:rsidR="00030626" w:rsidRDefault="00030626" w:rsidP="00C0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7B79" w14:textId="77777777" w:rsidR="00176B55" w:rsidRDefault="00176B55" w:rsidP="00786A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B2287" w14:textId="77777777" w:rsidR="00176B55" w:rsidRDefault="00176B55" w:rsidP="00C058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814" w14:textId="77777777" w:rsidR="00176B55" w:rsidRDefault="00176B55" w:rsidP="00786A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F3F3F3" w14:textId="77777777" w:rsidR="00176B55" w:rsidRDefault="00176B55" w:rsidP="00C058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4FAB" w14:textId="77777777" w:rsidR="00030626" w:rsidRDefault="00030626" w:rsidP="00C058BF">
      <w:r>
        <w:separator/>
      </w:r>
    </w:p>
  </w:footnote>
  <w:footnote w:type="continuationSeparator" w:id="0">
    <w:p w14:paraId="006CAD0E" w14:textId="77777777" w:rsidR="00030626" w:rsidRDefault="00030626" w:rsidP="00C0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28F"/>
    <w:multiLevelType w:val="hybridMultilevel"/>
    <w:tmpl w:val="922AE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6E6"/>
    <w:multiLevelType w:val="hybridMultilevel"/>
    <w:tmpl w:val="891A247E"/>
    <w:lvl w:ilvl="0" w:tplc="A2FE96F4">
      <w:start w:val="1978"/>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23863"/>
    <w:multiLevelType w:val="hybridMultilevel"/>
    <w:tmpl w:val="91447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75D6A"/>
    <w:multiLevelType w:val="hybridMultilevel"/>
    <w:tmpl w:val="F1CA8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51C62"/>
    <w:multiLevelType w:val="hybridMultilevel"/>
    <w:tmpl w:val="91FACD6C"/>
    <w:lvl w:ilvl="0" w:tplc="E5F2158A">
      <w:start w:val="198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73199D"/>
    <w:multiLevelType w:val="hybridMultilevel"/>
    <w:tmpl w:val="5FF24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D214E"/>
    <w:multiLevelType w:val="hybridMultilevel"/>
    <w:tmpl w:val="F7BC7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3"/>
    <w:rsid w:val="00025767"/>
    <w:rsid w:val="00030626"/>
    <w:rsid w:val="000366CE"/>
    <w:rsid w:val="000426B5"/>
    <w:rsid w:val="00061681"/>
    <w:rsid w:val="0006529A"/>
    <w:rsid w:val="00071469"/>
    <w:rsid w:val="000802CC"/>
    <w:rsid w:val="00082DAD"/>
    <w:rsid w:val="000831F4"/>
    <w:rsid w:val="000A15D5"/>
    <w:rsid w:val="000A1665"/>
    <w:rsid w:val="000C28A4"/>
    <w:rsid w:val="000E632A"/>
    <w:rsid w:val="000F25B0"/>
    <w:rsid w:val="00101882"/>
    <w:rsid w:val="001223CE"/>
    <w:rsid w:val="00123B24"/>
    <w:rsid w:val="0012429A"/>
    <w:rsid w:val="00125BC9"/>
    <w:rsid w:val="00130582"/>
    <w:rsid w:val="00132711"/>
    <w:rsid w:val="00134314"/>
    <w:rsid w:val="00150E4D"/>
    <w:rsid w:val="0015138E"/>
    <w:rsid w:val="00164A29"/>
    <w:rsid w:val="00174C51"/>
    <w:rsid w:val="00176B55"/>
    <w:rsid w:val="0017735F"/>
    <w:rsid w:val="00187799"/>
    <w:rsid w:val="00190BD4"/>
    <w:rsid w:val="001939ED"/>
    <w:rsid w:val="001A4769"/>
    <w:rsid w:val="001C33D6"/>
    <w:rsid w:val="001F19FF"/>
    <w:rsid w:val="001F251F"/>
    <w:rsid w:val="001F6BED"/>
    <w:rsid w:val="001F76DB"/>
    <w:rsid w:val="00213EC1"/>
    <w:rsid w:val="00224D78"/>
    <w:rsid w:val="00232170"/>
    <w:rsid w:val="002333B1"/>
    <w:rsid w:val="00240A85"/>
    <w:rsid w:val="00250AAE"/>
    <w:rsid w:val="00251163"/>
    <w:rsid w:val="00252148"/>
    <w:rsid w:val="002657C3"/>
    <w:rsid w:val="0026614C"/>
    <w:rsid w:val="00273C5D"/>
    <w:rsid w:val="00283C72"/>
    <w:rsid w:val="00290346"/>
    <w:rsid w:val="002A57A9"/>
    <w:rsid w:val="002B06C2"/>
    <w:rsid w:val="002C0693"/>
    <w:rsid w:val="002C3D07"/>
    <w:rsid w:val="002C4EEF"/>
    <w:rsid w:val="002C6318"/>
    <w:rsid w:val="002F5304"/>
    <w:rsid w:val="002F6808"/>
    <w:rsid w:val="003126C7"/>
    <w:rsid w:val="00316299"/>
    <w:rsid w:val="003350B2"/>
    <w:rsid w:val="003475BC"/>
    <w:rsid w:val="00350037"/>
    <w:rsid w:val="00352A7E"/>
    <w:rsid w:val="00352B54"/>
    <w:rsid w:val="0035367F"/>
    <w:rsid w:val="00356AE1"/>
    <w:rsid w:val="00374B17"/>
    <w:rsid w:val="003765D5"/>
    <w:rsid w:val="003867A7"/>
    <w:rsid w:val="003A6286"/>
    <w:rsid w:val="003B4E8D"/>
    <w:rsid w:val="003C1F8C"/>
    <w:rsid w:val="003C6C73"/>
    <w:rsid w:val="003D7CEB"/>
    <w:rsid w:val="003E6980"/>
    <w:rsid w:val="003F4BBA"/>
    <w:rsid w:val="00404524"/>
    <w:rsid w:val="00404AC9"/>
    <w:rsid w:val="00414F26"/>
    <w:rsid w:val="004210D5"/>
    <w:rsid w:val="004218F1"/>
    <w:rsid w:val="004255ED"/>
    <w:rsid w:val="00432F64"/>
    <w:rsid w:val="0043414C"/>
    <w:rsid w:val="004423DB"/>
    <w:rsid w:val="004459E7"/>
    <w:rsid w:val="00446A4C"/>
    <w:rsid w:val="00451988"/>
    <w:rsid w:val="00452FBB"/>
    <w:rsid w:val="004542EA"/>
    <w:rsid w:val="00466D78"/>
    <w:rsid w:val="00467BFC"/>
    <w:rsid w:val="004710A6"/>
    <w:rsid w:val="0047215F"/>
    <w:rsid w:val="00472234"/>
    <w:rsid w:val="00473215"/>
    <w:rsid w:val="004A16EC"/>
    <w:rsid w:val="004A2D50"/>
    <w:rsid w:val="004C1E0B"/>
    <w:rsid w:val="004C5FB6"/>
    <w:rsid w:val="004D61D0"/>
    <w:rsid w:val="004D7820"/>
    <w:rsid w:val="004E6225"/>
    <w:rsid w:val="004F0B41"/>
    <w:rsid w:val="004F6864"/>
    <w:rsid w:val="00501B93"/>
    <w:rsid w:val="005046A7"/>
    <w:rsid w:val="00516903"/>
    <w:rsid w:val="00533BED"/>
    <w:rsid w:val="005350E5"/>
    <w:rsid w:val="005406BE"/>
    <w:rsid w:val="00541495"/>
    <w:rsid w:val="00543D21"/>
    <w:rsid w:val="00563393"/>
    <w:rsid w:val="0057061D"/>
    <w:rsid w:val="00580686"/>
    <w:rsid w:val="00591B38"/>
    <w:rsid w:val="00591CD2"/>
    <w:rsid w:val="005956EF"/>
    <w:rsid w:val="005A666E"/>
    <w:rsid w:val="005B5E5A"/>
    <w:rsid w:val="005C64BD"/>
    <w:rsid w:val="005D6C8C"/>
    <w:rsid w:val="005F16A8"/>
    <w:rsid w:val="006234D4"/>
    <w:rsid w:val="00637F4C"/>
    <w:rsid w:val="00644456"/>
    <w:rsid w:val="0064593B"/>
    <w:rsid w:val="00657EF0"/>
    <w:rsid w:val="006612B6"/>
    <w:rsid w:val="0066638D"/>
    <w:rsid w:val="006740D8"/>
    <w:rsid w:val="00675FE3"/>
    <w:rsid w:val="00680B75"/>
    <w:rsid w:val="00682A72"/>
    <w:rsid w:val="00684E44"/>
    <w:rsid w:val="00685B28"/>
    <w:rsid w:val="006875D1"/>
    <w:rsid w:val="00693784"/>
    <w:rsid w:val="00695C9A"/>
    <w:rsid w:val="006968CB"/>
    <w:rsid w:val="006A6E17"/>
    <w:rsid w:val="006B4937"/>
    <w:rsid w:val="006B7460"/>
    <w:rsid w:val="006C1CB9"/>
    <w:rsid w:val="006D1F3C"/>
    <w:rsid w:val="006D5C4B"/>
    <w:rsid w:val="006E76DE"/>
    <w:rsid w:val="006F249B"/>
    <w:rsid w:val="006F6E49"/>
    <w:rsid w:val="0070278B"/>
    <w:rsid w:val="00702FFA"/>
    <w:rsid w:val="00705E38"/>
    <w:rsid w:val="007104FB"/>
    <w:rsid w:val="007158E4"/>
    <w:rsid w:val="00717B21"/>
    <w:rsid w:val="00722130"/>
    <w:rsid w:val="007443F7"/>
    <w:rsid w:val="007444DB"/>
    <w:rsid w:val="00746D2F"/>
    <w:rsid w:val="00754C1B"/>
    <w:rsid w:val="00760E0B"/>
    <w:rsid w:val="0076772A"/>
    <w:rsid w:val="007710C8"/>
    <w:rsid w:val="0077497B"/>
    <w:rsid w:val="007803DD"/>
    <w:rsid w:val="00780786"/>
    <w:rsid w:val="0078121A"/>
    <w:rsid w:val="007860C9"/>
    <w:rsid w:val="00786AAC"/>
    <w:rsid w:val="007A4113"/>
    <w:rsid w:val="007A58AA"/>
    <w:rsid w:val="007C1018"/>
    <w:rsid w:val="007C30DA"/>
    <w:rsid w:val="007D3B8A"/>
    <w:rsid w:val="007E1B41"/>
    <w:rsid w:val="007F1605"/>
    <w:rsid w:val="0081480C"/>
    <w:rsid w:val="0082170B"/>
    <w:rsid w:val="008448A1"/>
    <w:rsid w:val="008512D0"/>
    <w:rsid w:val="008550B4"/>
    <w:rsid w:val="00860001"/>
    <w:rsid w:val="00867BA5"/>
    <w:rsid w:val="00871D4B"/>
    <w:rsid w:val="00876E66"/>
    <w:rsid w:val="00882565"/>
    <w:rsid w:val="0089170B"/>
    <w:rsid w:val="008A16CC"/>
    <w:rsid w:val="008A1B9C"/>
    <w:rsid w:val="008B2E81"/>
    <w:rsid w:val="008D0F9E"/>
    <w:rsid w:val="008D664F"/>
    <w:rsid w:val="00926A59"/>
    <w:rsid w:val="00930D79"/>
    <w:rsid w:val="00942DC6"/>
    <w:rsid w:val="00957038"/>
    <w:rsid w:val="00960C2C"/>
    <w:rsid w:val="009627D5"/>
    <w:rsid w:val="009666C0"/>
    <w:rsid w:val="009761BB"/>
    <w:rsid w:val="00985B8E"/>
    <w:rsid w:val="00992EF6"/>
    <w:rsid w:val="009A3740"/>
    <w:rsid w:val="009B18BE"/>
    <w:rsid w:val="009B6D9D"/>
    <w:rsid w:val="009C0A89"/>
    <w:rsid w:val="009C1038"/>
    <w:rsid w:val="009C3549"/>
    <w:rsid w:val="009C63D0"/>
    <w:rsid w:val="009D732C"/>
    <w:rsid w:val="009E783E"/>
    <w:rsid w:val="009F60FB"/>
    <w:rsid w:val="00A14BFC"/>
    <w:rsid w:val="00A22302"/>
    <w:rsid w:val="00A23EE8"/>
    <w:rsid w:val="00A31FBA"/>
    <w:rsid w:val="00A402B2"/>
    <w:rsid w:val="00A5556A"/>
    <w:rsid w:val="00A60F35"/>
    <w:rsid w:val="00A6712D"/>
    <w:rsid w:val="00A8628B"/>
    <w:rsid w:val="00A93614"/>
    <w:rsid w:val="00AA3314"/>
    <w:rsid w:val="00AA7DA2"/>
    <w:rsid w:val="00AD4729"/>
    <w:rsid w:val="00AE16BB"/>
    <w:rsid w:val="00AE213A"/>
    <w:rsid w:val="00B149E0"/>
    <w:rsid w:val="00B2061E"/>
    <w:rsid w:val="00B43ED1"/>
    <w:rsid w:val="00B47A3A"/>
    <w:rsid w:val="00B5417B"/>
    <w:rsid w:val="00B708A3"/>
    <w:rsid w:val="00B821AB"/>
    <w:rsid w:val="00B94434"/>
    <w:rsid w:val="00BA19FB"/>
    <w:rsid w:val="00BB0027"/>
    <w:rsid w:val="00BD63E6"/>
    <w:rsid w:val="00BD7A35"/>
    <w:rsid w:val="00BE38FB"/>
    <w:rsid w:val="00BE708A"/>
    <w:rsid w:val="00BF3F46"/>
    <w:rsid w:val="00C056FB"/>
    <w:rsid w:val="00C058BF"/>
    <w:rsid w:val="00C1620D"/>
    <w:rsid w:val="00C20AC0"/>
    <w:rsid w:val="00C21492"/>
    <w:rsid w:val="00C239BC"/>
    <w:rsid w:val="00C411F0"/>
    <w:rsid w:val="00C5135B"/>
    <w:rsid w:val="00C54EEA"/>
    <w:rsid w:val="00C72153"/>
    <w:rsid w:val="00C72510"/>
    <w:rsid w:val="00C740E5"/>
    <w:rsid w:val="00C82F22"/>
    <w:rsid w:val="00C90759"/>
    <w:rsid w:val="00C93B78"/>
    <w:rsid w:val="00C97511"/>
    <w:rsid w:val="00CB4BC0"/>
    <w:rsid w:val="00CB6103"/>
    <w:rsid w:val="00CB7BF3"/>
    <w:rsid w:val="00CC2B76"/>
    <w:rsid w:val="00CC3ACE"/>
    <w:rsid w:val="00CE3760"/>
    <w:rsid w:val="00CF314E"/>
    <w:rsid w:val="00D01022"/>
    <w:rsid w:val="00D0125B"/>
    <w:rsid w:val="00D03560"/>
    <w:rsid w:val="00D0372F"/>
    <w:rsid w:val="00D07653"/>
    <w:rsid w:val="00D20101"/>
    <w:rsid w:val="00D2239A"/>
    <w:rsid w:val="00D23A99"/>
    <w:rsid w:val="00D35AEC"/>
    <w:rsid w:val="00D44323"/>
    <w:rsid w:val="00D63728"/>
    <w:rsid w:val="00D900A5"/>
    <w:rsid w:val="00D97EC8"/>
    <w:rsid w:val="00DA0BC0"/>
    <w:rsid w:val="00DA330D"/>
    <w:rsid w:val="00DA3FB9"/>
    <w:rsid w:val="00DA677E"/>
    <w:rsid w:val="00DD2373"/>
    <w:rsid w:val="00DD5191"/>
    <w:rsid w:val="00DE1C4C"/>
    <w:rsid w:val="00DE61D0"/>
    <w:rsid w:val="00DF1DFB"/>
    <w:rsid w:val="00DF3C63"/>
    <w:rsid w:val="00E25EF6"/>
    <w:rsid w:val="00E315B3"/>
    <w:rsid w:val="00E359A1"/>
    <w:rsid w:val="00E36CEE"/>
    <w:rsid w:val="00E42301"/>
    <w:rsid w:val="00E55DA5"/>
    <w:rsid w:val="00E56369"/>
    <w:rsid w:val="00E74718"/>
    <w:rsid w:val="00E80E14"/>
    <w:rsid w:val="00E83A38"/>
    <w:rsid w:val="00E925D4"/>
    <w:rsid w:val="00E9307B"/>
    <w:rsid w:val="00E94C08"/>
    <w:rsid w:val="00E957BF"/>
    <w:rsid w:val="00EA50E0"/>
    <w:rsid w:val="00EC4BBA"/>
    <w:rsid w:val="00EC5821"/>
    <w:rsid w:val="00EC7DDE"/>
    <w:rsid w:val="00EE3093"/>
    <w:rsid w:val="00EE60BA"/>
    <w:rsid w:val="00F01A05"/>
    <w:rsid w:val="00F12DFD"/>
    <w:rsid w:val="00F15DC1"/>
    <w:rsid w:val="00F50D0A"/>
    <w:rsid w:val="00F550A7"/>
    <w:rsid w:val="00F565B4"/>
    <w:rsid w:val="00F56ACE"/>
    <w:rsid w:val="00F57BBE"/>
    <w:rsid w:val="00F62FD4"/>
    <w:rsid w:val="00F65C9B"/>
    <w:rsid w:val="00F80016"/>
    <w:rsid w:val="00F811DA"/>
    <w:rsid w:val="00F86A5C"/>
    <w:rsid w:val="00F9025F"/>
    <w:rsid w:val="00F910D2"/>
    <w:rsid w:val="00F96379"/>
    <w:rsid w:val="00F96412"/>
    <w:rsid w:val="00FA1D49"/>
    <w:rsid w:val="00FD4053"/>
    <w:rsid w:val="00FD4CDB"/>
    <w:rsid w:val="00FD66B1"/>
    <w:rsid w:val="00FD6CBF"/>
    <w:rsid w:val="00FD7B83"/>
    <w:rsid w:val="00FF09A4"/>
    <w:rsid w:val="00F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5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03DD"/>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7803DD"/>
    <w:rPr>
      <w:rFonts w:ascii="Arial" w:eastAsia="Batang" w:hAnsi="Arial" w:cs="Times New Roman"/>
      <w:spacing w:val="-5"/>
      <w:sz w:val="20"/>
      <w:szCs w:val="20"/>
    </w:rPr>
  </w:style>
  <w:style w:type="paragraph" w:styleId="NormalWeb">
    <w:name w:val="Normal (Web)"/>
    <w:basedOn w:val="Normal"/>
    <w:uiPriority w:val="99"/>
    <w:unhideWhenUsed/>
    <w:rsid w:val="00926A59"/>
    <w:pPr>
      <w:spacing w:before="100" w:beforeAutospacing="1" w:after="100" w:afterAutospacing="1"/>
    </w:pPr>
    <w:rPr>
      <w:rFonts w:ascii="Times New Roman" w:eastAsia="Times New Roman" w:hAnsi="Times New Roman" w:cs="Times New Roman"/>
    </w:rPr>
  </w:style>
  <w:style w:type="character" w:customStyle="1" w:styleId="patent-bibdata-value">
    <w:name w:val="patent-bibdata-value"/>
    <w:basedOn w:val="DefaultParagraphFont"/>
    <w:rsid w:val="007444DB"/>
  </w:style>
  <w:style w:type="character" w:styleId="Hyperlink">
    <w:name w:val="Hyperlink"/>
    <w:basedOn w:val="DefaultParagraphFont"/>
    <w:uiPriority w:val="99"/>
    <w:unhideWhenUsed/>
    <w:rsid w:val="007444DB"/>
    <w:rPr>
      <w:color w:val="0000FF"/>
      <w:u w:val="single"/>
    </w:rPr>
  </w:style>
  <w:style w:type="character" w:customStyle="1" w:styleId="apple-converted-space">
    <w:name w:val="apple-converted-space"/>
    <w:basedOn w:val="DefaultParagraphFont"/>
    <w:rsid w:val="007444DB"/>
  </w:style>
  <w:style w:type="paragraph" w:styleId="ListParagraph">
    <w:name w:val="List Paragraph"/>
    <w:basedOn w:val="Normal"/>
    <w:uiPriority w:val="34"/>
    <w:qFormat/>
    <w:rsid w:val="007444DB"/>
    <w:pPr>
      <w:ind w:left="720"/>
      <w:contextualSpacing/>
    </w:pPr>
  </w:style>
  <w:style w:type="paragraph" w:styleId="Footer">
    <w:name w:val="footer"/>
    <w:basedOn w:val="Normal"/>
    <w:link w:val="FooterChar"/>
    <w:uiPriority w:val="99"/>
    <w:unhideWhenUsed/>
    <w:rsid w:val="00C058BF"/>
    <w:pPr>
      <w:tabs>
        <w:tab w:val="center" w:pos="4680"/>
        <w:tab w:val="right" w:pos="9360"/>
      </w:tabs>
    </w:pPr>
  </w:style>
  <w:style w:type="character" w:customStyle="1" w:styleId="FooterChar">
    <w:name w:val="Footer Char"/>
    <w:basedOn w:val="DefaultParagraphFont"/>
    <w:link w:val="Footer"/>
    <w:uiPriority w:val="99"/>
    <w:rsid w:val="00C058BF"/>
  </w:style>
  <w:style w:type="character" w:styleId="PageNumber">
    <w:name w:val="page number"/>
    <w:basedOn w:val="DefaultParagraphFont"/>
    <w:uiPriority w:val="99"/>
    <w:semiHidden/>
    <w:unhideWhenUsed/>
    <w:rsid w:val="00C0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03923">
      <w:bodyDiv w:val="1"/>
      <w:marLeft w:val="0"/>
      <w:marRight w:val="0"/>
      <w:marTop w:val="0"/>
      <w:marBottom w:val="0"/>
      <w:divBdr>
        <w:top w:val="none" w:sz="0" w:space="0" w:color="auto"/>
        <w:left w:val="none" w:sz="0" w:space="0" w:color="auto"/>
        <w:bottom w:val="none" w:sz="0" w:space="0" w:color="auto"/>
        <w:right w:val="none" w:sz="0" w:space="0" w:color="auto"/>
      </w:divBdr>
    </w:div>
    <w:div w:id="1077749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tbo=p&amp;tbm=pts&amp;hl=en&amp;q=ininventor:%22John+T.+Fox%22" TargetMode="External"/><Relationship Id="rId13" Type="http://schemas.openxmlformats.org/officeDocument/2006/relationships/hyperlink" Target="https://www.google.com/search?tbo=p&amp;tbm=pts&amp;hl=en&amp;q=ininventor:%22Allura+Marie+Jiles%2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search?tbo=p&amp;tbm=pts&amp;hl=en&amp;q=ininventor:%22Frederick+Scott+Cannon%22" TargetMode="External"/><Relationship Id="rId12" Type="http://schemas.openxmlformats.org/officeDocument/2006/relationships/hyperlink" Target="https://www.google.com/search?tbo=p&amp;tbm=pts&amp;hl=en&amp;q=ininventor:%22Gregory+Sanders%22" TargetMode="External"/><Relationship Id="rId17" Type="http://schemas.openxmlformats.org/officeDocument/2006/relationships/hyperlink" Target="http://aionx.com" TargetMode="External"/><Relationship Id="rId2" Type="http://schemas.openxmlformats.org/officeDocument/2006/relationships/styles" Target="styles.xml"/><Relationship Id="rId16" Type="http://schemas.openxmlformats.org/officeDocument/2006/relationships/hyperlink" Target="https://www.google.com/search?tbo=p&amp;tbm=pts&amp;hl=en&amp;q=ininventor:%22James+A.+Devenne,+JR.%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tbo=p&amp;tbm=pts&amp;hl=en&amp;q=ininventor:%22Paul+D.+Paulsen%22" TargetMode="External"/><Relationship Id="rId5" Type="http://schemas.openxmlformats.org/officeDocument/2006/relationships/footnotes" Target="footnotes.xml"/><Relationship Id="rId15" Type="http://schemas.openxmlformats.org/officeDocument/2006/relationships/hyperlink" Target="https://www.google.com/search?tbo=p&amp;tbm=pts&amp;hl=en&amp;q=ininventor:%22Sridhar+Komarneni%22" TargetMode="External"/><Relationship Id="rId10" Type="http://schemas.openxmlformats.org/officeDocument/2006/relationships/hyperlink" Target="https://www.google.com/search?tbo=p&amp;tbm=pts&amp;hl=en&amp;q=ininventor:%22James+C.+Furness%2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ogle.com/search?tbo=p&amp;tbm=pts&amp;hl=en&amp;q=ininventor:%22Robert+C.+Voigt%22" TargetMode="External"/><Relationship Id="rId14" Type="http://schemas.openxmlformats.org/officeDocument/2006/relationships/hyperlink" Target="https://www.google.com/search?tbo=p&amp;tbm=pts&amp;hl=en&amp;q=ininventor:%22Paul+Jonathan+Munso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10789</Words>
  <Characters>61503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ROBERT CARL</dc:creator>
  <cp:keywords/>
  <dc:description/>
  <cp:lastModifiedBy>Voigt, Robert Carl</cp:lastModifiedBy>
  <cp:revision>2</cp:revision>
  <cp:lastPrinted>2021-11-16T20:05:00Z</cp:lastPrinted>
  <dcterms:created xsi:type="dcterms:W3CDTF">2021-11-30T22:58:00Z</dcterms:created>
  <dcterms:modified xsi:type="dcterms:W3CDTF">2021-11-30T22:58:00Z</dcterms:modified>
</cp:coreProperties>
</file>